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5198A">
      <w:pPr>
        <w:spacing w:before="0" w:after="0" w:line="408" w:lineRule="auto"/>
        <w:ind w:left="120"/>
        <w:jc w:val="center"/>
      </w:pPr>
      <w:bookmarkStart w:id="0" w:name="block-51011576"/>
      <w:r>
        <w:rPr>
          <w:rFonts w:ascii="Times New Roman" w:hAnsi="Times New Roman"/>
          <w:b/>
          <w:i w:val="0"/>
          <w:color w:val="000000"/>
          <w:sz w:val="28"/>
        </w:rPr>
        <w:t>МИНИСТЕРСТВО ПРОСВЕЩЕНИЯ РОССИЙСКОЙ ФЕДЕРАЦИИ</w:t>
      </w:r>
    </w:p>
    <w:p w14:paraId="7C54FE84">
      <w:pPr>
        <w:spacing w:before="0" w:after="0" w:line="408" w:lineRule="auto"/>
        <w:ind w:left="120"/>
        <w:jc w:val="center"/>
      </w:pPr>
      <w:bookmarkStart w:id="1" w:name="326412a7-2759-4e4f-bde6-d270fe4a688f"/>
      <w:r>
        <w:rPr>
          <w:rFonts w:ascii="Times New Roman" w:hAnsi="Times New Roman"/>
          <w:b/>
          <w:i w:val="0"/>
          <w:color w:val="000000"/>
          <w:sz w:val="28"/>
        </w:rPr>
        <w:t xml:space="preserve">Управление образования администрации озерского городского округа </w:t>
      </w:r>
      <w:bookmarkEnd w:id="1"/>
      <w:r>
        <w:rPr>
          <w:sz w:val="28"/>
        </w:rPr>
        <w:br w:type="textWrapping"/>
      </w:r>
      <w:r>
        <w:rPr>
          <w:sz w:val="28"/>
        </w:rPr>
        <w:br w:type="textWrapping"/>
      </w:r>
      <w:bookmarkStart w:id="2" w:name="326412a7-2759-4e4f-bde6-d270fe4a688f"/>
      <w:bookmarkEnd w:id="2"/>
      <w:r>
        <w:rPr>
          <w:rFonts w:ascii="Times New Roman" w:hAnsi="Times New Roman"/>
          <w:b/>
          <w:i w:val="0"/>
          <w:color w:val="000000"/>
          <w:sz w:val="28"/>
        </w:rPr>
        <w:t xml:space="preserve"> </w:t>
      </w:r>
    </w:p>
    <w:p w14:paraId="29690CA3">
      <w:pPr>
        <w:spacing w:before="0" w:after="0" w:line="408" w:lineRule="auto"/>
        <w:ind w:left="120"/>
        <w:jc w:val="center"/>
      </w:pPr>
      <w:bookmarkStart w:id="3" w:name="136dcea1-2d9e-4c3b-8c18-19bdf8f2b14a"/>
      <w:r>
        <w:rPr>
          <w:rFonts w:ascii="Times New Roman" w:hAnsi="Times New Roman"/>
          <w:b/>
          <w:i w:val="0"/>
          <w:color w:val="000000"/>
          <w:sz w:val="28"/>
        </w:rPr>
        <w:t>Муниципальное бюджетное общеобразовательное учреждение "Средняя общеобразовательная школа №38"</w:t>
      </w:r>
      <w:bookmarkEnd w:id="3"/>
    </w:p>
    <w:p w14:paraId="30D1FBFE">
      <w:pPr>
        <w:spacing w:before="0" w:after="0" w:line="408" w:lineRule="auto"/>
        <w:ind w:left="120"/>
        <w:jc w:val="center"/>
      </w:pPr>
      <w:r>
        <w:rPr>
          <w:rFonts w:ascii="Times New Roman" w:hAnsi="Times New Roman"/>
          <w:b/>
          <w:i w:val="0"/>
          <w:color w:val="000000"/>
          <w:sz w:val="28"/>
        </w:rPr>
        <w:t>МБОУ СОШ № 38</w:t>
      </w:r>
    </w:p>
    <w:p w14:paraId="3ECB08C5">
      <w:pPr>
        <w:spacing w:before="0" w:after="0"/>
        <w:ind w:left="120"/>
        <w:jc w:val="left"/>
      </w:pPr>
    </w:p>
    <w:p w14:paraId="4C05295C">
      <w:pPr>
        <w:spacing w:before="0" w:after="0"/>
        <w:ind w:left="120"/>
        <w:jc w:val="left"/>
      </w:pPr>
    </w:p>
    <w:p w14:paraId="23AEB856">
      <w:pPr>
        <w:spacing w:before="0" w:after="0"/>
        <w:ind w:left="120"/>
        <w:jc w:val="left"/>
      </w:pPr>
    </w:p>
    <w:p w14:paraId="77A0E122">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14" w:type="dxa"/>
          </w:tcPr>
          <w:p w14:paraId="1C4917E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4692BCC6">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Руководитель ШМО</w:t>
            </w:r>
          </w:p>
          <w:p w14:paraId="0660D58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4BEBFDC6">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Великанова И.Н.</w:t>
            </w:r>
          </w:p>
          <w:p w14:paraId="3773601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№5</w:t>
            </w:r>
            <w:r>
              <w:rPr>
                <w:rFonts w:ascii="Times New Roman" w:hAnsi="Times New Roman" w:eastAsia="Times New Roman"/>
                <w:color w:val="000000"/>
                <w:sz w:val="24"/>
                <w:szCs w:val="24"/>
                <w:lang w:val="ru-RU"/>
              </w:rPr>
              <w:t xml:space="preserve"> от «20» июня</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2025 г.</w:t>
            </w: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785AC6E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5A426C1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 директора</w:t>
            </w:r>
          </w:p>
          <w:p w14:paraId="413A0D3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6B18F24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Акелина Ю.С.</w:t>
            </w:r>
          </w:p>
          <w:p w14:paraId="37139A0F">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«23» июня   2025 г.</w:t>
            </w:r>
          </w:p>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Васильева С.И.</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№2-17/</w:t>
            </w:r>
            <w:r>
              <w:rPr>
                <w:rFonts w:ascii="Times New Roman" w:hAnsi="Times New Roman" w:eastAsia="Times New Roman"/>
                <w:color w:val="000000"/>
                <w:sz w:val="24"/>
                <w:szCs w:val="24"/>
                <w:lang w:val="ru-RU"/>
              </w:rPr>
              <w:t xml:space="preserve"> от «28» июня   2025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7C66C394">
      <w:pPr>
        <w:spacing w:before="0" w:after="0"/>
        <w:ind w:left="120"/>
        <w:jc w:val="left"/>
      </w:pPr>
    </w:p>
    <w:p w14:paraId="3410C397">
      <w:pPr>
        <w:spacing w:before="0" w:after="0"/>
        <w:ind w:left="120"/>
        <w:jc w:val="left"/>
      </w:pPr>
    </w:p>
    <w:p w14:paraId="0511853A">
      <w:pPr>
        <w:spacing w:before="0" w:after="0"/>
        <w:ind w:left="120"/>
        <w:jc w:val="left"/>
      </w:pPr>
    </w:p>
    <w:p w14:paraId="2F5DD4C2">
      <w:pPr>
        <w:spacing w:before="0" w:after="0"/>
        <w:ind w:left="120"/>
        <w:jc w:val="left"/>
      </w:pPr>
    </w:p>
    <w:p w14:paraId="76EE8620">
      <w:pPr>
        <w:spacing w:before="0" w:after="0"/>
        <w:ind w:left="120"/>
        <w:jc w:val="left"/>
      </w:pPr>
      <w:bookmarkStart w:id="46" w:name="_GoBack"/>
      <w:bookmarkEnd w:id="46"/>
    </w:p>
    <w:p w14:paraId="286E4A2F">
      <w:pPr>
        <w:spacing w:before="0" w:after="0" w:line="408" w:lineRule="auto"/>
        <w:ind w:left="120"/>
        <w:jc w:val="center"/>
      </w:pPr>
      <w:r>
        <w:rPr>
          <w:rFonts w:ascii="Times New Roman" w:hAnsi="Times New Roman"/>
          <w:b/>
          <w:i w:val="0"/>
          <w:color w:val="000000"/>
          <w:sz w:val="28"/>
        </w:rPr>
        <w:t>РАБОЧАЯ ПРОГРАММА</w:t>
      </w:r>
    </w:p>
    <w:p w14:paraId="176E2A61">
      <w:pPr>
        <w:spacing w:before="0" w:after="0" w:line="408" w:lineRule="auto"/>
        <w:ind w:left="120"/>
        <w:jc w:val="center"/>
      </w:pPr>
      <w:r>
        <w:rPr>
          <w:rFonts w:ascii="Times New Roman" w:hAnsi="Times New Roman"/>
          <w:b w:val="0"/>
          <w:i w:val="0"/>
          <w:color w:val="000000"/>
          <w:sz w:val="28"/>
        </w:rPr>
        <w:t>(ID 6692959)</w:t>
      </w:r>
    </w:p>
    <w:p w14:paraId="25A0AAD1">
      <w:pPr>
        <w:spacing w:before="0" w:after="0"/>
        <w:ind w:left="120"/>
        <w:jc w:val="center"/>
      </w:pPr>
    </w:p>
    <w:p w14:paraId="0D8449BF">
      <w:pPr>
        <w:spacing w:before="0" w:after="0" w:line="408" w:lineRule="auto"/>
        <w:ind w:left="120"/>
        <w:jc w:val="center"/>
      </w:pPr>
      <w:r>
        <w:rPr>
          <w:rFonts w:ascii="Times New Roman" w:hAnsi="Times New Roman"/>
          <w:b/>
          <w:i w:val="0"/>
          <w:color w:val="000000"/>
          <w:sz w:val="28"/>
        </w:rPr>
        <w:t>учебного предмета «Иностранный (английский) язык»</w:t>
      </w:r>
    </w:p>
    <w:p w14:paraId="7773FC95">
      <w:pPr>
        <w:spacing w:before="0" w:after="0" w:line="408" w:lineRule="auto"/>
        <w:ind w:left="120"/>
        <w:jc w:val="center"/>
      </w:pPr>
      <w:r>
        <w:rPr>
          <w:rFonts w:ascii="Times New Roman" w:hAnsi="Times New Roman"/>
          <w:b w:val="0"/>
          <w:i w:val="0"/>
          <w:color w:val="000000"/>
          <w:sz w:val="28"/>
        </w:rPr>
        <w:t xml:space="preserve">для обучающихся 5 – 9 классов </w:t>
      </w:r>
    </w:p>
    <w:p w14:paraId="62FBEA97">
      <w:pPr>
        <w:spacing w:before="0" w:after="0"/>
        <w:ind w:left="120"/>
        <w:jc w:val="center"/>
      </w:pPr>
      <w:bookmarkStart w:id="4" w:name="2ca4b822-b41b-4bca-a0ae-e8dae98d20bd"/>
      <w:r>
        <w:rPr>
          <w:rFonts w:ascii="Times New Roman" w:hAnsi="Times New Roman"/>
          <w:b/>
          <w:i w:val="0"/>
          <w:color w:val="000000"/>
          <w:sz w:val="28"/>
        </w:rPr>
        <w:t>г.Озерск</w:t>
      </w:r>
      <w:bookmarkEnd w:id="4"/>
      <w:r>
        <w:rPr>
          <w:rFonts w:ascii="Times New Roman" w:hAnsi="Times New Roman"/>
          <w:b/>
          <w:i w:val="0"/>
          <w:color w:val="000000"/>
          <w:sz w:val="28"/>
        </w:rPr>
        <w:t xml:space="preserve"> </w:t>
      </w:r>
      <w:bookmarkStart w:id="5" w:name="37890e0d-bf7f-43fe-815c-7a678ee14218"/>
      <w:r>
        <w:rPr>
          <w:rFonts w:ascii="Times New Roman" w:hAnsi="Times New Roman"/>
          <w:b/>
          <w:i w:val="0"/>
          <w:color w:val="000000"/>
          <w:sz w:val="28"/>
        </w:rPr>
        <w:t>2025</w:t>
      </w:r>
      <w:bookmarkEnd w:id="5"/>
    </w:p>
    <w:p w14:paraId="425A0E50">
      <w:pPr>
        <w:spacing w:before="0" w:after="0"/>
        <w:ind w:left="120"/>
        <w:jc w:val="left"/>
      </w:pPr>
    </w:p>
    <w:bookmarkEnd w:id="0"/>
    <w:p w14:paraId="26BC0785">
      <w:pPr>
        <w:spacing w:before="0" w:after="0" w:line="264" w:lineRule="auto"/>
        <w:ind w:left="120"/>
        <w:jc w:val="both"/>
      </w:pPr>
      <w:bookmarkStart w:id="6" w:name="block-51011577"/>
      <w:r>
        <w:rPr>
          <w:rFonts w:ascii="Times New Roman" w:hAnsi="Times New Roman"/>
          <w:b/>
          <w:i w:val="0"/>
          <w:color w:val="000000"/>
          <w:sz w:val="28"/>
        </w:rPr>
        <w:t>ПОЯСНИТЕЛЬНАЯ ЗАПИСКА</w:t>
      </w:r>
    </w:p>
    <w:p w14:paraId="629C4456">
      <w:pPr>
        <w:spacing w:before="0" w:after="0" w:line="264" w:lineRule="auto"/>
        <w:ind w:left="120"/>
        <w:jc w:val="both"/>
      </w:pPr>
    </w:p>
    <w:p w14:paraId="3720D7CD">
      <w:pPr>
        <w:spacing w:before="0" w:after="0" w:line="264" w:lineRule="auto"/>
        <w:ind w:firstLine="600"/>
        <w:jc w:val="both"/>
      </w:pPr>
      <w:r>
        <w:rPr>
          <w:rFonts w:ascii="Times New Roman" w:hAnsi="Times New Roman"/>
          <w:b w:val="0"/>
          <w:i w:val="0"/>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6D3F012">
      <w:pPr>
        <w:spacing w:before="0" w:after="0" w:line="264" w:lineRule="auto"/>
        <w:ind w:firstLine="600"/>
        <w:jc w:val="both"/>
      </w:pPr>
      <w:r>
        <w:rPr>
          <w:rFonts w:ascii="Times New Roman" w:hAnsi="Times New Roman"/>
          <w:b w:val="0"/>
          <w:i w:val="0"/>
          <w:color w:val="00000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49429B71">
      <w:pPr>
        <w:spacing w:before="0" w:after="0" w:line="264" w:lineRule="auto"/>
        <w:ind w:firstLine="600"/>
        <w:jc w:val="both"/>
      </w:pPr>
      <w:r>
        <w:rPr>
          <w:rFonts w:ascii="Times New Roman" w:hAnsi="Times New Roman"/>
          <w:b w:val="0"/>
          <w:i w:val="0"/>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1E1216F0">
      <w:pPr>
        <w:spacing w:before="0" w:after="0" w:line="264" w:lineRule="auto"/>
        <w:ind w:firstLine="600"/>
        <w:jc w:val="both"/>
      </w:pPr>
      <w:r>
        <w:rPr>
          <w:rFonts w:ascii="Times New Roman" w:hAnsi="Times New Roman"/>
          <w:b w:val="0"/>
          <w:i w:val="0"/>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AC0F092">
      <w:pPr>
        <w:spacing w:before="0" w:after="0" w:line="264" w:lineRule="auto"/>
        <w:ind w:firstLine="600"/>
        <w:jc w:val="both"/>
      </w:pPr>
      <w:r>
        <w:rPr>
          <w:rFonts w:ascii="Times New Roman" w:hAnsi="Times New Roman"/>
          <w:b w:val="0"/>
          <w:i w:val="0"/>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7F4BAFE9">
      <w:pPr>
        <w:spacing w:before="0" w:after="0" w:line="264" w:lineRule="auto"/>
        <w:ind w:firstLine="600"/>
        <w:jc w:val="both"/>
      </w:pPr>
      <w:r>
        <w:rPr>
          <w:rFonts w:ascii="Times New Roman" w:hAnsi="Times New Roman"/>
          <w:b w:val="0"/>
          <w:i w:val="0"/>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687E1538">
      <w:pPr>
        <w:spacing w:before="0" w:after="0" w:line="264" w:lineRule="auto"/>
        <w:ind w:firstLine="600"/>
        <w:jc w:val="both"/>
      </w:pPr>
      <w:r>
        <w:rPr>
          <w:rFonts w:ascii="Times New Roman" w:hAnsi="Times New Roman"/>
          <w:b w:val="0"/>
          <w:i w:val="0"/>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14:paraId="1D98B3FA">
      <w:pPr>
        <w:spacing w:before="0" w:after="0" w:line="264" w:lineRule="auto"/>
        <w:ind w:firstLine="600"/>
        <w:jc w:val="both"/>
      </w:pPr>
      <w:r>
        <w:rPr>
          <w:rFonts w:ascii="Times New Roman" w:hAnsi="Times New Roman"/>
          <w:b w:val="0"/>
          <w:i w:val="0"/>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0463880E">
      <w:pPr>
        <w:spacing w:before="0" w:after="0" w:line="264" w:lineRule="auto"/>
        <w:ind w:firstLine="600"/>
        <w:jc w:val="both"/>
      </w:pPr>
      <w:r>
        <w:rPr>
          <w:rFonts w:ascii="Times New Roman" w:hAnsi="Times New Roman"/>
          <w:b w:val="0"/>
          <w:i w:val="0"/>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2166CFDD">
      <w:pPr>
        <w:spacing w:before="0" w:after="0" w:line="264" w:lineRule="auto"/>
        <w:ind w:firstLine="600"/>
        <w:jc w:val="both"/>
      </w:pPr>
      <w:r>
        <w:rPr>
          <w:rFonts w:ascii="Times New Roman" w:hAnsi="Times New Roman"/>
          <w:b w:val="0"/>
          <w:i w:val="0"/>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08EB363E">
      <w:pPr>
        <w:spacing w:before="0" w:after="0" w:line="264" w:lineRule="auto"/>
        <w:ind w:firstLine="600"/>
        <w:jc w:val="both"/>
      </w:pPr>
      <w:r>
        <w:rPr>
          <w:rFonts w:ascii="Times New Roman" w:hAnsi="Times New Roman"/>
          <w:b w:val="0"/>
          <w:i w:val="0"/>
          <w:color w:val="000000"/>
          <w:sz w:val="28"/>
        </w:rPr>
        <w:t>свою страну, её культуру в условиях межкультурного общения;</w:t>
      </w:r>
    </w:p>
    <w:p w14:paraId="72B6D710">
      <w:pPr>
        <w:spacing w:before="0" w:after="0" w:line="264" w:lineRule="auto"/>
        <w:ind w:firstLine="600"/>
        <w:jc w:val="both"/>
      </w:pPr>
      <w:r>
        <w:rPr>
          <w:rFonts w:ascii="Times New Roman" w:hAnsi="Times New Roman"/>
          <w:b w:val="0"/>
          <w:i w:val="0"/>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62D9855A">
      <w:pPr>
        <w:spacing w:before="0" w:after="0" w:line="264" w:lineRule="auto"/>
        <w:ind w:firstLine="600"/>
        <w:jc w:val="both"/>
      </w:pPr>
      <w:r>
        <w:rPr>
          <w:rFonts w:ascii="Times New Roman" w:hAnsi="Times New Roman"/>
          <w:b w:val="0"/>
          <w:i w:val="0"/>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5B90A66A">
      <w:pPr>
        <w:spacing w:before="0" w:after="0" w:line="264" w:lineRule="auto"/>
        <w:ind w:firstLine="600"/>
        <w:jc w:val="both"/>
      </w:pPr>
      <w:r>
        <w:rPr>
          <w:rFonts w:ascii="Times New Roman" w:hAnsi="Times New Roman"/>
          <w:b w:val="0"/>
          <w:i w:val="0"/>
          <w:color w:val="000000"/>
          <w:sz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64D8F24B">
      <w:pPr>
        <w:spacing w:before="0" w:after="0" w:line="264" w:lineRule="auto"/>
        <w:ind w:firstLine="600"/>
        <w:jc w:val="both"/>
      </w:pPr>
      <w:bookmarkStart w:id="7" w:name="6aa83e48-2cda-48be-be58-b7f32ebffe8c"/>
      <w:r>
        <w:rPr>
          <w:rFonts w:ascii="Times New Roman" w:hAnsi="Times New Roman"/>
          <w:b w:val="0"/>
          <w:i w:val="0"/>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p w14:paraId="5D4C2AB1">
      <w:pPr>
        <w:sectPr>
          <w:pgSz w:w="11906" w:h="16383"/>
          <w:cols w:space="720" w:num="1"/>
        </w:sectPr>
      </w:pPr>
      <w:bookmarkStart w:id="8" w:name="block-51011577"/>
    </w:p>
    <w:bookmarkEnd w:id="6"/>
    <w:bookmarkEnd w:id="8"/>
    <w:p w14:paraId="42F9EF75">
      <w:pPr>
        <w:spacing w:before="0" w:after="0" w:line="264" w:lineRule="auto"/>
        <w:ind w:left="120"/>
        <w:jc w:val="both"/>
      </w:pPr>
      <w:bookmarkStart w:id="9" w:name="block-51011578"/>
      <w:r>
        <w:rPr>
          <w:rFonts w:ascii="Times New Roman" w:hAnsi="Times New Roman"/>
          <w:b/>
          <w:i w:val="0"/>
          <w:color w:val="000000"/>
          <w:sz w:val="28"/>
        </w:rPr>
        <w:t>СОДЕРЖАНИЕ ОБУЧЕНИЯ</w:t>
      </w:r>
    </w:p>
    <w:p w14:paraId="14154AC6">
      <w:pPr>
        <w:spacing w:before="0" w:after="0" w:line="264" w:lineRule="auto"/>
        <w:ind w:left="120"/>
        <w:jc w:val="both"/>
      </w:pPr>
    </w:p>
    <w:p w14:paraId="6109BF67">
      <w:pPr>
        <w:spacing w:before="0" w:after="0" w:line="264" w:lineRule="auto"/>
        <w:ind w:left="120"/>
        <w:jc w:val="both"/>
      </w:pPr>
      <w:r>
        <w:rPr>
          <w:rFonts w:ascii="Times New Roman" w:hAnsi="Times New Roman"/>
          <w:b/>
          <w:i w:val="0"/>
          <w:color w:val="000000"/>
          <w:sz w:val="28"/>
        </w:rPr>
        <w:t>5 КЛАСС</w:t>
      </w:r>
    </w:p>
    <w:p w14:paraId="21772B3B">
      <w:pPr>
        <w:spacing w:before="0" w:after="0" w:line="264" w:lineRule="auto"/>
        <w:ind w:left="120"/>
        <w:jc w:val="both"/>
      </w:pPr>
    </w:p>
    <w:p w14:paraId="458B50AA">
      <w:pPr>
        <w:spacing w:before="0" w:after="0" w:line="264" w:lineRule="auto"/>
        <w:ind w:firstLine="600"/>
        <w:jc w:val="both"/>
      </w:pPr>
      <w:r>
        <w:rPr>
          <w:rFonts w:ascii="Times New Roman" w:hAnsi="Times New Roman"/>
          <w:b/>
          <w:i w:val="0"/>
          <w:color w:val="000000"/>
          <w:sz w:val="28"/>
        </w:rPr>
        <w:t>Коммуникативные умения</w:t>
      </w:r>
    </w:p>
    <w:p w14:paraId="5A0F6C03">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62A41F2">
      <w:pPr>
        <w:spacing w:before="0" w:after="0" w:line="264" w:lineRule="auto"/>
        <w:ind w:firstLine="600"/>
        <w:jc w:val="both"/>
      </w:pPr>
      <w:r>
        <w:rPr>
          <w:rFonts w:ascii="Times New Roman" w:hAnsi="Times New Roman"/>
          <w:b w:val="0"/>
          <w:i w:val="0"/>
          <w:color w:val="000000"/>
          <w:sz w:val="28"/>
        </w:rPr>
        <w:t>Моя семья. Мои друзья. Семейные праздники: день рождения, Новый год.</w:t>
      </w:r>
    </w:p>
    <w:p w14:paraId="54D9C77A">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14:paraId="50DF3487">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спорт).</w:t>
      </w:r>
    </w:p>
    <w:p w14:paraId="397A8370">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здоровое питание.</w:t>
      </w:r>
    </w:p>
    <w:p w14:paraId="6D949699">
      <w:pPr>
        <w:spacing w:before="0" w:after="0" w:line="264" w:lineRule="auto"/>
        <w:ind w:firstLine="600"/>
        <w:jc w:val="both"/>
      </w:pPr>
      <w:r>
        <w:rPr>
          <w:rFonts w:ascii="Times New Roman" w:hAnsi="Times New Roman"/>
          <w:b w:val="0"/>
          <w:i w:val="0"/>
          <w:color w:val="000000"/>
          <w:sz w:val="28"/>
        </w:rPr>
        <w:t>Покупки: одежда, обувь и продукты питания.</w:t>
      </w:r>
    </w:p>
    <w:p w14:paraId="77D7208D">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Переписка с иностранными сверстниками.</w:t>
      </w:r>
    </w:p>
    <w:p w14:paraId="1BA663F8">
      <w:pPr>
        <w:spacing w:before="0" w:after="0" w:line="264" w:lineRule="auto"/>
        <w:ind w:firstLine="600"/>
        <w:jc w:val="both"/>
      </w:pPr>
      <w:r>
        <w:rPr>
          <w:rFonts w:ascii="Times New Roman" w:hAnsi="Times New Roman"/>
          <w:b w:val="0"/>
          <w:i w:val="0"/>
          <w:color w:val="000000"/>
          <w:sz w:val="28"/>
        </w:rPr>
        <w:t>Каникулы в различное время года. Виды отдыха.</w:t>
      </w:r>
    </w:p>
    <w:p w14:paraId="0AC4F0FD">
      <w:pPr>
        <w:spacing w:before="0" w:after="0" w:line="264" w:lineRule="auto"/>
        <w:ind w:firstLine="600"/>
        <w:jc w:val="both"/>
      </w:pPr>
      <w:r>
        <w:rPr>
          <w:rFonts w:ascii="Times New Roman" w:hAnsi="Times New Roman"/>
          <w:b w:val="0"/>
          <w:i w:val="0"/>
          <w:color w:val="000000"/>
          <w:sz w:val="28"/>
        </w:rPr>
        <w:t>Природа: дикие и домашние животные. Погода.</w:t>
      </w:r>
    </w:p>
    <w:p w14:paraId="5CB39618">
      <w:pPr>
        <w:spacing w:before="0" w:after="0" w:line="264" w:lineRule="auto"/>
        <w:ind w:firstLine="600"/>
        <w:jc w:val="both"/>
      </w:pPr>
      <w:r>
        <w:rPr>
          <w:rFonts w:ascii="Times New Roman" w:hAnsi="Times New Roman"/>
          <w:b w:val="0"/>
          <w:i w:val="0"/>
          <w:color w:val="000000"/>
          <w:sz w:val="28"/>
        </w:rPr>
        <w:t>Родной город (село). Транспорт.</w:t>
      </w:r>
    </w:p>
    <w:p w14:paraId="1EDE65E5">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2397945B">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писатели, поэты.</w:t>
      </w:r>
    </w:p>
    <w:p w14:paraId="7804463E">
      <w:pPr>
        <w:spacing w:before="0" w:after="0" w:line="264" w:lineRule="auto"/>
        <w:ind w:firstLine="600"/>
        <w:jc w:val="both"/>
      </w:pPr>
      <w:r>
        <w:rPr>
          <w:rFonts w:ascii="Times New Roman" w:hAnsi="Times New Roman"/>
          <w:b w:val="0"/>
          <w:i/>
          <w:color w:val="000000"/>
          <w:sz w:val="28"/>
        </w:rPr>
        <w:t>Говорение</w:t>
      </w:r>
    </w:p>
    <w:p w14:paraId="5B0E27E0">
      <w:pPr>
        <w:spacing w:before="0" w:after="0" w:line="264" w:lineRule="auto"/>
        <w:ind w:firstLine="600"/>
        <w:jc w:val="both"/>
      </w:pPr>
      <w:r>
        <w:rPr>
          <w:rFonts w:ascii="Times New Roman" w:hAnsi="Times New Roman"/>
          <w:b w:val="0"/>
          <w:i w:val="0"/>
          <w:color w:val="000000"/>
          <w:sz w:val="28"/>
        </w:rPr>
        <w:t>Развитие коммуникативных умений диалогической речи на базе умений, сформированных на уровне начального общего образования:</w:t>
      </w:r>
    </w:p>
    <w:p w14:paraId="1484C024">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F4636FC">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31D7DB99">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запрашивать интересующую информацию.</w:t>
      </w:r>
    </w:p>
    <w:p w14:paraId="42175A3C">
      <w:pPr>
        <w:spacing w:before="0" w:after="0" w:line="264" w:lineRule="auto"/>
        <w:ind w:firstLine="600"/>
        <w:jc w:val="both"/>
      </w:pPr>
      <w:r>
        <w:rPr>
          <w:rFonts w:ascii="Times New Roman" w:hAnsi="Times New Roman"/>
          <w:b w:val="0"/>
          <w:i w:val="0"/>
          <w:color w:val="000000"/>
          <w:sz w:val="28"/>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6294A652">
      <w:pPr>
        <w:spacing w:before="0" w:after="0" w:line="264" w:lineRule="auto"/>
        <w:ind w:firstLine="600"/>
        <w:jc w:val="both"/>
      </w:pPr>
      <w:r>
        <w:rPr>
          <w:rFonts w:ascii="Times New Roman" w:hAnsi="Times New Roman"/>
          <w:b w:val="0"/>
          <w:i w:val="0"/>
          <w:color w:val="000000"/>
          <w:sz w:val="28"/>
        </w:rPr>
        <w:t>Объём диалога – до 5 реплик со стороны каждого собеседника.</w:t>
      </w:r>
    </w:p>
    <w:p w14:paraId="0690204B">
      <w:pPr>
        <w:spacing w:before="0" w:after="0" w:line="264" w:lineRule="auto"/>
        <w:ind w:firstLine="600"/>
        <w:jc w:val="both"/>
      </w:pPr>
      <w:r>
        <w:rPr>
          <w:rFonts w:ascii="Times New Roman" w:hAnsi="Times New Roman"/>
          <w:b w:val="0"/>
          <w:i w:val="0"/>
          <w:color w:val="000000"/>
          <w:sz w:val="28"/>
        </w:rPr>
        <w:t>Развитие коммуникативных умений монологической речи на базе умений, сформированных на уровне начального общего образования:</w:t>
      </w:r>
    </w:p>
    <w:p w14:paraId="1C1534D8">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3F7D16B9">
      <w:pPr>
        <w:spacing w:before="0" w:after="0" w:line="264" w:lineRule="auto"/>
        <w:ind w:firstLine="600"/>
        <w:jc w:val="both"/>
      </w:pPr>
      <w:r>
        <w:rPr>
          <w:rFonts w:ascii="Times New Roman" w:hAnsi="Times New Roman"/>
          <w:b w:val="0"/>
          <w:i w:val="0"/>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FE52DD3">
      <w:pPr>
        <w:spacing w:before="0" w:after="0" w:line="264" w:lineRule="auto"/>
        <w:ind w:firstLine="600"/>
        <w:jc w:val="both"/>
      </w:pPr>
      <w:r>
        <w:rPr>
          <w:rFonts w:ascii="Times New Roman" w:hAnsi="Times New Roman"/>
          <w:b w:val="0"/>
          <w:i w:val="0"/>
          <w:color w:val="000000"/>
          <w:sz w:val="28"/>
        </w:rPr>
        <w:t>повествование (сообщение);</w:t>
      </w:r>
    </w:p>
    <w:p w14:paraId="5A1E3DEA">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текста;</w:t>
      </w:r>
    </w:p>
    <w:p w14:paraId="22BAED87">
      <w:pPr>
        <w:spacing w:before="0" w:after="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14:paraId="5624A0D1">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6FA9D7E3">
      <w:pPr>
        <w:spacing w:before="0" w:after="0" w:line="264" w:lineRule="auto"/>
        <w:ind w:firstLine="600"/>
        <w:jc w:val="both"/>
      </w:pPr>
      <w:r>
        <w:rPr>
          <w:rFonts w:ascii="Times New Roman" w:hAnsi="Times New Roman"/>
          <w:b w:val="0"/>
          <w:i w:val="0"/>
          <w:color w:val="000000"/>
          <w:sz w:val="28"/>
        </w:rPr>
        <w:t>Объём монологического высказывания – 5–6 фраз.</w:t>
      </w:r>
    </w:p>
    <w:p w14:paraId="7D0BE60E">
      <w:pPr>
        <w:spacing w:before="0" w:after="0" w:line="264" w:lineRule="auto"/>
        <w:ind w:firstLine="600"/>
        <w:jc w:val="both"/>
      </w:pPr>
      <w:r>
        <w:rPr>
          <w:rFonts w:ascii="Times New Roman" w:hAnsi="Times New Roman"/>
          <w:b w:val="0"/>
          <w:i/>
          <w:color w:val="000000"/>
          <w:sz w:val="28"/>
        </w:rPr>
        <w:t>Аудирование</w:t>
      </w:r>
    </w:p>
    <w:p w14:paraId="39E6767B">
      <w:pPr>
        <w:spacing w:before="0" w:after="0" w:line="264" w:lineRule="auto"/>
        <w:ind w:firstLine="600"/>
        <w:jc w:val="both"/>
      </w:pPr>
      <w:r>
        <w:rPr>
          <w:rFonts w:ascii="Times New Roman" w:hAnsi="Times New Roman"/>
          <w:b w:val="0"/>
          <w:i w:val="0"/>
          <w:color w:val="000000"/>
          <w:sz w:val="28"/>
        </w:rPr>
        <w:t>Развитие коммуникативных умений аудирования на базе умений, сформированных на уровне начального общего образования:</w:t>
      </w:r>
    </w:p>
    <w:p w14:paraId="00A5D819">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1B903636">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1C8DA267">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18A9818C">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4956810">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6AC82A1">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1 минуты.</w:t>
      </w:r>
    </w:p>
    <w:p w14:paraId="44FDF91D">
      <w:pPr>
        <w:spacing w:before="0" w:after="0" w:line="264" w:lineRule="auto"/>
        <w:ind w:firstLine="600"/>
        <w:jc w:val="both"/>
      </w:pPr>
      <w:r>
        <w:rPr>
          <w:rFonts w:ascii="Times New Roman" w:hAnsi="Times New Roman"/>
          <w:b w:val="0"/>
          <w:i/>
          <w:color w:val="000000"/>
          <w:sz w:val="28"/>
        </w:rPr>
        <w:t>Смысловое чтение</w:t>
      </w:r>
    </w:p>
    <w:p w14:paraId="06206FF3">
      <w:pPr>
        <w:spacing w:before="0" w:after="0" w:line="264" w:lineRule="auto"/>
        <w:ind w:firstLine="600"/>
        <w:jc w:val="both"/>
      </w:pPr>
      <w:r>
        <w:rPr>
          <w:rFonts w:ascii="Times New Roman" w:hAnsi="Times New Roman"/>
          <w:b w:val="0"/>
          <w:i w:val="0"/>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0640573">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2A677827">
      <w:pPr>
        <w:spacing w:before="0" w:after="0" w:line="264" w:lineRule="auto"/>
        <w:ind w:firstLine="600"/>
        <w:jc w:val="both"/>
      </w:pPr>
      <w:r>
        <w:rPr>
          <w:rFonts w:ascii="Times New Roman" w:hAnsi="Times New Roman"/>
          <w:b w:val="0"/>
          <w:i w:val="0"/>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08BC81C2">
      <w:pPr>
        <w:spacing w:before="0" w:after="0" w:line="264" w:lineRule="auto"/>
        <w:ind w:firstLine="600"/>
        <w:jc w:val="both"/>
      </w:pPr>
      <w:r>
        <w:rPr>
          <w:rFonts w:ascii="Times New Roman" w:hAnsi="Times New Roman"/>
          <w:b w:val="0"/>
          <w:i w:val="0"/>
          <w:color w:val="000000"/>
          <w:sz w:val="28"/>
        </w:rPr>
        <w:t>Чтение несплошных текстов (таблиц) и понимание представленной в них информации.</w:t>
      </w:r>
    </w:p>
    <w:p w14:paraId="5BBFC19C">
      <w:pPr>
        <w:spacing w:before="0" w:after="0" w:line="264" w:lineRule="auto"/>
        <w:ind w:firstLine="600"/>
        <w:jc w:val="both"/>
      </w:pPr>
      <w:r>
        <w:rPr>
          <w:rFonts w:ascii="Times New Roman" w:hAnsi="Times New Roman"/>
          <w:b w:val="0"/>
          <w:i w:val="0"/>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669689FF">
      <w:pPr>
        <w:spacing w:before="0" w:after="0" w:line="264" w:lineRule="auto"/>
        <w:ind w:firstLine="600"/>
        <w:jc w:val="both"/>
      </w:pPr>
      <w:r>
        <w:rPr>
          <w:rFonts w:ascii="Times New Roman" w:hAnsi="Times New Roman"/>
          <w:b w:val="0"/>
          <w:i w:val="0"/>
          <w:color w:val="000000"/>
          <w:sz w:val="28"/>
        </w:rPr>
        <w:t>Объём текста (текстов) для чтения – 180–200 слов.</w:t>
      </w:r>
    </w:p>
    <w:p w14:paraId="462C721B">
      <w:pPr>
        <w:spacing w:before="0" w:after="0" w:line="264" w:lineRule="auto"/>
        <w:ind w:firstLine="600"/>
        <w:jc w:val="both"/>
      </w:pPr>
      <w:r>
        <w:rPr>
          <w:rFonts w:ascii="Times New Roman" w:hAnsi="Times New Roman"/>
          <w:b w:val="0"/>
          <w:i/>
          <w:color w:val="000000"/>
          <w:sz w:val="28"/>
        </w:rPr>
        <w:t>Письменная речь</w:t>
      </w:r>
    </w:p>
    <w:p w14:paraId="38029E03">
      <w:pPr>
        <w:spacing w:before="0" w:after="0" w:line="264" w:lineRule="auto"/>
        <w:ind w:firstLine="600"/>
        <w:jc w:val="both"/>
      </w:pPr>
      <w:r>
        <w:rPr>
          <w:rFonts w:ascii="Times New Roman" w:hAnsi="Times New Roman"/>
          <w:b w:val="0"/>
          <w:i w:val="0"/>
          <w:color w:val="000000"/>
          <w:sz w:val="28"/>
        </w:rPr>
        <w:t>Развитие умений письменной речи на базе умений, сформированных на уровне начального общего образования:</w:t>
      </w:r>
    </w:p>
    <w:p w14:paraId="41187E26">
      <w:pPr>
        <w:spacing w:before="0" w:after="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51EB58F4">
      <w:pPr>
        <w:spacing w:before="0" w:after="0" w:line="264" w:lineRule="auto"/>
        <w:ind w:firstLine="600"/>
        <w:jc w:val="both"/>
      </w:pPr>
      <w:r>
        <w:rPr>
          <w:rFonts w:ascii="Times New Roman" w:hAnsi="Times New Roman"/>
          <w:b w:val="0"/>
          <w:i w:val="0"/>
          <w:color w:val="000000"/>
          <w:sz w:val="28"/>
        </w:rPr>
        <w:t>написание коротких поздравлений с праздниками (с Новым годом, Рождеством, днём рождения);</w:t>
      </w:r>
    </w:p>
    <w:p w14:paraId="581A89FD">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1D5C1616">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65E95488">
      <w:pPr>
        <w:spacing w:before="0" w:after="0" w:line="264" w:lineRule="auto"/>
        <w:ind w:firstLine="600"/>
        <w:jc w:val="both"/>
      </w:pPr>
      <w:r>
        <w:rPr>
          <w:rFonts w:ascii="Times New Roman" w:hAnsi="Times New Roman"/>
          <w:b/>
          <w:i w:val="0"/>
          <w:color w:val="000000"/>
          <w:sz w:val="28"/>
        </w:rPr>
        <w:t>Языковые знания и умения</w:t>
      </w:r>
    </w:p>
    <w:p w14:paraId="675A5EAC">
      <w:pPr>
        <w:spacing w:before="0" w:after="0" w:line="264" w:lineRule="auto"/>
        <w:ind w:firstLine="600"/>
        <w:jc w:val="both"/>
      </w:pPr>
      <w:r>
        <w:rPr>
          <w:rFonts w:ascii="Times New Roman" w:hAnsi="Times New Roman"/>
          <w:b w:val="0"/>
          <w:i/>
          <w:color w:val="000000"/>
          <w:sz w:val="28"/>
        </w:rPr>
        <w:t>Фонетическая сторона речи</w:t>
      </w:r>
    </w:p>
    <w:p w14:paraId="63F240AB">
      <w:pPr>
        <w:spacing w:before="0" w:after="0" w:line="264" w:lineRule="auto"/>
        <w:ind w:firstLine="600"/>
        <w:jc w:val="both"/>
      </w:pPr>
      <w:r>
        <w:rPr>
          <w:rFonts w:ascii="Times New Roman" w:hAnsi="Times New Roman"/>
          <w:b w:val="0"/>
          <w:i w:val="0"/>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067E01E">
      <w:pPr>
        <w:spacing w:before="0" w:after="0" w:line="264" w:lineRule="auto"/>
        <w:ind w:firstLine="600"/>
        <w:jc w:val="both"/>
      </w:pPr>
      <w:r>
        <w:rPr>
          <w:rFonts w:ascii="Times New Roman" w:hAnsi="Times New Roman"/>
          <w:b w:val="0"/>
          <w:i w:val="0"/>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5E8C103">
      <w:pPr>
        <w:spacing w:before="0" w:after="0" w:line="264" w:lineRule="auto"/>
        <w:ind w:firstLine="600"/>
        <w:jc w:val="both"/>
      </w:pPr>
      <w:r>
        <w:rPr>
          <w:rFonts w:ascii="Times New Roman" w:hAnsi="Times New Roman"/>
          <w:b w:val="0"/>
          <w:i w:val="0"/>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14:paraId="43FCE50B">
      <w:pPr>
        <w:spacing w:before="0" w:after="0" w:line="264" w:lineRule="auto"/>
        <w:ind w:firstLine="600"/>
        <w:jc w:val="both"/>
      </w:pPr>
      <w:r>
        <w:rPr>
          <w:rFonts w:ascii="Times New Roman" w:hAnsi="Times New Roman"/>
          <w:b w:val="0"/>
          <w:i w:val="0"/>
          <w:color w:val="000000"/>
          <w:sz w:val="28"/>
        </w:rPr>
        <w:t>Объём текста для чтения вслух – до 90 слов.</w:t>
      </w:r>
    </w:p>
    <w:p w14:paraId="0DA55397">
      <w:pPr>
        <w:spacing w:before="0" w:after="0" w:line="264" w:lineRule="auto"/>
        <w:ind w:firstLine="600"/>
        <w:jc w:val="both"/>
      </w:pPr>
      <w:r>
        <w:rPr>
          <w:rFonts w:ascii="Times New Roman" w:hAnsi="Times New Roman"/>
          <w:b w:val="0"/>
          <w:i/>
          <w:color w:val="000000"/>
          <w:sz w:val="28"/>
        </w:rPr>
        <w:t>Графика, орфография и пунктуация</w:t>
      </w:r>
    </w:p>
    <w:p w14:paraId="121B5D54">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14:paraId="06A7EF0A">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C99B830">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ED35215">
      <w:pPr>
        <w:spacing w:before="0" w:after="0" w:line="264" w:lineRule="auto"/>
        <w:ind w:firstLine="600"/>
        <w:jc w:val="both"/>
      </w:pPr>
      <w:r>
        <w:rPr>
          <w:rFonts w:ascii="Times New Roman" w:hAnsi="Times New Roman"/>
          <w:b w:val="0"/>
          <w:i/>
          <w:color w:val="000000"/>
          <w:sz w:val="28"/>
        </w:rPr>
        <w:t>Лексическая сторона речи</w:t>
      </w:r>
    </w:p>
    <w:p w14:paraId="573C2424">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EE4261A">
      <w:pPr>
        <w:spacing w:before="0" w:after="0" w:line="264" w:lineRule="auto"/>
        <w:ind w:firstLine="600"/>
        <w:jc w:val="both"/>
      </w:pPr>
      <w:r>
        <w:rPr>
          <w:rFonts w:ascii="Times New Roman" w:hAnsi="Times New Roman"/>
          <w:b w:val="0"/>
          <w:i w:val="0"/>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4970E373">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14:paraId="2C508018">
      <w:pPr>
        <w:spacing w:before="0" w:after="0" w:line="264" w:lineRule="auto"/>
        <w:ind w:firstLine="600"/>
        <w:jc w:val="both"/>
      </w:pPr>
      <w:r>
        <w:rPr>
          <w:rFonts w:ascii="Times New Roman" w:hAnsi="Times New Roman"/>
          <w:b w:val="0"/>
          <w:i w:val="0"/>
          <w:color w:val="000000"/>
          <w:sz w:val="28"/>
        </w:rPr>
        <w:t>аффиксация:</w:t>
      </w:r>
    </w:p>
    <w:p w14:paraId="384E3D28">
      <w:pPr>
        <w:spacing w:before="0" w:after="0" w:line="264" w:lineRule="auto"/>
        <w:ind w:firstLine="600"/>
        <w:jc w:val="both"/>
      </w:pPr>
      <w:r>
        <w:rPr>
          <w:rFonts w:ascii="Times New Roman" w:hAnsi="Times New Roman"/>
          <w:b w:val="0"/>
          <w:i w:val="0"/>
          <w:color w:val="000000"/>
          <w:sz w:val="28"/>
        </w:rPr>
        <w:t>образование имён существительных при помощи суффиксов -er/-or (teacher/visitor), -ist (scientist, tourist), -sion/-tion (discussion/invitation);</w:t>
      </w:r>
    </w:p>
    <w:p w14:paraId="7B201E75">
      <w:pPr>
        <w:spacing w:before="0" w:after="0" w:line="264" w:lineRule="auto"/>
        <w:ind w:firstLine="600"/>
        <w:jc w:val="both"/>
      </w:pPr>
      <w:r>
        <w:rPr>
          <w:rFonts w:ascii="Times New Roman" w:hAnsi="Times New Roman"/>
          <w:b w:val="0"/>
          <w:i w:val="0"/>
          <w:color w:val="000000"/>
          <w:sz w:val="28"/>
        </w:rPr>
        <w:t>образование имён прилагательных при помощи суффиксов -ful (wonderful), -ian/-an (Russian/American);</w:t>
      </w:r>
    </w:p>
    <w:p w14:paraId="29BCC89A">
      <w:pPr>
        <w:spacing w:before="0" w:after="0" w:line="264" w:lineRule="auto"/>
        <w:ind w:firstLine="600"/>
        <w:jc w:val="both"/>
      </w:pPr>
      <w:r>
        <w:rPr>
          <w:rFonts w:ascii="Times New Roman" w:hAnsi="Times New Roman"/>
          <w:b w:val="0"/>
          <w:i w:val="0"/>
          <w:color w:val="000000"/>
          <w:sz w:val="28"/>
        </w:rPr>
        <w:t>образование наречий при помощи суффикса -ly (recently);</w:t>
      </w:r>
    </w:p>
    <w:p w14:paraId="77C68CFC">
      <w:pPr>
        <w:spacing w:before="0" w:after="0" w:line="264" w:lineRule="auto"/>
        <w:ind w:firstLine="600"/>
        <w:jc w:val="both"/>
      </w:pPr>
      <w:r>
        <w:rPr>
          <w:rFonts w:ascii="Times New Roman" w:hAnsi="Times New Roman"/>
          <w:b w:val="0"/>
          <w:i w:val="0"/>
          <w:color w:val="000000"/>
          <w:sz w:val="28"/>
        </w:rPr>
        <w:t>образование имён прилагательных, имён существительных и наречий при помощи отрицательного префикса un (unhappy, unreality, unusually).</w:t>
      </w:r>
    </w:p>
    <w:p w14:paraId="4FA23F3F">
      <w:pPr>
        <w:spacing w:before="0" w:after="0" w:line="264" w:lineRule="auto"/>
        <w:ind w:firstLine="600"/>
        <w:jc w:val="both"/>
      </w:pPr>
      <w:r>
        <w:rPr>
          <w:rFonts w:ascii="Times New Roman" w:hAnsi="Times New Roman"/>
          <w:b w:val="0"/>
          <w:i/>
          <w:color w:val="000000"/>
          <w:sz w:val="28"/>
        </w:rPr>
        <w:t>Грамматическая сторона речи</w:t>
      </w:r>
    </w:p>
    <w:p w14:paraId="57DD7C23">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9C8228E">
      <w:pPr>
        <w:spacing w:before="0" w:after="0" w:line="264" w:lineRule="auto"/>
        <w:ind w:firstLine="600"/>
        <w:jc w:val="both"/>
      </w:pPr>
      <w:r>
        <w:rPr>
          <w:rFonts w:ascii="Times New Roman" w:hAnsi="Times New Roman"/>
          <w:b w:val="0"/>
          <w:i w:val="0"/>
          <w:color w:val="000000"/>
          <w:sz w:val="28"/>
        </w:rPr>
        <w:t>Предложения с несколькими обстоятельствами, следующими в определённом порядке.</w:t>
      </w:r>
    </w:p>
    <w:p w14:paraId="31F81BBF">
      <w:pPr>
        <w:spacing w:before="0" w:after="0" w:line="264" w:lineRule="auto"/>
        <w:ind w:firstLine="600"/>
        <w:jc w:val="both"/>
      </w:pPr>
      <w:r>
        <w:rPr>
          <w:rFonts w:ascii="Times New Roman" w:hAnsi="Times New Roman"/>
          <w:b w:val="0"/>
          <w:i w:val="0"/>
          <w:color w:val="000000"/>
          <w:sz w:val="28"/>
        </w:rPr>
        <w:t>Вопросительные предложения (альтернативный и разделительный вопросы в Present/Past/Future Simple Tense).</w:t>
      </w:r>
    </w:p>
    <w:p w14:paraId="70C65F97">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025DE1E0">
      <w:pPr>
        <w:spacing w:before="0" w:after="0" w:line="264" w:lineRule="auto"/>
        <w:ind w:firstLine="600"/>
        <w:jc w:val="both"/>
      </w:pPr>
      <w:r>
        <w:rPr>
          <w:rFonts w:ascii="Times New Roman" w:hAnsi="Times New Roman"/>
          <w:b w:val="0"/>
          <w:i w:val="0"/>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3B36AC51">
      <w:pPr>
        <w:spacing w:before="0" w:after="0" w:line="264" w:lineRule="auto"/>
        <w:ind w:firstLine="600"/>
        <w:jc w:val="both"/>
      </w:pPr>
      <w:r>
        <w:rPr>
          <w:rFonts w:ascii="Times New Roman" w:hAnsi="Times New Roman"/>
          <w:b w:val="0"/>
          <w:i w:val="0"/>
          <w:color w:val="000000"/>
          <w:sz w:val="28"/>
        </w:rPr>
        <w:t>Имена существительные с причастиями настоящего и прошедшего времени.</w:t>
      </w:r>
    </w:p>
    <w:p w14:paraId="0246A3DF">
      <w:pPr>
        <w:spacing w:before="0" w:after="0" w:line="264" w:lineRule="auto"/>
        <w:ind w:firstLine="600"/>
        <w:jc w:val="both"/>
      </w:pPr>
      <w:r>
        <w:rPr>
          <w:rFonts w:ascii="Times New Roman" w:hAnsi="Times New Roman"/>
          <w:b w:val="0"/>
          <w:i w:val="0"/>
          <w:color w:val="000000"/>
          <w:sz w:val="28"/>
        </w:rPr>
        <w:t>Наречия в положительной, сравнительной и превосходной степенях, образованные по правилу, и исключения.</w:t>
      </w:r>
    </w:p>
    <w:p w14:paraId="552C30F0">
      <w:pPr>
        <w:spacing w:before="0" w:after="0" w:line="264" w:lineRule="auto"/>
        <w:ind w:firstLine="600"/>
        <w:jc w:val="both"/>
      </w:pPr>
      <w:r>
        <w:rPr>
          <w:rFonts w:ascii="Times New Roman" w:hAnsi="Times New Roman"/>
          <w:b/>
          <w:i w:val="0"/>
          <w:color w:val="000000"/>
          <w:sz w:val="28"/>
        </w:rPr>
        <w:t>Социокультурные знания и умения</w:t>
      </w:r>
    </w:p>
    <w:p w14:paraId="7C8CDE7A">
      <w:pPr>
        <w:spacing w:before="0" w:after="0" w:line="264" w:lineRule="auto"/>
        <w:ind w:firstLine="600"/>
        <w:jc w:val="both"/>
      </w:pPr>
      <w:r>
        <w:rPr>
          <w:rFonts w:ascii="Times New Roman" w:hAnsi="Times New Roman"/>
          <w:b w:val="0"/>
          <w:i w:val="0"/>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7C72AC74">
      <w:pPr>
        <w:spacing w:before="0" w:after="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74F7E3AF">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46193444">
      <w:pPr>
        <w:spacing w:before="0" w:after="0" w:line="264" w:lineRule="auto"/>
        <w:ind w:firstLine="600"/>
        <w:jc w:val="both"/>
      </w:pPr>
      <w:r>
        <w:rPr>
          <w:rFonts w:ascii="Times New Roman" w:hAnsi="Times New Roman"/>
          <w:b w:val="0"/>
          <w:i w:val="0"/>
          <w:color w:val="000000"/>
          <w:sz w:val="28"/>
        </w:rPr>
        <w:t>Формирование умений:</w:t>
      </w:r>
    </w:p>
    <w:p w14:paraId="3E344AF7">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14:paraId="27A2A1A5">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 формуляре);</w:t>
      </w:r>
    </w:p>
    <w:p w14:paraId="6C3791FA">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746488ED">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4A572733">
      <w:pPr>
        <w:spacing w:before="0" w:after="0" w:line="264" w:lineRule="auto"/>
        <w:ind w:firstLine="600"/>
        <w:jc w:val="both"/>
      </w:pPr>
      <w:r>
        <w:rPr>
          <w:rFonts w:ascii="Times New Roman" w:hAnsi="Times New Roman"/>
          <w:b/>
          <w:i w:val="0"/>
          <w:color w:val="000000"/>
          <w:sz w:val="28"/>
        </w:rPr>
        <w:t>Компенсаторные умения</w:t>
      </w:r>
    </w:p>
    <w:p w14:paraId="5BB6A958">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w:t>
      </w:r>
    </w:p>
    <w:p w14:paraId="2C8B191C">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14:paraId="0CDEE16B">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FBBD984">
      <w:pPr>
        <w:spacing w:before="0" w:after="0" w:line="264" w:lineRule="auto"/>
        <w:ind w:left="120"/>
        <w:jc w:val="both"/>
      </w:pPr>
    </w:p>
    <w:p w14:paraId="7BA52F8E">
      <w:pPr>
        <w:spacing w:before="0" w:after="0" w:line="264" w:lineRule="auto"/>
        <w:ind w:left="120"/>
        <w:jc w:val="both"/>
      </w:pPr>
      <w:r>
        <w:rPr>
          <w:rFonts w:ascii="Times New Roman" w:hAnsi="Times New Roman"/>
          <w:b/>
          <w:i w:val="0"/>
          <w:color w:val="000000"/>
          <w:sz w:val="28"/>
        </w:rPr>
        <w:t>6 КЛАСС</w:t>
      </w:r>
    </w:p>
    <w:p w14:paraId="48547AE2">
      <w:pPr>
        <w:spacing w:before="0" w:after="0" w:line="264" w:lineRule="auto"/>
        <w:ind w:left="120"/>
        <w:jc w:val="both"/>
      </w:pPr>
    </w:p>
    <w:p w14:paraId="3BB366ED">
      <w:pPr>
        <w:spacing w:before="0" w:after="0" w:line="264" w:lineRule="auto"/>
        <w:ind w:firstLine="600"/>
        <w:jc w:val="both"/>
      </w:pPr>
      <w:r>
        <w:rPr>
          <w:rFonts w:ascii="Times New Roman" w:hAnsi="Times New Roman"/>
          <w:b/>
          <w:i w:val="0"/>
          <w:color w:val="000000"/>
          <w:sz w:val="28"/>
        </w:rPr>
        <w:t>Коммуникативные умения</w:t>
      </w:r>
    </w:p>
    <w:p w14:paraId="20E61928">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3544FBD">
      <w:pPr>
        <w:spacing w:before="0" w:after="0" w:line="264" w:lineRule="auto"/>
        <w:ind w:firstLine="600"/>
        <w:jc w:val="both"/>
      </w:pPr>
      <w:r>
        <w:rPr>
          <w:rFonts w:ascii="Times New Roman" w:hAnsi="Times New Roman"/>
          <w:b w:val="0"/>
          <w:i w:val="0"/>
          <w:color w:val="000000"/>
          <w:sz w:val="28"/>
        </w:rPr>
        <w:t>Взаимоотношения в семье и с друзьями. Семейные праздники.</w:t>
      </w:r>
    </w:p>
    <w:p w14:paraId="2088B035">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14:paraId="39B16D90">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спорт).</w:t>
      </w:r>
    </w:p>
    <w:p w14:paraId="3C297638">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w:t>
      </w:r>
    </w:p>
    <w:p w14:paraId="10BCE199">
      <w:pPr>
        <w:spacing w:before="0" w:after="0" w:line="264" w:lineRule="auto"/>
        <w:ind w:firstLine="600"/>
        <w:jc w:val="both"/>
      </w:pPr>
      <w:r>
        <w:rPr>
          <w:rFonts w:ascii="Times New Roman" w:hAnsi="Times New Roman"/>
          <w:b w:val="0"/>
          <w:i w:val="0"/>
          <w:color w:val="000000"/>
          <w:sz w:val="28"/>
        </w:rPr>
        <w:t>Покупки: одежда, обувь и продукты питания.</w:t>
      </w:r>
    </w:p>
    <w:p w14:paraId="1C82FD3F">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2AB39085">
      <w:pPr>
        <w:spacing w:before="0" w:after="0" w:line="264" w:lineRule="auto"/>
        <w:ind w:firstLine="600"/>
        <w:jc w:val="both"/>
      </w:pPr>
      <w:r>
        <w:rPr>
          <w:rFonts w:ascii="Times New Roman" w:hAnsi="Times New Roman"/>
          <w:b w:val="0"/>
          <w:i w:val="0"/>
          <w:color w:val="000000"/>
          <w:sz w:val="28"/>
        </w:rPr>
        <w:t>Переписка с иностранными сверстниками.</w:t>
      </w:r>
    </w:p>
    <w:p w14:paraId="7335E12E">
      <w:pPr>
        <w:spacing w:before="0" w:after="0" w:line="264" w:lineRule="auto"/>
        <w:ind w:firstLine="600"/>
        <w:jc w:val="both"/>
      </w:pPr>
      <w:r>
        <w:rPr>
          <w:rFonts w:ascii="Times New Roman" w:hAnsi="Times New Roman"/>
          <w:b w:val="0"/>
          <w:i w:val="0"/>
          <w:color w:val="000000"/>
          <w:sz w:val="28"/>
        </w:rPr>
        <w:t>Каникулы в различное время года. Виды отдыха.</w:t>
      </w:r>
    </w:p>
    <w:p w14:paraId="65AF5BBD">
      <w:pPr>
        <w:spacing w:before="0" w:after="0" w:line="264" w:lineRule="auto"/>
        <w:ind w:firstLine="600"/>
        <w:jc w:val="both"/>
      </w:pPr>
      <w:r>
        <w:rPr>
          <w:rFonts w:ascii="Times New Roman" w:hAnsi="Times New Roman"/>
          <w:b w:val="0"/>
          <w:i w:val="0"/>
          <w:color w:val="000000"/>
          <w:sz w:val="28"/>
        </w:rPr>
        <w:t>Путешествия по России и иностранным странам.</w:t>
      </w:r>
    </w:p>
    <w:p w14:paraId="62F2DF20">
      <w:pPr>
        <w:spacing w:before="0" w:after="0" w:line="264" w:lineRule="auto"/>
        <w:ind w:firstLine="600"/>
        <w:jc w:val="both"/>
      </w:pPr>
      <w:r>
        <w:rPr>
          <w:rFonts w:ascii="Times New Roman" w:hAnsi="Times New Roman"/>
          <w:b w:val="0"/>
          <w:i w:val="0"/>
          <w:color w:val="000000"/>
          <w:sz w:val="28"/>
        </w:rPr>
        <w:t>Природа: дикие и домашние животные. Климат, погода.</w:t>
      </w:r>
    </w:p>
    <w:p w14:paraId="44BC005F">
      <w:pPr>
        <w:spacing w:before="0" w:after="0" w:line="264" w:lineRule="auto"/>
        <w:ind w:firstLine="600"/>
        <w:jc w:val="both"/>
      </w:pPr>
      <w:r>
        <w:rPr>
          <w:rFonts w:ascii="Times New Roman" w:hAnsi="Times New Roman"/>
          <w:b w:val="0"/>
          <w:i w:val="0"/>
          <w:color w:val="000000"/>
          <w:sz w:val="28"/>
        </w:rPr>
        <w:t>Жизнь в городе и сельской местности. Описание родного города (села). Транспорт.</w:t>
      </w:r>
    </w:p>
    <w:p w14:paraId="2A02DFBC">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2829FB5">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писатели, поэты, учёные.</w:t>
      </w:r>
    </w:p>
    <w:p w14:paraId="5EC8D4D6">
      <w:pPr>
        <w:spacing w:before="0" w:after="0" w:line="264" w:lineRule="auto"/>
        <w:ind w:firstLine="600"/>
        <w:jc w:val="both"/>
      </w:pPr>
      <w:r>
        <w:rPr>
          <w:rFonts w:ascii="Times New Roman" w:hAnsi="Times New Roman"/>
          <w:b w:val="0"/>
          <w:i/>
          <w:color w:val="000000"/>
          <w:sz w:val="28"/>
        </w:rPr>
        <w:t>Говорение</w:t>
      </w:r>
    </w:p>
    <w:p w14:paraId="6379F45E">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w:t>
      </w:r>
    </w:p>
    <w:p w14:paraId="205FF2E7">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3A9C8F8">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74E3DB8">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C9AC7C4">
      <w:pPr>
        <w:spacing w:before="0" w:after="0" w:line="264" w:lineRule="auto"/>
        <w:ind w:firstLine="600"/>
        <w:jc w:val="both"/>
      </w:pPr>
      <w:r>
        <w:rPr>
          <w:rFonts w:ascii="Times New Roman" w:hAnsi="Times New Roman"/>
          <w:b w:val="0"/>
          <w:i w:val="0"/>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414E5947">
      <w:pPr>
        <w:spacing w:before="0" w:after="0" w:line="264" w:lineRule="auto"/>
        <w:ind w:firstLine="600"/>
        <w:jc w:val="both"/>
      </w:pPr>
      <w:r>
        <w:rPr>
          <w:rFonts w:ascii="Times New Roman" w:hAnsi="Times New Roman"/>
          <w:b w:val="0"/>
          <w:i w:val="0"/>
          <w:color w:val="000000"/>
          <w:sz w:val="28"/>
        </w:rPr>
        <w:t xml:space="preserve">Объём диалога – до 5 реплик со стороны каждого собеседника. </w:t>
      </w:r>
    </w:p>
    <w:p w14:paraId="1F59BC2D">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w:t>
      </w:r>
    </w:p>
    <w:p w14:paraId="4373EAF9">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775EEF17">
      <w:pPr>
        <w:spacing w:before="0" w:after="0" w:line="264" w:lineRule="auto"/>
        <w:ind w:firstLine="600"/>
        <w:jc w:val="both"/>
      </w:pPr>
      <w:r>
        <w:rPr>
          <w:rFonts w:ascii="Times New Roman" w:hAnsi="Times New Roman"/>
          <w:b w:val="0"/>
          <w:i w:val="0"/>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DD51D0B">
      <w:pPr>
        <w:spacing w:before="0" w:after="0" w:line="264" w:lineRule="auto"/>
        <w:ind w:firstLine="600"/>
        <w:jc w:val="both"/>
      </w:pPr>
      <w:r>
        <w:rPr>
          <w:rFonts w:ascii="Times New Roman" w:hAnsi="Times New Roman"/>
          <w:b w:val="0"/>
          <w:i w:val="0"/>
          <w:color w:val="000000"/>
          <w:sz w:val="28"/>
        </w:rPr>
        <w:t>повествование (сообщение);</w:t>
      </w:r>
    </w:p>
    <w:p w14:paraId="67B4FA09">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текста;</w:t>
      </w:r>
    </w:p>
    <w:p w14:paraId="35AFA425">
      <w:pPr>
        <w:spacing w:before="0" w:after="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14:paraId="2A25D67D">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46B033A0">
      <w:pPr>
        <w:spacing w:before="0" w:after="0" w:line="264" w:lineRule="auto"/>
        <w:ind w:firstLine="600"/>
        <w:jc w:val="both"/>
      </w:pPr>
      <w:r>
        <w:rPr>
          <w:rFonts w:ascii="Times New Roman" w:hAnsi="Times New Roman"/>
          <w:b w:val="0"/>
          <w:i w:val="0"/>
          <w:color w:val="000000"/>
          <w:sz w:val="28"/>
        </w:rPr>
        <w:t>Объём монологического высказывания – 7–8 фраз.</w:t>
      </w:r>
    </w:p>
    <w:p w14:paraId="127CEF7A">
      <w:pPr>
        <w:spacing w:before="0" w:after="0" w:line="264" w:lineRule="auto"/>
        <w:ind w:firstLine="600"/>
        <w:jc w:val="both"/>
      </w:pPr>
      <w:r>
        <w:rPr>
          <w:rFonts w:ascii="Times New Roman" w:hAnsi="Times New Roman"/>
          <w:b w:val="0"/>
          <w:i/>
          <w:color w:val="000000"/>
          <w:sz w:val="28"/>
        </w:rPr>
        <w:t>Аудирование</w:t>
      </w:r>
    </w:p>
    <w:p w14:paraId="3D004293">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2919F935">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8A52F43">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219AA51">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14ADC81">
      <w:pPr>
        <w:spacing w:before="0" w:after="0" w:line="264" w:lineRule="auto"/>
        <w:ind w:firstLine="600"/>
        <w:jc w:val="both"/>
      </w:pPr>
      <w:r>
        <w:rPr>
          <w:rFonts w:ascii="Times New Roman" w:hAnsi="Times New Roman"/>
          <w:b w:val="0"/>
          <w:i w:val="0"/>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29CBD0B0">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1,5 минуты.</w:t>
      </w:r>
    </w:p>
    <w:p w14:paraId="41D32AEF">
      <w:pPr>
        <w:spacing w:before="0" w:after="0" w:line="264" w:lineRule="auto"/>
        <w:ind w:firstLine="600"/>
        <w:jc w:val="both"/>
      </w:pPr>
      <w:r>
        <w:rPr>
          <w:rFonts w:ascii="Times New Roman" w:hAnsi="Times New Roman"/>
          <w:b w:val="0"/>
          <w:i/>
          <w:color w:val="000000"/>
          <w:sz w:val="28"/>
        </w:rPr>
        <w:t>Смысловое чтение</w:t>
      </w:r>
    </w:p>
    <w:p w14:paraId="47F22599">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EB6ADC0">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082A5CFB">
      <w:pPr>
        <w:spacing w:before="0" w:after="0" w:line="264" w:lineRule="auto"/>
        <w:ind w:firstLine="600"/>
        <w:jc w:val="both"/>
      </w:pPr>
      <w:r>
        <w:rPr>
          <w:rFonts w:ascii="Times New Roman" w:hAnsi="Times New Roman"/>
          <w:b w:val="0"/>
          <w:i w:val="0"/>
          <w:color w:val="000000"/>
          <w:sz w:val="28"/>
        </w:rPr>
        <w:t>Чтение несплошных текстов (таблиц) и понимание представленной в них информации.</w:t>
      </w:r>
    </w:p>
    <w:p w14:paraId="1F709EAE">
      <w:pPr>
        <w:spacing w:before="0" w:after="0" w:line="264" w:lineRule="auto"/>
        <w:ind w:firstLine="600"/>
        <w:jc w:val="both"/>
      </w:pPr>
      <w:r>
        <w:rPr>
          <w:rFonts w:ascii="Times New Roman" w:hAnsi="Times New Roman"/>
          <w:b w:val="0"/>
          <w:i w:val="0"/>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2C019995">
      <w:pPr>
        <w:spacing w:before="0" w:after="0" w:line="264" w:lineRule="auto"/>
        <w:ind w:firstLine="600"/>
        <w:jc w:val="both"/>
      </w:pPr>
      <w:r>
        <w:rPr>
          <w:rFonts w:ascii="Times New Roman" w:hAnsi="Times New Roman"/>
          <w:b w:val="0"/>
          <w:i w:val="0"/>
          <w:color w:val="000000"/>
          <w:sz w:val="28"/>
        </w:rPr>
        <w:t>Объём текста (текстов) для чтения – 250–300 слов.</w:t>
      </w:r>
    </w:p>
    <w:p w14:paraId="7622000F">
      <w:pPr>
        <w:spacing w:before="0" w:after="0" w:line="264" w:lineRule="auto"/>
        <w:ind w:firstLine="600"/>
        <w:jc w:val="both"/>
      </w:pPr>
      <w:r>
        <w:rPr>
          <w:rFonts w:ascii="Times New Roman" w:hAnsi="Times New Roman"/>
          <w:b w:val="0"/>
          <w:i/>
          <w:color w:val="000000"/>
          <w:sz w:val="28"/>
        </w:rPr>
        <w:t>Письменная речь</w:t>
      </w:r>
    </w:p>
    <w:p w14:paraId="1098BE8D">
      <w:pPr>
        <w:spacing w:before="0" w:after="0" w:line="264" w:lineRule="auto"/>
        <w:ind w:firstLine="600"/>
        <w:jc w:val="both"/>
      </w:pPr>
      <w:r>
        <w:rPr>
          <w:rFonts w:ascii="Times New Roman" w:hAnsi="Times New Roman"/>
          <w:b w:val="0"/>
          <w:i w:val="0"/>
          <w:color w:val="000000"/>
          <w:sz w:val="28"/>
        </w:rPr>
        <w:t>Развитие умений письменной речи:</w:t>
      </w:r>
    </w:p>
    <w:p w14:paraId="1BACED77">
      <w:pPr>
        <w:spacing w:before="0" w:after="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53C8FAB1">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14:paraId="67CB8935">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2B1C8724">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14:paraId="1F5275ED">
      <w:pPr>
        <w:spacing w:before="0" w:after="0" w:line="264" w:lineRule="auto"/>
        <w:ind w:firstLine="600"/>
        <w:jc w:val="both"/>
      </w:pPr>
      <w:r>
        <w:rPr>
          <w:rFonts w:ascii="Times New Roman" w:hAnsi="Times New Roman"/>
          <w:b/>
          <w:i w:val="0"/>
          <w:color w:val="000000"/>
          <w:sz w:val="28"/>
        </w:rPr>
        <w:t>Языковые знания и умения</w:t>
      </w:r>
    </w:p>
    <w:p w14:paraId="01F1CD11">
      <w:pPr>
        <w:spacing w:before="0" w:after="0" w:line="264" w:lineRule="auto"/>
        <w:ind w:firstLine="600"/>
        <w:jc w:val="both"/>
      </w:pPr>
      <w:r>
        <w:rPr>
          <w:rFonts w:ascii="Times New Roman" w:hAnsi="Times New Roman"/>
          <w:b w:val="0"/>
          <w:i/>
          <w:color w:val="000000"/>
          <w:sz w:val="28"/>
        </w:rPr>
        <w:t>Фонетическая сторона речи</w:t>
      </w:r>
    </w:p>
    <w:p w14:paraId="70615E71">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FBFBA07">
      <w:pPr>
        <w:spacing w:before="0" w:after="0" w:line="264" w:lineRule="auto"/>
        <w:ind w:firstLine="600"/>
        <w:jc w:val="both"/>
      </w:pPr>
      <w:r>
        <w:rPr>
          <w:rFonts w:ascii="Times New Roman" w:hAnsi="Times New Roman"/>
          <w:b w:val="0"/>
          <w:i w:val="0"/>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E20032B">
      <w:pPr>
        <w:spacing w:before="0" w:after="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39CE04A0">
      <w:pPr>
        <w:spacing w:before="0" w:after="0" w:line="264" w:lineRule="auto"/>
        <w:ind w:firstLine="600"/>
        <w:jc w:val="both"/>
      </w:pPr>
      <w:r>
        <w:rPr>
          <w:rFonts w:ascii="Times New Roman" w:hAnsi="Times New Roman"/>
          <w:b w:val="0"/>
          <w:i w:val="0"/>
          <w:color w:val="000000"/>
          <w:sz w:val="28"/>
        </w:rPr>
        <w:t>Объём текста для чтения вслух – до 95 слов.</w:t>
      </w:r>
    </w:p>
    <w:p w14:paraId="6FA59B6D">
      <w:pPr>
        <w:spacing w:before="0" w:after="0" w:line="264" w:lineRule="auto"/>
        <w:ind w:firstLine="600"/>
        <w:jc w:val="both"/>
      </w:pPr>
      <w:r>
        <w:rPr>
          <w:rFonts w:ascii="Times New Roman" w:hAnsi="Times New Roman"/>
          <w:b w:val="0"/>
          <w:i/>
          <w:color w:val="000000"/>
          <w:sz w:val="28"/>
        </w:rPr>
        <w:t>Графика, орфография и пунктуация</w:t>
      </w:r>
    </w:p>
    <w:p w14:paraId="4813E536">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14:paraId="59E86996">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FE49F51">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F79C56A">
      <w:pPr>
        <w:spacing w:before="0" w:after="0" w:line="264" w:lineRule="auto"/>
        <w:ind w:firstLine="600"/>
        <w:jc w:val="both"/>
      </w:pPr>
      <w:r>
        <w:rPr>
          <w:rFonts w:ascii="Times New Roman" w:hAnsi="Times New Roman"/>
          <w:b w:val="0"/>
          <w:i/>
          <w:color w:val="000000"/>
          <w:sz w:val="28"/>
        </w:rPr>
        <w:t>Лексическая сторона речи</w:t>
      </w:r>
    </w:p>
    <w:p w14:paraId="61C86180">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5DFFAF1">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66B4A3B">
      <w:pPr>
        <w:spacing w:before="0" w:after="0" w:line="264" w:lineRule="auto"/>
        <w:ind w:firstLine="600"/>
        <w:jc w:val="both"/>
      </w:pPr>
      <w:r>
        <w:rPr>
          <w:rFonts w:ascii="Times New Roman" w:hAnsi="Times New Roman"/>
          <w:b w:val="0"/>
          <w:i w:val="0"/>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080B3939">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14:paraId="10E05A6E">
      <w:pPr>
        <w:spacing w:before="0" w:after="0" w:line="264" w:lineRule="auto"/>
        <w:ind w:firstLine="600"/>
        <w:jc w:val="both"/>
      </w:pPr>
      <w:r>
        <w:rPr>
          <w:rFonts w:ascii="Times New Roman" w:hAnsi="Times New Roman"/>
          <w:b w:val="0"/>
          <w:i w:val="0"/>
          <w:color w:val="000000"/>
          <w:sz w:val="28"/>
        </w:rPr>
        <w:t>аффиксация:</w:t>
      </w:r>
    </w:p>
    <w:p w14:paraId="60D4B797">
      <w:pPr>
        <w:spacing w:before="0" w:after="0" w:line="264" w:lineRule="auto"/>
        <w:ind w:firstLine="600"/>
        <w:jc w:val="both"/>
      </w:pPr>
      <w:r>
        <w:rPr>
          <w:rFonts w:ascii="Times New Roman" w:hAnsi="Times New Roman"/>
          <w:b w:val="0"/>
          <w:i w:val="0"/>
          <w:color w:val="000000"/>
          <w:sz w:val="28"/>
        </w:rPr>
        <w:t>образование имён существительных при помощи суффикса -ing (reading);</w:t>
      </w:r>
    </w:p>
    <w:p w14:paraId="68A006AB">
      <w:pPr>
        <w:spacing w:before="0" w:after="0" w:line="264" w:lineRule="auto"/>
        <w:ind w:firstLine="600"/>
        <w:jc w:val="both"/>
      </w:pPr>
      <w:r>
        <w:rPr>
          <w:rFonts w:ascii="Times New Roman" w:hAnsi="Times New Roman"/>
          <w:b w:val="0"/>
          <w:i w:val="0"/>
          <w:color w:val="000000"/>
          <w:sz w:val="28"/>
        </w:rPr>
        <w:t>образование имён прилагательных при помощи суффиксов -al (typical), -ing (amazing), -less (useless), -ive (impressive).</w:t>
      </w:r>
    </w:p>
    <w:p w14:paraId="5C099BB1">
      <w:pPr>
        <w:spacing w:before="0" w:after="0" w:line="264" w:lineRule="auto"/>
        <w:ind w:firstLine="600"/>
        <w:jc w:val="both"/>
      </w:pPr>
      <w:r>
        <w:rPr>
          <w:rFonts w:ascii="Times New Roman" w:hAnsi="Times New Roman"/>
          <w:b w:val="0"/>
          <w:i w:val="0"/>
          <w:color w:val="000000"/>
          <w:sz w:val="28"/>
        </w:rPr>
        <w:t>Синонимы. Антонимы. Интернациональные слова.</w:t>
      </w:r>
    </w:p>
    <w:p w14:paraId="29632871">
      <w:pPr>
        <w:spacing w:before="0" w:after="0" w:line="264" w:lineRule="auto"/>
        <w:ind w:firstLine="600"/>
        <w:jc w:val="both"/>
      </w:pPr>
      <w:r>
        <w:rPr>
          <w:rFonts w:ascii="Times New Roman" w:hAnsi="Times New Roman"/>
          <w:b w:val="0"/>
          <w:i/>
          <w:color w:val="000000"/>
          <w:sz w:val="28"/>
        </w:rPr>
        <w:t>Грамматическая сторона речи</w:t>
      </w:r>
    </w:p>
    <w:p w14:paraId="7855BE5B">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85B7737">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определительными с союзными словами who, which, that.</w:t>
      </w:r>
    </w:p>
    <w:p w14:paraId="23AA8898">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времени с союзами for, since.</w:t>
      </w:r>
    </w:p>
    <w:p w14:paraId="3581A921">
      <w:pPr>
        <w:spacing w:before="0" w:after="0" w:line="264" w:lineRule="auto"/>
        <w:ind w:firstLine="600"/>
        <w:jc w:val="both"/>
      </w:pPr>
      <w:r>
        <w:rPr>
          <w:rFonts w:ascii="Times New Roman" w:hAnsi="Times New Roman"/>
          <w:b w:val="0"/>
          <w:i w:val="0"/>
          <w:color w:val="000000"/>
          <w:sz w:val="28"/>
        </w:rPr>
        <w:t>Предложения с конструкциями as … as, not so … as.</w:t>
      </w:r>
    </w:p>
    <w:p w14:paraId="37A0743F">
      <w:pPr>
        <w:spacing w:before="0" w:after="0" w:line="264" w:lineRule="auto"/>
        <w:ind w:firstLine="600"/>
        <w:jc w:val="both"/>
      </w:pPr>
      <w:r>
        <w:rPr>
          <w:rFonts w:ascii="Times New Roman" w:hAnsi="Times New Roman"/>
          <w:b w:val="0"/>
          <w:i w:val="0"/>
          <w:color w:val="000000"/>
          <w:sz w:val="28"/>
        </w:rPr>
        <w:t>Все типы вопросительных предложений (общий, специальный, альтернативный, разделительный вопросы) в Present/Past Continuous Tense.</w:t>
      </w:r>
    </w:p>
    <w:p w14:paraId="4B760B44">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Present/Past Continuous Tense.</w:t>
      </w:r>
    </w:p>
    <w:p w14:paraId="11AA5D2F">
      <w:pPr>
        <w:spacing w:before="0" w:after="0" w:line="264" w:lineRule="auto"/>
        <w:ind w:firstLine="600"/>
        <w:jc w:val="both"/>
      </w:pPr>
      <w:r>
        <w:rPr>
          <w:rFonts w:ascii="Times New Roman" w:hAnsi="Times New Roman"/>
          <w:b w:val="0"/>
          <w:i w:val="0"/>
          <w:color w:val="000000"/>
          <w:sz w:val="28"/>
        </w:rPr>
        <w:t>Модальные глаголы и их эквиваленты (can/be able to, must/have to, may, should, need).</w:t>
      </w:r>
    </w:p>
    <w:p w14:paraId="45A643EA">
      <w:pPr>
        <w:spacing w:before="0" w:after="0" w:line="264" w:lineRule="auto"/>
        <w:ind w:firstLine="600"/>
        <w:jc w:val="both"/>
      </w:pPr>
      <w:r>
        <w:rPr>
          <w:rFonts w:ascii="Times New Roman" w:hAnsi="Times New Roman"/>
          <w:b w:val="0"/>
          <w:i w:val="0"/>
          <w:color w:val="000000"/>
          <w:sz w:val="28"/>
        </w:rPr>
        <w:t>Слова, выражающие количество (little/a little, few/a few).</w:t>
      </w:r>
    </w:p>
    <w:p w14:paraId="571A8B00">
      <w:pPr>
        <w:spacing w:before="0" w:after="0" w:line="264" w:lineRule="auto"/>
        <w:ind w:firstLine="600"/>
        <w:jc w:val="both"/>
      </w:pPr>
      <w:r>
        <w:rPr>
          <w:rFonts w:ascii="Times New Roman" w:hAnsi="Times New Roman"/>
          <w:b w:val="0"/>
          <w:i w:val="0"/>
          <w:color w:val="000000"/>
          <w:sz w:val="28"/>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14:paraId="5BCA6C4E">
      <w:pPr>
        <w:spacing w:before="0" w:after="0" w:line="264" w:lineRule="auto"/>
        <w:ind w:firstLine="600"/>
        <w:jc w:val="both"/>
      </w:pPr>
      <w:r>
        <w:rPr>
          <w:rFonts w:ascii="Times New Roman" w:hAnsi="Times New Roman"/>
          <w:b w:val="0"/>
          <w:i w:val="0"/>
          <w:color w:val="000000"/>
          <w:sz w:val="28"/>
        </w:rPr>
        <w:t>Числительные для обозначения дат и больших чисел (100–1000).</w:t>
      </w:r>
    </w:p>
    <w:p w14:paraId="3958B230">
      <w:pPr>
        <w:spacing w:before="0" w:after="0" w:line="264" w:lineRule="auto"/>
        <w:ind w:firstLine="600"/>
        <w:jc w:val="both"/>
      </w:pPr>
      <w:r>
        <w:rPr>
          <w:rFonts w:ascii="Times New Roman" w:hAnsi="Times New Roman"/>
          <w:b/>
          <w:i w:val="0"/>
          <w:color w:val="000000"/>
          <w:sz w:val="28"/>
        </w:rPr>
        <w:t>Социокультурные знания и умения</w:t>
      </w:r>
    </w:p>
    <w:p w14:paraId="4204BAFB">
      <w:pPr>
        <w:spacing w:before="0" w:after="0" w:line="264" w:lineRule="auto"/>
        <w:ind w:firstLine="600"/>
        <w:jc w:val="both"/>
      </w:pPr>
      <w:r>
        <w:rPr>
          <w:rFonts w:ascii="Times New Roman" w:hAnsi="Times New Roman"/>
          <w:b w:val="0"/>
          <w:i w:val="0"/>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70851F10">
      <w:pPr>
        <w:spacing w:before="0" w:after="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1CC68273">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38142860">
      <w:pPr>
        <w:spacing w:before="0" w:after="0" w:line="264" w:lineRule="auto"/>
        <w:ind w:firstLine="600"/>
        <w:jc w:val="both"/>
      </w:pPr>
      <w:r>
        <w:rPr>
          <w:rFonts w:ascii="Times New Roman" w:hAnsi="Times New Roman"/>
          <w:b w:val="0"/>
          <w:i w:val="0"/>
          <w:color w:val="000000"/>
          <w:sz w:val="28"/>
        </w:rPr>
        <w:t>Развитие умений:</w:t>
      </w:r>
    </w:p>
    <w:p w14:paraId="7D8DE866">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14:paraId="0C8D8CF2">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 формуляре);</w:t>
      </w:r>
    </w:p>
    <w:p w14:paraId="1DF4861E">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54F41CDA">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5850199">
      <w:pPr>
        <w:spacing w:before="0" w:after="0" w:line="264" w:lineRule="auto"/>
        <w:ind w:firstLine="600"/>
        <w:jc w:val="both"/>
      </w:pPr>
      <w:r>
        <w:rPr>
          <w:rFonts w:ascii="Times New Roman" w:hAnsi="Times New Roman"/>
          <w:b w:val="0"/>
          <w:i w:val="0"/>
          <w:color w:val="000000"/>
          <w:sz w:val="28"/>
        </w:rPr>
        <w:t>кратко рассказывать о выдающихся людях родной страны и страны (стран) изучаемого языка (учёных, писателях, поэтах).</w:t>
      </w:r>
    </w:p>
    <w:p w14:paraId="2EB4DDB2">
      <w:pPr>
        <w:spacing w:before="0" w:after="0" w:line="264" w:lineRule="auto"/>
        <w:ind w:firstLine="600"/>
        <w:jc w:val="both"/>
      </w:pPr>
      <w:r>
        <w:rPr>
          <w:rFonts w:ascii="Times New Roman" w:hAnsi="Times New Roman"/>
          <w:b/>
          <w:i w:val="0"/>
          <w:color w:val="000000"/>
          <w:sz w:val="28"/>
        </w:rPr>
        <w:t>Компенсаторные умения</w:t>
      </w:r>
    </w:p>
    <w:p w14:paraId="1ABACE7A">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догадки, в том числе контекстуальной.</w:t>
      </w:r>
    </w:p>
    <w:p w14:paraId="10FE2084">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14:paraId="38CF619B">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191C946">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770B97A">
      <w:pPr>
        <w:spacing w:before="0" w:after="0" w:line="264" w:lineRule="auto"/>
        <w:ind w:left="120"/>
        <w:jc w:val="both"/>
      </w:pPr>
      <w:r>
        <w:rPr>
          <w:rFonts w:ascii="Times New Roman" w:hAnsi="Times New Roman"/>
          <w:b/>
          <w:i w:val="0"/>
          <w:color w:val="000000"/>
          <w:sz w:val="28"/>
        </w:rPr>
        <w:t>7 КЛАСС</w:t>
      </w:r>
    </w:p>
    <w:p w14:paraId="7047D35C">
      <w:pPr>
        <w:spacing w:before="0" w:after="0" w:line="264" w:lineRule="auto"/>
        <w:ind w:firstLine="600"/>
        <w:jc w:val="both"/>
      </w:pPr>
      <w:r>
        <w:rPr>
          <w:rFonts w:ascii="Times New Roman" w:hAnsi="Times New Roman"/>
          <w:b/>
          <w:i w:val="0"/>
          <w:color w:val="000000"/>
          <w:sz w:val="28"/>
        </w:rPr>
        <w:t>Коммуникативные умения</w:t>
      </w:r>
    </w:p>
    <w:p w14:paraId="0080E42B">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565EFB3">
      <w:pPr>
        <w:spacing w:before="0" w:after="0" w:line="264" w:lineRule="auto"/>
        <w:ind w:firstLine="600"/>
        <w:jc w:val="both"/>
      </w:pPr>
      <w:r>
        <w:rPr>
          <w:rFonts w:ascii="Times New Roman" w:hAnsi="Times New Roman"/>
          <w:b w:val="0"/>
          <w:i w:val="0"/>
          <w:color w:val="000000"/>
          <w:sz w:val="28"/>
        </w:rPr>
        <w:t>Взаимоотношения в семье и с друзьями. Семейные праздники. Обязанности по дому.</w:t>
      </w:r>
    </w:p>
    <w:p w14:paraId="5D869570">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14:paraId="37BD2556">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музей, спорт, музыка).</w:t>
      </w:r>
    </w:p>
    <w:p w14:paraId="631D5CA4">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w:t>
      </w:r>
    </w:p>
    <w:p w14:paraId="3954D2CA">
      <w:pPr>
        <w:spacing w:before="0" w:after="0" w:line="264" w:lineRule="auto"/>
        <w:ind w:firstLine="600"/>
        <w:jc w:val="both"/>
      </w:pPr>
      <w:r>
        <w:rPr>
          <w:rFonts w:ascii="Times New Roman" w:hAnsi="Times New Roman"/>
          <w:b w:val="0"/>
          <w:i w:val="0"/>
          <w:color w:val="000000"/>
          <w:sz w:val="28"/>
        </w:rPr>
        <w:t>Покупки: одежда, обувь и продукты питания.</w:t>
      </w:r>
    </w:p>
    <w:p w14:paraId="763DDA7A">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7D83C0F3">
      <w:pPr>
        <w:spacing w:before="0" w:after="0" w:line="264" w:lineRule="auto"/>
        <w:ind w:firstLine="600"/>
        <w:jc w:val="both"/>
      </w:pPr>
      <w:r>
        <w:rPr>
          <w:rFonts w:ascii="Times New Roman" w:hAnsi="Times New Roman"/>
          <w:b w:val="0"/>
          <w:i w:val="0"/>
          <w:color w:val="000000"/>
          <w:sz w:val="28"/>
        </w:rPr>
        <w:t>Каникулы в различное время года. Виды отдыха. Путешествия по России и иностранным странам.</w:t>
      </w:r>
    </w:p>
    <w:p w14:paraId="614F76D0">
      <w:pPr>
        <w:spacing w:before="0" w:after="0" w:line="264" w:lineRule="auto"/>
        <w:ind w:firstLine="600"/>
        <w:jc w:val="both"/>
      </w:pPr>
      <w:r>
        <w:rPr>
          <w:rFonts w:ascii="Times New Roman" w:hAnsi="Times New Roman"/>
          <w:b w:val="0"/>
          <w:i w:val="0"/>
          <w:color w:val="000000"/>
          <w:sz w:val="28"/>
        </w:rPr>
        <w:t>Природа: дикие и домашние животные. Климат, погода.</w:t>
      </w:r>
    </w:p>
    <w:p w14:paraId="1FFF1ED8">
      <w:pPr>
        <w:spacing w:before="0" w:after="0" w:line="264" w:lineRule="auto"/>
        <w:ind w:firstLine="600"/>
        <w:jc w:val="both"/>
      </w:pPr>
      <w:r>
        <w:rPr>
          <w:rFonts w:ascii="Times New Roman" w:hAnsi="Times New Roman"/>
          <w:b w:val="0"/>
          <w:i w:val="0"/>
          <w:color w:val="000000"/>
          <w:sz w:val="28"/>
        </w:rPr>
        <w:t>Жизнь в городе и сельской местности. Описание родного города (села). Транспорт.</w:t>
      </w:r>
    </w:p>
    <w:p w14:paraId="0DBB6199">
      <w:pPr>
        <w:spacing w:before="0" w:after="0" w:line="264" w:lineRule="auto"/>
        <w:ind w:firstLine="600"/>
        <w:jc w:val="both"/>
      </w:pPr>
      <w:r>
        <w:rPr>
          <w:rFonts w:ascii="Times New Roman" w:hAnsi="Times New Roman"/>
          <w:b w:val="0"/>
          <w:i w:val="0"/>
          <w:color w:val="000000"/>
          <w:sz w:val="28"/>
        </w:rPr>
        <w:t>Средства массовой информации (телевидение, журналы, Интернет).</w:t>
      </w:r>
    </w:p>
    <w:p w14:paraId="1C477FB7">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E350DF9">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учёные, писатели, поэты, спортсмены.</w:t>
      </w:r>
    </w:p>
    <w:p w14:paraId="119C7BD1">
      <w:pPr>
        <w:spacing w:before="0" w:after="0" w:line="264" w:lineRule="auto"/>
        <w:ind w:firstLine="600"/>
        <w:jc w:val="both"/>
      </w:pPr>
      <w:r>
        <w:rPr>
          <w:rFonts w:ascii="Times New Roman" w:hAnsi="Times New Roman"/>
          <w:b w:val="0"/>
          <w:i/>
          <w:color w:val="000000"/>
          <w:sz w:val="28"/>
        </w:rPr>
        <w:t>Говорение</w:t>
      </w:r>
    </w:p>
    <w:p w14:paraId="50EDA94E">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6391E12A">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8CFFC69">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FEF030D">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D8CFED2">
      <w:pPr>
        <w:spacing w:before="0" w:after="0" w:line="264" w:lineRule="auto"/>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5655EAE8">
      <w:pPr>
        <w:spacing w:before="0" w:after="0" w:line="264" w:lineRule="auto"/>
        <w:ind w:firstLine="600"/>
        <w:jc w:val="both"/>
      </w:pPr>
      <w:r>
        <w:rPr>
          <w:rFonts w:ascii="Times New Roman" w:hAnsi="Times New Roman"/>
          <w:b w:val="0"/>
          <w:i w:val="0"/>
          <w:color w:val="000000"/>
          <w:sz w:val="28"/>
        </w:rPr>
        <w:t>Объём диалога – до 6 реплик со стороны каждого собеседника.</w:t>
      </w:r>
    </w:p>
    <w:p w14:paraId="5A7201C7">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w:t>
      </w:r>
    </w:p>
    <w:p w14:paraId="25F6CF77">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413C5426">
      <w:pPr>
        <w:spacing w:before="0" w:after="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120C7FD">
      <w:pPr>
        <w:spacing w:before="0" w:after="0" w:line="264" w:lineRule="auto"/>
        <w:ind w:firstLine="600"/>
        <w:jc w:val="both"/>
      </w:pPr>
      <w:r>
        <w:rPr>
          <w:rFonts w:ascii="Times New Roman" w:hAnsi="Times New Roman"/>
          <w:b w:val="0"/>
          <w:i w:val="0"/>
          <w:color w:val="000000"/>
          <w:sz w:val="28"/>
        </w:rPr>
        <w:t>повествование (сообщение);</w:t>
      </w:r>
    </w:p>
    <w:p w14:paraId="55328984">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w:t>
      </w:r>
    </w:p>
    <w:p w14:paraId="67490B17">
      <w:pPr>
        <w:spacing w:before="0" w:after="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14:paraId="1AE5D1E2">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37BE3A0C">
      <w:pPr>
        <w:spacing w:before="0" w:after="0" w:line="264" w:lineRule="auto"/>
        <w:ind w:firstLine="600"/>
        <w:jc w:val="both"/>
      </w:pPr>
      <w:r>
        <w:rPr>
          <w:rFonts w:ascii="Times New Roman" w:hAnsi="Times New Roman"/>
          <w:b w:val="0"/>
          <w:i w:val="0"/>
          <w:color w:val="000000"/>
          <w:sz w:val="28"/>
        </w:rPr>
        <w:t>Объём монологического высказывания – 8–9 фраз.</w:t>
      </w:r>
    </w:p>
    <w:p w14:paraId="34642504">
      <w:pPr>
        <w:spacing w:before="0" w:after="0" w:line="264" w:lineRule="auto"/>
        <w:ind w:firstLine="600"/>
        <w:jc w:val="both"/>
      </w:pPr>
      <w:r>
        <w:rPr>
          <w:rFonts w:ascii="Times New Roman" w:hAnsi="Times New Roman"/>
          <w:b w:val="0"/>
          <w:i/>
          <w:color w:val="000000"/>
          <w:sz w:val="28"/>
        </w:rPr>
        <w:t>Аудирование</w:t>
      </w:r>
    </w:p>
    <w:p w14:paraId="094CD216">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22EDCB4E">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E343C59">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5D0D1308">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7CCFB4B">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B6A7062">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1,5 минуты.</w:t>
      </w:r>
    </w:p>
    <w:p w14:paraId="5A970AD4">
      <w:pPr>
        <w:spacing w:before="0" w:after="0" w:line="264" w:lineRule="auto"/>
        <w:ind w:firstLine="600"/>
        <w:jc w:val="both"/>
      </w:pPr>
      <w:r>
        <w:rPr>
          <w:rFonts w:ascii="Times New Roman" w:hAnsi="Times New Roman"/>
          <w:b w:val="0"/>
          <w:i/>
          <w:color w:val="000000"/>
          <w:sz w:val="28"/>
        </w:rPr>
        <w:t>Смысловое чтение</w:t>
      </w:r>
    </w:p>
    <w:p w14:paraId="000F7BEC">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3D0A7028">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1C00972D">
      <w:pPr>
        <w:spacing w:before="0" w:after="0" w:line="264" w:lineRule="auto"/>
        <w:ind w:firstLine="600"/>
        <w:jc w:val="both"/>
      </w:pPr>
      <w:r>
        <w:rPr>
          <w:rFonts w:ascii="Times New Roman" w:hAnsi="Times New Roman"/>
          <w:b w:val="0"/>
          <w:i w:val="0"/>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78FE99F0">
      <w:pPr>
        <w:spacing w:before="0" w:after="0" w:line="264" w:lineRule="auto"/>
        <w:ind w:firstLine="600"/>
        <w:jc w:val="both"/>
      </w:pPr>
      <w:r>
        <w:rPr>
          <w:rFonts w:ascii="Times New Roman" w:hAnsi="Times New Roman"/>
          <w:b w:val="0"/>
          <w:i w:val="0"/>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14:paraId="07AA7935">
      <w:pPr>
        <w:spacing w:before="0" w:after="0" w:line="264" w:lineRule="auto"/>
        <w:ind w:firstLine="600"/>
        <w:jc w:val="both"/>
      </w:pPr>
      <w:r>
        <w:rPr>
          <w:rFonts w:ascii="Times New Roman" w:hAnsi="Times New Roman"/>
          <w:b w:val="0"/>
          <w:i w:val="0"/>
          <w:color w:val="000000"/>
          <w:sz w:val="28"/>
        </w:rPr>
        <w:t>Чтение несплошных текстов (таблиц, диаграмм) и понимание представленной в них информации.</w:t>
      </w:r>
    </w:p>
    <w:p w14:paraId="12B539F7">
      <w:pPr>
        <w:spacing w:before="0" w:after="0" w:line="264" w:lineRule="auto"/>
        <w:ind w:firstLine="600"/>
        <w:jc w:val="both"/>
      </w:pPr>
      <w:r>
        <w:rPr>
          <w:rFonts w:ascii="Times New Roman" w:hAnsi="Times New Roman"/>
          <w:b w:val="0"/>
          <w:i w:val="0"/>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646C36F6">
      <w:pPr>
        <w:spacing w:before="0" w:after="0" w:line="264" w:lineRule="auto"/>
        <w:ind w:firstLine="600"/>
        <w:jc w:val="both"/>
      </w:pPr>
      <w:r>
        <w:rPr>
          <w:rFonts w:ascii="Times New Roman" w:hAnsi="Times New Roman"/>
          <w:b w:val="0"/>
          <w:i w:val="0"/>
          <w:color w:val="000000"/>
          <w:sz w:val="28"/>
        </w:rPr>
        <w:t>Объём текста (текстов) для чтения – до 350 слов.</w:t>
      </w:r>
    </w:p>
    <w:p w14:paraId="29DF2446">
      <w:pPr>
        <w:spacing w:before="0" w:after="0" w:line="264" w:lineRule="auto"/>
        <w:ind w:firstLine="600"/>
        <w:jc w:val="both"/>
      </w:pPr>
      <w:r>
        <w:rPr>
          <w:rFonts w:ascii="Times New Roman" w:hAnsi="Times New Roman"/>
          <w:b w:val="0"/>
          <w:i/>
          <w:color w:val="000000"/>
          <w:sz w:val="28"/>
        </w:rPr>
        <w:t>Письменная речь</w:t>
      </w:r>
    </w:p>
    <w:p w14:paraId="23258B44">
      <w:pPr>
        <w:spacing w:before="0" w:after="0" w:line="264" w:lineRule="auto"/>
        <w:ind w:firstLine="600"/>
        <w:jc w:val="both"/>
      </w:pPr>
      <w:r>
        <w:rPr>
          <w:rFonts w:ascii="Times New Roman" w:hAnsi="Times New Roman"/>
          <w:b w:val="0"/>
          <w:i w:val="0"/>
          <w:color w:val="000000"/>
          <w:sz w:val="28"/>
        </w:rPr>
        <w:t>Развитие умений письменной речи:</w:t>
      </w:r>
    </w:p>
    <w:p w14:paraId="28AC5360">
      <w:pPr>
        <w:spacing w:before="0" w:after="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61C1E2B7">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4EAF8AAD">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1B9136BE">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14:paraId="417BB1F1">
      <w:pPr>
        <w:spacing w:before="0" w:after="0" w:line="264" w:lineRule="auto"/>
        <w:ind w:firstLine="600"/>
        <w:jc w:val="both"/>
      </w:pPr>
      <w:r>
        <w:rPr>
          <w:rFonts w:ascii="Times New Roman" w:hAnsi="Times New Roman"/>
          <w:b/>
          <w:i w:val="0"/>
          <w:color w:val="000000"/>
          <w:sz w:val="28"/>
        </w:rPr>
        <w:t>Языковые знания и умения</w:t>
      </w:r>
    </w:p>
    <w:p w14:paraId="0C7DDCCE">
      <w:pPr>
        <w:spacing w:before="0" w:after="0" w:line="264" w:lineRule="auto"/>
        <w:ind w:firstLine="600"/>
        <w:jc w:val="both"/>
      </w:pPr>
      <w:r>
        <w:rPr>
          <w:rFonts w:ascii="Times New Roman" w:hAnsi="Times New Roman"/>
          <w:b w:val="0"/>
          <w:i/>
          <w:color w:val="000000"/>
          <w:sz w:val="28"/>
        </w:rPr>
        <w:t>Фонетическая сторона речи</w:t>
      </w:r>
    </w:p>
    <w:p w14:paraId="312FB506">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95B78AC">
      <w:pPr>
        <w:spacing w:before="0" w:after="0" w:line="264" w:lineRule="auto"/>
        <w:ind w:firstLine="600"/>
        <w:jc w:val="both"/>
      </w:pPr>
      <w:r>
        <w:rPr>
          <w:rFonts w:ascii="Times New Roman" w:hAnsi="Times New Roman"/>
          <w:b w:val="0"/>
          <w:i w:val="0"/>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7BD083A">
      <w:pPr>
        <w:spacing w:before="0" w:after="0" w:line="264" w:lineRule="auto"/>
        <w:ind w:firstLine="600"/>
        <w:jc w:val="both"/>
      </w:pPr>
      <w:r>
        <w:rPr>
          <w:rFonts w:ascii="Times New Roman" w:hAnsi="Times New Roman"/>
          <w:b w:val="0"/>
          <w:i w:val="0"/>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14:paraId="4B263DB6">
      <w:pPr>
        <w:spacing w:before="0" w:after="0" w:line="264" w:lineRule="auto"/>
        <w:ind w:firstLine="600"/>
        <w:jc w:val="both"/>
      </w:pPr>
      <w:r>
        <w:rPr>
          <w:rFonts w:ascii="Times New Roman" w:hAnsi="Times New Roman"/>
          <w:b w:val="0"/>
          <w:i w:val="0"/>
          <w:color w:val="000000"/>
          <w:sz w:val="28"/>
        </w:rPr>
        <w:t>Объём текста для чтения вслух – до 100 слов.</w:t>
      </w:r>
    </w:p>
    <w:p w14:paraId="01280B7D">
      <w:pPr>
        <w:spacing w:before="0" w:after="0" w:line="264" w:lineRule="auto"/>
        <w:ind w:firstLine="600"/>
        <w:jc w:val="both"/>
      </w:pPr>
      <w:r>
        <w:rPr>
          <w:rFonts w:ascii="Times New Roman" w:hAnsi="Times New Roman"/>
          <w:b w:val="0"/>
          <w:i/>
          <w:color w:val="000000"/>
          <w:sz w:val="28"/>
        </w:rPr>
        <w:t>Графика, орфография и пунктуация</w:t>
      </w:r>
    </w:p>
    <w:p w14:paraId="33DEE947">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14:paraId="33236597">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169D69E">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4B42148">
      <w:pPr>
        <w:spacing w:before="0" w:after="0" w:line="264" w:lineRule="auto"/>
        <w:ind w:firstLine="600"/>
        <w:jc w:val="both"/>
      </w:pPr>
      <w:r>
        <w:rPr>
          <w:rFonts w:ascii="Times New Roman" w:hAnsi="Times New Roman"/>
          <w:b w:val="0"/>
          <w:i/>
          <w:color w:val="000000"/>
          <w:sz w:val="28"/>
        </w:rPr>
        <w:t>Лексическая сторона речи</w:t>
      </w:r>
    </w:p>
    <w:p w14:paraId="358862AA">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8DCCEF8">
      <w:pPr>
        <w:spacing w:before="0" w:after="0" w:line="264" w:lineRule="auto"/>
        <w:ind w:firstLine="600"/>
        <w:jc w:val="both"/>
      </w:pPr>
      <w:r>
        <w:rPr>
          <w:rFonts w:ascii="Times New Roman" w:hAnsi="Times New Roman"/>
          <w:b w:val="0"/>
          <w:i w:val="0"/>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06F354BD">
      <w:pPr>
        <w:spacing w:before="0" w:after="0" w:line="264" w:lineRule="auto"/>
        <w:ind w:firstLine="600"/>
        <w:jc w:val="both"/>
      </w:pPr>
      <w:r>
        <w:rPr>
          <w:rFonts w:ascii="Times New Roman" w:hAnsi="Times New Roman"/>
          <w:b w:val="0"/>
          <w:i w:val="0"/>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1FE39831">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14:paraId="6D368B75">
      <w:pPr>
        <w:spacing w:before="0" w:after="0" w:line="264" w:lineRule="auto"/>
        <w:ind w:firstLine="600"/>
        <w:jc w:val="both"/>
      </w:pPr>
      <w:r>
        <w:rPr>
          <w:rFonts w:ascii="Times New Roman" w:hAnsi="Times New Roman"/>
          <w:b w:val="0"/>
          <w:i w:val="0"/>
          <w:color w:val="000000"/>
          <w:sz w:val="28"/>
        </w:rPr>
        <w:t>аффиксация:</w:t>
      </w:r>
    </w:p>
    <w:p w14:paraId="74CFBE5E">
      <w:pPr>
        <w:spacing w:before="0" w:after="0" w:line="264" w:lineRule="auto"/>
        <w:ind w:firstLine="600"/>
        <w:jc w:val="both"/>
      </w:pPr>
      <w:r>
        <w:rPr>
          <w:rFonts w:ascii="Times New Roman" w:hAnsi="Times New Roman"/>
          <w:b w:val="0"/>
          <w:i w:val="0"/>
          <w:color w:val="000000"/>
          <w:sz w:val="28"/>
        </w:rPr>
        <w:t>образование имён существительных при помощи префикса un (unreality) и при помощи суффиксов: -ment (development), -ness (darkness);</w:t>
      </w:r>
    </w:p>
    <w:p w14:paraId="79707C7D">
      <w:pPr>
        <w:spacing w:before="0" w:after="0" w:line="264" w:lineRule="auto"/>
        <w:ind w:firstLine="600"/>
        <w:jc w:val="both"/>
      </w:pPr>
      <w:r>
        <w:rPr>
          <w:rFonts w:ascii="Times New Roman" w:hAnsi="Times New Roman"/>
          <w:b w:val="0"/>
          <w:i w:val="0"/>
          <w:color w:val="000000"/>
          <w:sz w:val="28"/>
        </w:rPr>
        <w:t>образование имён прилагательных при помощи суффиксов -ly (friendly), -ous (famous), -y (busy);</w:t>
      </w:r>
    </w:p>
    <w:p w14:paraId="32029B51">
      <w:pPr>
        <w:spacing w:before="0" w:after="0" w:line="264" w:lineRule="auto"/>
        <w:ind w:firstLine="600"/>
        <w:jc w:val="both"/>
      </w:pPr>
      <w:r>
        <w:rPr>
          <w:rFonts w:ascii="Times New Roman" w:hAnsi="Times New Roman"/>
          <w:b w:val="0"/>
          <w:i w:val="0"/>
          <w:color w:val="000000"/>
          <w:sz w:val="28"/>
        </w:rPr>
        <w:t>образование имён прилагательных и наречий при помощи префиксов in-/im- (informal, independently, impossible);</w:t>
      </w:r>
    </w:p>
    <w:p w14:paraId="07C2B04E">
      <w:pPr>
        <w:spacing w:before="0" w:after="0" w:line="264" w:lineRule="auto"/>
        <w:ind w:firstLine="600"/>
        <w:jc w:val="both"/>
      </w:pPr>
      <w:r>
        <w:rPr>
          <w:rFonts w:ascii="Times New Roman" w:hAnsi="Times New Roman"/>
          <w:b w:val="0"/>
          <w:i w:val="0"/>
          <w:color w:val="000000"/>
          <w:sz w:val="28"/>
        </w:rPr>
        <w:t>словосложение:</w:t>
      </w:r>
    </w:p>
    <w:p w14:paraId="6476974E">
      <w:pPr>
        <w:spacing w:before="0" w:after="0" w:line="264" w:lineRule="auto"/>
        <w:ind w:firstLine="60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14:paraId="6C4978E9">
      <w:pPr>
        <w:spacing w:before="0" w:after="0" w:line="264" w:lineRule="auto"/>
        <w:ind w:firstLine="600"/>
        <w:jc w:val="both"/>
      </w:pPr>
      <w:r>
        <w:rPr>
          <w:rFonts w:ascii="Times New Roman" w:hAnsi="Times New Roman"/>
          <w:b w:val="0"/>
          <w:i w:val="0"/>
          <w:color w:val="000000"/>
          <w:sz w:val="28"/>
        </w:rPr>
        <w:t>Многозначные лексические единицы. Синонимы. Антонимы. Интернациональные слова. Наиболее частотные фразовые глаголы.</w:t>
      </w:r>
    </w:p>
    <w:p w14:paraId="2B9E09B6">
      <w:pPr>
        <w:spacing w:before="0" w:after="0" w:line="264" w:lineRule="auto"/>
        <w:ind w:firstLine="600"/>
        <w:jc w:val="both"/>
      </w:pPr>
      <w:r>
        <w:rPr>
          <w:rFonts w:ascii="Times New Roman" w:hAnsi="Times New Roman"/>
          <w:b w:val="0"/>
          <w:i/>
          <w:color w:val="000000"/>
          <w:sz w:val="28"/>
        </w:rPr>
        <w:t>Грамматическая сторона речи</w:t>
      </w:r>
    </w:p>
    <w:p w14:paraId="278E2ECE">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D03231A">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Условные предложения реального (Conditional 0, Conditional I) характера.</w:t>
      </w:r>
    </w:p>
    <w:p w14:paraId="1C9F3E71">
      <w:pPr>
        <w:spacing w:before="0" w:after="0" w:line="264" w:lineRule="auto"/>
        <w:ind w:firstLine="600"/>
        <w:jc w:val="both"/>
      </w:pPr>
      <w:r>
        <w:rPr>
          <w:rFonts w:ascii="Times New Roman" w:hAnsi="Times New Roman"/>
          <w:b w:val="0"/>
          <w:i w:val="0"/>
          <w:color w:val="000000"/>
          <w:sz w:val="28"/>
        </w:rPr>
        <w:t>Предложения с конструкцией to be going to + инфинитив и формы Future Simple Tense и Present Continuous Tense для выражения будущего действия.</w:t>
      </w:r>
    </w:p>
    <w:p w14:paraId="60DFFFAA">
      <w:pPr>
        <w:spacing w:before="0" w:after="0" w:line="264" w:lineRule="auto"/>
        <w:ind w:firstLine="600"/>
        <w:jc w:val="both"/>
      </w:pPr>
      <w:r>
        <w:rPr>
          <w:rFonts w:ascii="Times New Roman" w:hAnsi="Times New Roman"/>
          <w:b w:val="0"/>
          <w:i w:val="0"/>
          <w:color w:val="000000"/>
          <w:sz w:val="28"/>
        </w:rPr>
        <w:t>Конструкция used to + инфинитив глагола.</w:t>
      </w:r>
    </w:p>
    <w:p w14:paraId="52F371F9">
      <w:pPr>
        <w:spacing w:before="0" w:after="0" w:line="264" w:lineRule="auto"/>
        <w:ind w:firstLine="600"/>
        <w:jc w:val="both"/>
      </w:pPr>
      <w:r>
        <w:rPr>
          <w:rFonts w:ascii="Times New Roman" w:hAnsi="Times New Roman"/>
          <w:b w:val="0"/>
          <w:i w:val="0"/>
          <w:color w:val="000000"/>
          <w:sz w:val="28"/>
        </w:rPr>
        <w:t>Глаголы в наиболее употребительных формах страдательного залога (Present/Past Simple Passive).</w:t>
      </w:r>
    </w:p>
    <w:p w14:paraId="537E09AF">
      <w:pPr>
        <w:spacing w:before="0" w:after="0" w:line="264" w:lineRule="auto"/>
        <w:ind w:firstLine="600"/>
        <w:jc w:val="both"/>
      </w:pPr>
      <w:r>
        <w:rPr>
          <w:rFonts w:ascii="Times New Roman" w:hAnsi="Times New Roman"/>
          <w:b w:val="0"/>
          <w:i w:val="0"/>
          <w:color w:val="000000"/>
          <w:sz w:val="28"/>
        </w:rPr>
        <w:t>Предлоги, употребляемые с глаголами в страдательном залоге.</w:t>
      </w:r>
    </w:p>
    <w:p w14:paraId="108DCEB3">
      <w:pPr>
        <w:spacing w:before="0" w:after="0" w:line="264" w:lineRule="auto"/>
        <w:ind w:firstLine="600"/>
        <w:jc w:val="both"/>
      </w:pPr>
      <w:r>
        <w:rPr>
          <w:rFonts w:ascii="Times New Roman" w:hAnsi="Times New Roman"/>
          <w:b w:val="0"/>
          <w:i w:val="0"/>
          <w:color w:val="000000"/>
          <w:sz w:val="28"/>
        </w:rPr>
        <w:t>Модальный глагол might.</w:t>
      </w:r>
    </w:p>
    <w:p w14:paraId="72B952BA">
      <w:pPr>
        <w:spacing w:before="0" w:after="0" w:line="264" w:lineRule="auto"/>
        <w:ind w:firstLine="600"/>
        <w:jc w:val="both"/>
      </w:pPr>
      <w:r>
        <w:rPr>
          <w:rFonts w:ascii="Times New Roman" w:hAnsi="Times New Roman"/>
          <w:b w:val="0"/>
          <w:i w:val="0"/>
          <w:color w:val="000000"/>
          <w:sz w:val="28"/>
        </w:rPr>
        <w:t>Наречия, совпадающие по форме с прилагательными (fast, high; early).</w:t>
      </w:r>
    </w:p>
    <w:p w14:paraId="64E1717D">
      <w:pPr>
        <w:spacing w:before="0" w:after="0" w:line="264" w:lineRule="auto"/>
        <w:ind w:firstLine="600"/>
        <w:jc w:val="both"/>
      </w:pPr>
      <w:r>
        <w:rPr>
          <w:rFonts w:ascii="Times New Roman" w:hAnsi="Times New Roman"/>
          <w:b w:val="0"/>
          <w:i w:val="0"/>
          <w:color w:val="000000"/>
          <w:sz w:val="28"/>
        </w:rPr>
        <w:t>Местоимения other/another, both, all, one.</w:t>
      </w:r>
    </w:p>
    <w:p w14:paraId="2452F0E9">
      <w:pPr>
        <w:spacing w:before="0" w:after="0" w:line="264" w:lineRule="auto"/>
        <w:ind w:firstLine="600"/>
        <w:jc w:val="both"/>
      </w:pPr>
      <w:r>
        <w:rPr>
          <w:rFonts w:ascii="Times New Roman" w:hAnsi="Times New Roman"/>
          <w:b w:val="0"/>
          <w:i w:val="0"/>
          <w:color w:val="000000"/>
          <w:sz w:val="28"/>
        </w:rPr>
        <w:t>Количественные числительные для обозначения больших чисел (до 1 000 000).</w:t>
      </w:r>
    </w:p>
    <w:p w14:paraId="220C79E1">
      <w:pPr>
        <w:spacing w:before="0" w:after="0" w:line="264" w:lineRule="auto"/>
        <w:ind w:firstLine="600"/>
        <w:jc w:val="both"/>
      </w:pPr>
      <w:r>
        <w:rPr>
          <w:rFonts w:ascii="Times New Roman" w:hAnsi="Times New Roman"/>
          <w:b/>
          <w:i w:val="0"/>
          <w:color w:val="000000"/>
          <w:sz w:val="28"/>
        </w:rPr>
        <w:t>Социокультурные знания и умения</w:t>
      </w:r>
    </w:p>
    <w:p w14:paraId="5F236935">
      <w:pPr>
        <w:spacing w:before="0" w:after="0" w:line="264" w:lineRule="auto"/>
        <w:ind w:firstLine="600"/>
        <w:jc w:val="both"/>
      </w:pPr>
      <w:r>
        <w:rPr>
          <w:rFonts w:ascii="Times New Roman" w:hAnsi="Times New Roman"/>
          <w:b w:val="0"/>
          <w:i w:val="0"/>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40500E2D">
      <w:pPr>
        <w:spacing w:before="0" w:after="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56FAA45C">
      <w:pPr>
        <w:spacing w:before="0" w:after="0" w:line="264" w:lineRule="auto"/>
        <w:ind w:firstLine="600"/>
        <w:jc w:val="both"/>
      </w:pPr>
      <w:r>
        <w:rPr>
          <w:rFonts w:ascii="Times New Roman" w:hAnsi="Times New Roman"/>
          <w:b w:val="0"/>
          <w:i w:val="0"/>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2FABB3F">
      <w:pPr>
        <w:spacing w:before="0" w:after="0" w:line="264" w:lineRule="auto"/>
        <w:ind w:firstLine="600"/>
        <w:jc w:val="both"/>
      </w:pPr>
      <w:r>
        <w:rPr>
          <w:rFonts w:ascii="Times New Roman" w:hAnsi="Times New Roman"/>
          <w:b w:val="0"/>
          <w:i w:val="0"/>
          <w:color w:val="000000"/>
          <w:sz w:val="28"/>
        </w:rPr>
        <w:t>Развитие умений:</w:t>
      </w:r>
    </w:p>
    <w:p w14:paraId="56675BDF">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14:paraId="537AEF56">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w:t>
      </w:r>
    </w:p>
    <w:p w14:paraId="3482C615">
      <w:pPr>
        <w:spacing w:before="0" w:after="0" w:line="264" w:lineRule="auto"/>
        <w:ind w:firstLine="600"/>
        <w:jc w:val="both"/>
      </w:pPr>
      <w:r>
        <w:rPr>
          <w:rFonts w:ascii="Times New Roman" w:hAnsi="Times New Roman"/>
          <w:b w:val="0"/>
          <w:i w:val="0"/>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B4B6A8F">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7149FA32">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35BB78B">
      <w:pPr>
        <w:spacing w:before="0" w:after="0" w:line="264" w:lineRule="auto"/>
        <w:ind w:firstLine="600"/>
        <w:jc w:val="both"/>
      </w:pPr>
      <w:r>
        <w:rPr>
          <w:rFonts w:ascii="Times New Roman" w:hAnsi="Times New Roman"/>
          <w:b w:val="0"/>
          <w:i w:val="0"/>
          <w:color w:val="000000"/>
          <w:sz w:val="28"/>
        </w:rPr>
        <w:t>кратко рассказывать о выдающихся людях родной страны и страны (стран) изучаемого языка (учёных, писателях, поэтах, спортсменах).</w:t>
      </w:r>
    </w:p>
    <w:p w14:paraId="25DB2E5D">
      <w:pPr>
        <w:spacing w:before="0" w:after="0" w:line="264" w:lineRule="auto"/>
        <w:ind w:firstLine="600"/>
        <w:jc w:val="both"/>
      </w:pPr>
      <w:r>
        <w:rPr>
          <w:rFonts w:ascii="Times New Roman" w:hAnsi="Times New Roman"/>
          <w:b/>
          <w:i w:val="0"/>
          <w:color w:val="000000"/>
          <w:sz w:val="28"/>
        </w:rPr>
        <w:t>Компенсаторные умения</w:t>
      </w:r>
    </w:p>
    <w:p w14:paraId="05E4C51B">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1BF145CA">
      <w:pPr>
        <w:spacing w:before="0" w:after="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14:paraId="20B4F3CF">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14:paraId="045E5451">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AC1EA03">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41BF1FF">
      <w:pPr>
        <w:spacing w:before="0" w:after="0" w:line="264" w:lineRule="auto"/>
        <w:ind w:left="120"/>
        <w:jc w:val="both"/>
      </w:pPr>
    </w:p>
    <w:p w14:paraId="3B126C40">
      <w:pPr>
        <w:spacing w:before="0" w:after="0" w:line="264" w:lineRule="auto"/>
        <w:ind w:left="120"/>
        <w:jc w:val="both"/>
      </w:pPr>
      <w:r>
        <w:rPr>
          <w:rFonts w:ascii="Times New Roman" w:hAnsi="Times New Roman"/>
          <w:b/>
          <w:i w:val="0"/>
          <w:color w:val="000000"/>
          <w:sz w:val="28"/>
        </w:rPr>
        <w:t>8 КЛАСС</w:t>
      </w:r>
    </w:p>
    <w:p w14:paraId="49A1E96F">
      <w:pPr>
        <w:spacing w:before="0" w:after="0" w:line="264" w:lineRule="auto"/>
        <w:ind w:left="120"/>
        <w:jc w:val="both"/>
      </w:pPr>
    </w:p>
    <w:p w14:paraId="5FBCCC78">
      <w:pPr>
        <w:spacing w:before="0" w:after="0" w:line="264" w:lineRule="auto"/>
        <w:ind w:firstLine="600"/>
        <w:jc w:val="both"/>
      </w:pPr>
      <w:r>
        <w:rPr>
          <w:rFonts w:ascii="Times New Roman" w:hAnsi="Times New Roman"/>
          <w:b/>
          <w:i w:val="0"/>
          <w:color w:val="000000"/>
          <w:sz w:val="28"/>
        </w:rPr>
        <w:t>Коммуникативные умения</w:t>
      </w:r>
    </w:p>
    <w:p w14:paraId="581C933F">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1E1FD80">
      <w:pPr>
        <w:spacing w:before="0" w:after="0" w:line="264" w:lineRule="auto"/>
        <w:ind w:firstLine="600"/>
        <w:jc w:val="both"/>
      </w:pPr>
      <w:r>
        <w:rPr>
          <w:rFonts w:ascii="Times New Roman" w:hAnsi="Times New Roman"/>
          <w:b w:val="0"/>
          <w:i w:val="0"/>
          <w:color w:val="000000"/>
          <w:sz w:val="28"/>
        </w:rPr>
        <w:t>Взаимоотношения в семье и с друзьями.</w:t>
      </w:r>
    </w:p>
    <w:p w14:paraId="30999042">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14:paraId="2FF6EF56">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музей, спорт, музыка).</w:t>
      </w:r>
    </w:p>
    <w:p w14:paraId="086AD6AE">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 Посещение врача.</w:t>
      </w:r>
    </w:p>
    <w:p w14:paraId="7F52D2FC">
      <w:pPr>
        <w:spacing w:before="0" w:after="0" w:line="264" w:lineRule="auto"/>
        <w:ind w:firstLine="600"/>
        <w:jc w:val="both"/>
      </w:pPr>
      <w:r>
        <w:rPr>
          <w:rFonts w:ascii="Times New Roman" w:hAnsi="Times New Roman"/>
          <w:b w:val="0"/>
          <w:i w:val="0"/>
          <w:color w:val="000000"/>
          <w:sz w:val="28"/>
        </w:rPr>
        <w:t>Покупки: одежда, обувь и продукты питания. Карманные деньги.</w:t>
      </w:r>
    </w:p>
    <w:p w14:paraId="2D740876">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21FB7135">
      <w:pPr>
        <w:spacing w:before="0" w:after="0" w:line="264" w:lineRule="auto"/>
        <w:ind w:firstLine="600"/>
        <w:jc w:val="both"/>
      </w:pPr>
      <w:r>
        <w:rPr>
          <w:rFonts w:ascii="Times New Roman" w:hAnsi="Times New Roman"/>
          <w:b w:val="0"/>
          <w:i w:val="0"/>
          <w:color w:val="000000"/>
          <w:sz w:val="28"/>
        </w:rPr>
        <w:t>Виды отдыха в различное время года. Путешествия по России и иностранным странам.</w:t>
      </w:r>
    </w:p>
    <w:p w14:paraId="19DEA139">
      <w:pPr>
        <w:spacing w:before="0" w:after="0" w:line="264" w:lineRule="auto"/>
        <w:ind w:firstLine="600"/>
        <w:jc w:val="both"/>
      </w:pPr>
      <w:r>
        <w:rPr>
          <w:rFonts w:ascii="Times New Roman" w:hAnsi="Times New Roman"/>
          <w:b w:val="0"/>
          <w:i w:val="0"/>
          <w:color w:val="000000"/>
          <w:sz w:val="28"/>
        </w:rPr>
        <w:t>Природа: флора и фауна. Проблемы экологии. Климат, погода. Стихийные бедствия.</w:t>
      </w:r>
    </w:p>
    <w:p w14:paraId="5316313E">
      <w:pPr>
        <w:spacing w:before="0" w:after="0" w:line="264" w:lineRule="auto"/>
        <w:ind w:firstLine="600"/>
        <w:jc w:val="both"/>
      </w:pPr>
      <w:r>
        <w:rPr>
          <w:rFonts w:ascii="Times New Roman" w:hAnsi="Times New Roman"/>
          <w:b w:val="0"/>
          <w:i w:val="0"/>
          <w:color w:val="000000"/>
          <w:sz w:val="28"/>
        </w:rPr>
        <w:t>Условия проживания в городской (сельской) местности. Транспорт.</w:t>
      </w:r>
    </w:p>
    <w:p w14:paraId="72622BA8">
      <w:pPr>
        <w:spacing w:before="0" w:after="0" w:line="264" w:lineRule="auto"/>
        <w:ind w:firstLine="600"/>
        <w:jc w:val="both"/>
      </w:pPr>
      <w:r>
        <w:rPr>
          <w:rFonts w:ascii="Times New Roman" w:hAnsi="Times New Roman"/>
          <w:b w:val="0"/>
          <w:i w:val="0"/>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A4441E8">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учёные, писатели, поэты, художники, музыканты, спортсмены.</w:t>
      </w:r>
    </w:p>
    <w:p w14:paraId="3D8CD85C">
      <w:pPr>
        <w:spacing w:before="0" w:after="0" w:line="264" w:lineRule="auto"/>
        <w:ind w:firstLine="600"/>
        <w:jc w:val="both"/>
      </w:pPr>
      <w:r>
        <w:rPr>
          <w:rFonts w:ascii="Times New Roman" w:hAnsi="Times New Roman"/>
          <w:b w:val="0"/>
          <w:i/>
          <w:color w:val="000000"/>
          <w:sz w:val="28"/>
        </w:rPr>
        <w:t>Говорение</w:t>
      </w:r>
    </w:p>
    <w:p w14:paraId="3EC3A2A7">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488F9C3B">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61FCFCD">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DDA832B">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8BA86B2">
      <w:pPr>
        <w:spacing w:before="0" w:after="0" w:line="264" w:lineRule="auto"/>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63FA13C0">
      <w:pPr>
        <w:spacing w:before="0" w:after="0" w:line="264" w:lineRule="auto"/>
        <w:ind w:firstLine="600"/>
        <w:jc w:val="both"/>
      </w:pPr>
      <w:r>
        <w:rPr>
          <w:rFonts w:ascii="Times New Roman" w:hAnsi="Times New Roman"/>
          <w:b w:val="0"/>
          <w:i w:val="0"/>
          <w:color w:val="000000"/>
          <w:sz w:val="28"/>
        </w:rPr>
        <w:t>Объём диалога – до 7 реплик со стороны каждого собеседника.</w:t>
      </w:r>
    </w:p>
    <w:p w14:paraId="733B9129">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p>
    <w:p w14:paraId="50D458BB">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7A40A2EB">
      <w:pPr>
        <w:spacing w:before="0" w:after="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89FF00C">
      <w:pPr>
        <w:spacing w:before="0" w:after="0" w:line="264" w:lineRule="auto"/>
        <w:ind w:firstLine="600"/>
        <w:jc w:val="both"/>
      </w:pPr>
      <w:r>
        <w:rPr>
          <w:rFonts w:ascii="Times New Roman" w:hAnsi="Times New Roman"/>
          <w:b w:val="0"/>
          <w:i w:val="0"/>
          <w:color w:val="000000"/>
          <w:sz w:val="28"/>
        </w:rPr>
        <w:t>повествование (сообщение);</w:t>
      </w:r>
    </w:p>
    <w:p w14:paraId="118EE762">
      <w:pPr>
        <w:spacing w:before="0" w:after="0" w:line="264" w:lineRule="auto"/>
        <w:ind w:firstLine="600"/>
        <w:jc w:val="both"/>
      </w:pPr>
      <w:r>
        <w:rPr>
          <w:rFonts w:ascii="Times New Roman" w:hAnsi="Times New Roman"/>
          <w:b w:val="0"/>
          <w:i w:val="0"/>
          <w:color w:val="000000"/>
          <w:sz w:val="28"/>
        </w:rPr>
        <w:t>выражение и аргументирование своего мнения по отношению к услышанному (прочитанному);</w:t>
      </w:r>
    </w:p>
    <w:p w14:paraId="11D9537D">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w:t>
      </w:r>
    </w:p>
    <w:p w14:paraId="69AA9F7C">
      <w:pPr>
        <w:spacing w:before="0" w:after="0" w:line="264" w:lineRule="auto"/>
        <w:ind w:firstLine="600"/>
        <w:jc w:val="both"/>
      </w:pPr>
      <w:r>
        <w:rPr>
          <w:rFonts w:ascii="Times New Roman" w:hAnsi="Times New Roman"/>
          <w:b w:val="0"/>
          <w:i w:val="0"/>
          <w:color w:val="000000"/>
          <w:sz w:val="28"/>
        </w:rPr>
        <w:t>составление рассказа по картинкам;</w:t>
      </w:r>
    </w:p>
    <w:p w14:paraId="3DBEE17A">
      <w:pPr>
        <w:spacing w:before="0" w:after="0" w:line="264" w:lineRule="auto"/>
        <w:ind w:firstLine="600"/>
        <w:jc w:val="both"/>
      </w:pPr>
      <w:r>
        <w:rPr>
          <w:rFonts w:ascii="Times New Roman" w:hAnsi="Times New Roman"/>
          <w:b w:val="0"/>
          <w:i w:val="0"/>
          <w:color w:val="000000"/>
          <w:sz w:val="28"/>
        </w:rPr>
        <w:t xml:space="preserve">изложение результатов выполненной проектной работы. </w:t>
      </w:r>
    </w:p>
    <w:p w14:paraId="2A9D6A9D">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4888A4B8">
      <w:pPr>
        <w:spacing w:before="0" w:after="0" w:line="264" w:lineRule="auto"/>
        <w:ind w:firstLine="600"/>
        <w:jc w:val="both"/>
      </w:pPr>
      <w:r>
        <w:rPr>
          <w:rFonts w:ascii="Times New Roman" w:hAnsi="Times New Roman"/>
          <w:b w:val="0"/>
          <w:i w:val="0"/>
          <w:color w:val="000000"/>
          <w:sz w:val="28"/>
        </w:rPr>
        <w:t>Объём монологического высказывания – 9–10 фраз.</w:t>
      </w:r>
    </w:p>
    <w:p w14:paraId="310FF491">
      <w:pPr>
        <w:spacing w:before="0" w:after="0" w:line="264" w:lineRule="auto"/>
        <w:ind w:firstLine="600"/>
        <w:jc w:val="both"/>
      </w:pPr>
      <w:r>
        <w:rPr>
          <w:rFonts w:ascii="Times New Roman" w:hAnsi="Times New Roman"/>
          <w:b w:val="0"/>
          <w:i/>
          <w:color w:val="000000"/>
          <w:sz w:val="28"/>
        </w:rPr>
        <w:t>Аудирование</w:t>
      </w:r>
    </w:p>
    <w:p w14:paraId="470FE0A7">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6F001F74">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5C948D7F">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443155E3">
      <w:pPr>
        <w:spacing w:before="0" w:after="0" w:line="264" w:lineRule="auto"/>
        <w:ind w:firstLine="600"/>
        <w:jc w:val="both"/>
      </w:pPr>
      <w:r>
        <w:rPr>
          <w:rFonts w:ascii="Times New Roman" w:hAnsi="Times New Roman"/>
          <w:b w:val="0"/>
          <w:i w:val="0"/>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ADDBAB5">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61FD549">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2 минут.</w:t>
      </w:r>
    </w:p>
    <w:p w14:paraId="1BA200EB">
      <w:pPr>
        <w:spacing w:before="0" w:after="0" w:line="264" w:lineRule="auto"/>
        <w:ind w:firstLine="600"/>
        <w:jc w:val="both"/>
      </w:pPr>
      <w:r>
        <w:rPr>
          <w:rFonts w:ascii="Times New Roman" w:hAnsi="Times New Roman"/>
          <w:b w:val="0"/>
          <w:i/>
          <w:color w:val="000000"/>
          <w:sz w:val="28"/>
        </w:rPr>
        <w:t>Смысловое чтение</w:t>
      </w:r>
    </w:p>
    <w:p w14:paraId="3AC45EAD">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4947E335">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112231C2">
      <w:pPr>
        <w:spacing w:before="0" w:after="0" w:line="264" w:lineRule="auto"/>
        <w:ind w:firstLine="600"/>
        <w:jc w:val="both"/>
      </w:pPr>
      <w:r>
        <w:rPr>
          <w:rFonts w:ascii="Times New Roman" w:hAnsi="Times New Roman"/>
          <w:b w:val="0"/>
          <w:i w:val="0"/>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4A1F7B1B">
      <w:pPr>
        <w:spacing w:before="0" w:after="0" w:line="264" w:lineRule="auto"/>
        <w:ind w:firstLine="600"/>
        <w:jc w:val="both"/>
      </w:pPr>
      <w:r>
        <w:rPr>
          <w:rFonts w:ascii="Times New Roman" w:hAnsi="Times New Roman"/>
          <w:b w:val="0"/>
          <w:i w:val="0"/>
          <w:color w:val="000000"/>
          <w:sz w:val="28"/>
        </w:rPr>
        <w:t>Чтение несплошных текстов (таблиц, диаграмм, схем) и понимание представленной в них информации.</w:t>
      </w:r>
    </w:p>
    <w:p w14:paraId="38616407">
      <w:pPr>
        <w:spacing w:before="0" w:after="0" w:line="264" w:lineRule="auto"/>
        <w:ind w:firstLine="600"/>
        <w:jc w:val="both"/>
      </w:pPr>
      <w:r>
        <w:rPr>
          <w:rFonts w:ascii="Times New Roman" w:hAnsi="Times New Roman"/>
          <w:b w:val="0"/>
          <w:i w:val="0"/>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38BFD442">
      <w:pPr>
        <w:spacing w:before="0" w:after="0" w:line="264" w:lineRule="auto"/>
        <w:ind w:firstLine="600"/>
        <w:jc w:val="both"/>
      </w:pPr>
      <w:r>
        <w:rPr>
          <w:rFonts w:ascii="Times New Roman" w:hAnsi="Times New Roman"/>
          <w:b w:val="0"/>
          <w:i w:val="0"/>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787797F6">
      <w:pPr>
        <w:spacing w:before="0" w:after="0" w:line="264" w:lineRule="auto"/>
        <w:ind w:firstLine="600"/>
        <w:jc w:val="both"/>
      </w:pPr>
      <w:r>
        <w:rPr>
          <w:rFonts w:ascii="Times New Roman" w:hAnsi="Times New Roman"/>
          <w:b w:val="0"/>
          <w:i w:val="0"/>
          <w:color w:val="000000"/>
          <w:sz w:val="28"/>
        </w:rPr>
        <w:t>Объём текста (текстов) для чтения – 350–500 слов.</w:t>
      </w:r>
    </w:p>
    <w:p w14:paraId="732C2758">
      <w:pPr>
        <w:spacing w:before="0" w:after="0" w:line="264" w:lineRule="auto"/>
        <w:ind w:firstLine="600"/>
        <w:jc w:val="both"/>
      </w:pPr>
      <w:r>
        <w:rPr>
          <w:rFonts w:ascii="Times New Roman" w:hAnsi="Times New Roman"/>
          <w:b w:val="0"/>
          <w:i/>
          <w:color w:val="000000"/>
          <w:sz w:val="28"/>
        </w:rPr>
        <w:t>Письменная речь</w:t>
      </w:r>
    </w:p>
    <w:p w14:paraId="35DAAAC4">
      <w:pPr>
        <w:spacing w:before="0" w:after="0" w:line="264" w:lineRule="auto"/>
        <w:ind w:firstLine="600"/>
        <w:jc w:val="both"/>
      </w:pPr>
      <w:r>
        <w:rPr>
          <w:rFonts w:ascii="Times New Roman" w:hAnsi="Times New Roman"/>
          <w:b w:val="0"/>
          <w:i w:val="0"/>
          <w:color w:val="000000"/>
          <w:sz w:val="28"/>
        </w:rPr>
        <w:t>Развитие умений письменной речи:</w:t>
      </w:r>
    </w:p>
    <w:p w14:paraId="3D924CD7">
      <w:pPr>
        <w:spacing w:before="0" w:after="0" w:line="264" w:lineRule="auto"/>
        <w:ind w:firstLine="600"/>
        <w:jc w:val="both"/>
      </w:pPr>
      <w:r>
        <w:rPr>
          <w:rFonts w:ascii="Times New Roman" w:hAnsi="Times New Roman"/>
          <w:b w:val="0"/>
          <w:i w:val="0"/>
          <w:color w:val="000000"/>
          <w:sz w:val="28"/>
        </w:rPr>
        <w:t>составление плана (тезисов) устного или письменного сообщения;</w:t>
      </w:r>
    </w:p>
    <w:p w14:paraId="6A276B8E">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29FE97C1">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09A4E5AE">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7E25C9DD">
      <w:pPr>
        <w:spacing w:before="0" w:after="0" w:line="264" w:lineRule="auto"/>
        <w:ind w:firstLine="600"/>
        <w:jc w:val="both"/>
      </w:pPr>
      <w:r>
        <w:rPr>
          <w:rFonts w:ascii="Times New Roman" w:hAnsi="Times New Roman"/>
          <w:b/>
          <w:i w:val="0"/>
          <w:color w:val="000000"/>
          <w:sz w:val="28"/>
        </w:rPr>
        <w:t>Языковые знания и умения</w:t>
      </w:r>
    </w:p>
    <w:p w14:paraId="242761AA">
      <w:pPr>
        <w:spacing w:before="0" w:after="0" w:line="264" w:lineRule="auto"/>
        <w:ind w:firstLine="600"/>
        <w:jc w:val="both"/>
      </w:pPr>
      <w:r>
        <w:rPr>
          <w:rFonts w:ascii="Times New Roman" w:hAnsi="Times New Roman"/>
          <w:b w:val="0"/>
          <w:i/>
          <w:color w:val="000000"/>
          <w:sz w:val="28"/>
        </w:rPr>
        <w:t>Фонетическая сторона речи</w:t>
      </w:r>
    </w:p>
    <w:p w14:paraId="56BD69D1">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8ED081E">
      <w:pPr>
        <w:spacing w:before="0" w:after="0" w:line="264" w:lineRule="auto"/>
        <w:ind w:firstLine="600"/>
        <w:jc w:val="both"/>
      </w:pPr>
      <w:r>
        <w:rPr>
          <w:rFonts w:ascii="Times New Roman" w:hAnsi="Times New Roman"/>
          <w:b w:val="0"/>
          <w:i w:val="0"/>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2DD784D">
      <w:pPr>
        <w:spacing w:before="0" w:after="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59C9D5D0">
      <w:pPr>
        <w:spacing w:before="0" w:after="0" w:line="264" w:lineRule="auto"/>
        <w:ind w:firstLine="600"/>
        <w:jc w:val="both"/>
      </w:pPr>
      <w:r>
        <w:rPr>
          <w:rFonts w:ascii="Times New Roman" w:hAnsi="Times New Roman"/>
          <w:b w:val="0"/>
          <w:i w:val="0"/>
          <w:color w:val="000000"/>
          <w:sz w:val="28"/>
        </w:rPr>
        <w:t>Объём текста для чтения вслух – до 110 слов.</w:t>
      </w:r>
    </w:p>
    <w:p w14:paraId="425E5865">
      <w:pPr>
        <w:spacing w:before="0" w:after="0" w:line="264" w:lineRule="auto"/>
        <w:ind w:firstLine="600"/>
        <w:jc w:val="both"/>
      </w:pPr>
      <w:r>
        <w:rPr>
          <w:rFonts w:ascii="Times New Roman" w:hAnsi="Times New Roman"/>
          <w:b w:val="0"/>
          <w:i/>
          <w:color w:val="000000"/>
          <w:sz w:val="28"/>
        </w:rPr>
        <w:t>Графика, орфография и пунктуация</w:t>
      </w:r>
    </w:p>
    <w:p w14:paraId="4AC5BE23">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14:paraId="25164662">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195278EA">
      <w:pPr>
        <w:spacing w:before="0" w:after="0" w:line="264" w:lineRule="auto"/>
        <w:ind w:firstLine="600"/>
        <w:jc w:val="both"/>
      </w:pPr>
      <w:r>
        <w:rPr>
          <w:rFonts w:ascii="Times New Roman" w:hAnsi="Times New Roman"/>
          <w:b w:val="0"/>
          <w:i w:val="0"/>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08DAD97C">
      <w:pPr>
        <w:spacing w:before="0" w:after="0" w:line="264" w:lineRule="auto"/>
        <w:ind w:firstLine="600"/>
        <w:jc w:val="both"/>
      </w:pPr>
      <w:r>
        <w:rPr>
          <w:rFonts w:ascii="Times New Roman" w:hAnsi="Times New Roman"/>
          <w:b w:val="0"/>
          <w:i/>
          <w:color w:val="000000"/>
          <w:sz w:val="28"/>
        </w:rPr>
        <w:t>Лексическая сторона речи</w:t>
      </w:r>
    </w:p>
    <w:p w14:paraId="0EAC7659">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444D72A">
      <w:pPr>
        <w:spacing w:before="0" w:after="0" w:line="264" w:lineRule="auto"/>
        <w:ind w:firstLine="600"/>
        <w:jc w:val="both"/>
      </w:pPr>
      <w:r>
        <w:rPr>
          <w:rFonts w:ascii="Times New Roman" w:hAnsi="Times New Roman"/>
          <w:b w:val="0"/>
          <w:i w:val="0"/>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59E88900">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14:paraId="7959565B">
      <w:pPr>
        <w:spacing w:before="0" w:after="0" w:line="264" w:lineRule="auto"/>
        <w:ind w:firstLine="600"/>
        <w:jc w:val="both"/>
      </w:pPr>
      <w:r>
        <w:rPr>
          <w:rFonts w:ascii="Times New Roman" w:hAnsi="Times New Roman"/>
          <w:b w:val="0"/>
          <w:i w:val="0"/>
          <w:color w:val="000000"/>
          <w:sz w:val="28"/>
        </w:rPr>
        <w:t>аффиксация:</w:t>
      </w:r>
    </w:p>
    <w:p w14:paraId="2690B0E9">
      <w:pPr>
        <w:spacing w:before="0" w:after="0" w:line="264" w:lineRule="auto"/>
        <w:ind w:firstLine="600"/>
        <w:jc w:val="both"/>
      </w:pPr>
      <w:r>
        <w:rPr>
          <w:rFonts w:ascii="Times New Roman" w:hAnsi="Times New Roman"/>
          <w:b w:val="0"/>
          <w:i w:val="0"/>
          <w:color w:val="000000"/>
          <w:sz w:val="28"/>
        </w:rPr>
        <w:t>образование имен существительных при помощи суффиксов: -ance/-ence (performance/residence), -ity (activity); -ship (friendship);</w:t>
      </w:r>
    </w:p>
    <w:p w14:paraId="3DFA9687">
      <w:pPr>
        <w:spacing w:before="0" w:after="0" w:line="264" w:lineRule="auto"/>
        <w:ind w:firstLine="600"/>
        <w:jc w:val="both"/>
      </w:pPr>
      <w:r>
        <w:rPr>
          <w:rFonts w:ascii="Times New Roman" w:hAnsi="Times New Roman"/>
          <w:b w:val="0"/>
          <w:i w:val="0"/>
          <w:color w:val="000000"/>
          <w:sz w:val="28"/>
        </w:rPr>
        <w:t>образование имен прилагательных при помощи префикса inter- (international);</w:t>
      </w:r>
    </w:p>
    <w:p w14:paraId="3FA9550F">
      <w:pPr>
        <w:spacing w:before="0" w:after="0" w:line="264" w:lineRule="auto"/>
        <w:ind w:firstLine="600"/>
        <w:jc w:val="both"/>
      </w:pPr>
      <w:r>
        <w:rPr>
          <w:rFonts w:ascii="Times New Roman" w:hAnsi="Times New Roman"/>
          <w:b w:val="0"/>
          <w:i w:val="0"/>
          <w:color w:val="000000"/>
          <w:sz w:val="28"/>
        </w:rPr>
        <w:t>образование имен прилагательных при помощи -ed и -ing (interested/interesting);</w:t>
      </w:r>
    </w:p>
    <w:p w14:paraId="5A880DB9">
      <w:pPr>
        <w:spacing w:before="0" w:after="0" w:line="264" w:lineRule="auto"/>
        <w:ind w:firstLine="600"/>
        <w:jc w:val="both"/>
      </w:pPr>
      <w:r>
        <w:rPr>
          <w:rFonts w:ascii="Times New Roman" w:hAnsi="Times New Roman"/>
          <w:b w:val="0"/>
          <w:i w:val="0"/>
          <w:color w:val="000000"/>
          <w:sz w:val="28"/>
        </w:rPr>
        <w:t>конверсия:</w:t>
      </w:r>
    </w:p>
    <w:p w14:paraId="718E1B75">
      <w:pPr>
        <w:spacing w:before="0" w:after="0" w:line="264" w:lineRule="auto"/>
        <w:ind w:firstLine="600"/>
        <w:jc w:val="both"/>
      </w:pPr>
      <w:r>
        <w:rPr>
          <w:rFonts w:ascii="Times New Roman" w:hAnsi="Times New Roman"/>
          <w:b w:val="0"/>
          <w:i w:val="0"/>
          <w:color w:val="000000"/>
          <w:sz w:val="28"/>
        </w:rPr>
        <w:t>образование имени существительного от неопределённой формы глагола (to walk – a walk);</w:t>
      </w:r>
    </w:p>
    <w:p w14:paraId="195D5865">
      <w:pPr>
        <w:spacing w:before="0" w:after="0" w:line="264" w:lineRule="auto"/>
        <w:ind w:firstLine="600"/>
        <w:jc w:val="both"/>
      </w:pPr>
      <w:r>
        <w:rPr>
          <w:rFonts w:ascii="Times New Roman" w:hAnsi="Times New Roman"/>
          <w:b w:val="0"/>
          <w:i w:val="0"/>
          <w:color w:val="000000"/>
          <w:sz w:val="28"/>
        </w:rPr>
        <w:t>образование глагола от имени существительного (a present – to present);</w:t>
      </w:r>
    </w:p>
    <w:p w14:paraId="04825B69">
      <w:pPr>
        <w:spacing w:before="0" w:after="0" w:line="264" w:lineRule="auto"/>
        <w:ind w:firstLine="600"/>
        <w:jc w:val="both"/>
      </w:pPr>
      <w:r>
        <w:rPr>
          <w:rFonts w:ascii="Times New Roman" w:hAnsi="Times New Roman"/>
          <w:b w:val="0"/>
          <w:i w:val="0"/>
          <w:color w:val="000000"/>
          <w:sz w:val="28"/>
        </w:rPr>
        <w:t>образование имени существительного от прилагательного (rich – the rich);</w:t>
      </w:r>
    </w:p>
    <w:p w14:paraId="65B81825">
      <w:pPr>
        <w:spacing w:before="0" w:after="0" w:line="264" w:lineRule="auto"/>
        <w:ind w:firstLine="600"/>
        <w:jc w:val="both"/>
      </w:pPr>
      <w:r>
        <w:rPr>
          <w:rFonts w:ascii="Times New Roman" w:hAnsi="Times New Roman"/>
          <w:b w:val="0"/>
          <w:i w:val="0"/>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766CF71">
      <w:pPr>
        <w:spacing w:before="0" w:after="0" w:line="264" w:lineRule="auto"/>
        <w:ind w:firstLine="600"/>
        <w:jc w:val="both"/>
      </w:pPr>
      <w:r>
        <w:rPr>
          <w:rFonts w:ascii="Times New Roman" w:hAnsi="Times New Roman"/>
          <w:b w:val="0"/>
          <w:i w:val="0"/>
          <w:color w:val="000000"/>
          <w:sz w:val="28"/>
        </w:rPr>
        <w:t>Различные средства связи в тексте для обеспечения его целостности (firstly, however, finally, at last, etc.).</w:t>
      </w:r>
    </w:p>
    <w:p w14:paraId="5EE66128">
      <w:pPr>
        <w:spacing w:before="0" w:after="0" w:line="264" w:lineRule="auto"/>
        <w:ind w:firstLine="600"/>
        <w:jc w:val="both"/>
      </w:pPr>
      <w:r>
        <w:rPr>
          <w:rFonts w:ascii="Times New Roman" w:hAnsi="Times New Roman"/>
          <w:b w:val="0"/>
          <w:i/>
          <w:color w:val="000000"/>
          <w:sz w:val="28"/>
        </w:rPr>
        <w:t>Грамматическая сторона речи</w:t>
      </w:r>
    </w:p>
    <w:p w14:paraId="5A0ACF8E">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7849ECA">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(I saw her cross/crossing the road.).</w:t>
      </w:r>
    </w:p>
    <w:p w14:paraId="2ED823F1">
      <w:pPr>
        <w:spacing w:before="0" w:after="0" w:line="264" w:lineRule="auto"/>
        <w:ind w:firstLine="600"/>
        <w:jc w:val="both"/>
      </w:pPr>
      <w:r>
        <w:rPr>
          <w:rFonts w:ascii="Times New Roman" w:hAnsi="Times New Roman"/>
          <w:b w:val="0"/>
          <w:i w:val="0"/>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73E2F74">
      <w:pPr>
        <w:spacing w:before="0" w:after="0" w:line="264" w:lineRule="auto"/>
        <w:ind w:firstLine="600"/>
        <w:jc w:val="both"/>
      </w:pPr>
      <w:r>
        <w:rPr>
          <w:rFonts w:ascii="Times New Roman" w:hAnsi="Times New Roman"/>
          <w:b w:val="0"/>
          <w:i w:val="0"/>
          <w:color w:val="000000"/>
          <w:sz w:val="28"/>
        </w:rPr>
        <w:t>Все типы вопросительных предложений в Past Perfect Tense. Согласование времен в рамках сложного предложения.</w:t>
      </w:r>
    </w:p>
    <w:p w14:paraId="1DBDD8F1">
      <w:pPr>
        <w:spacing w:before="0" w:after="0" w:line="264" w:lineRule="auto"/>
        <w:ind w:firstLine="600"/>
        <w:jc w:val="both"/>
      </w:pPr>
      <w:r>
        <w:rPr>
          <w:rFonts w:ascii="Times New Roman" w:hAnsi="Times New Roman"/>
          <w:b w:val="0"/>
          <w:i w:val="0"/>
          <w:color w:val="000000"/>
          <w:sz w:val="28"/>
        </w:rPr>
        <w:t>Согласование подлежащего, выраженного собирательным существительным (family, police) со сказуемым.</w:t>
      </w:r>
    </w:p>
    <w:p w14:paraId="21FBC649">
      <w:pPr>
        <w:spacing w:before="0" w:after="0" w:line="264" w:lineRule="auto"/>
        <w:ind w:firstLine="600"/>
        <w:jc w:val="both"/>
      </w:pPr>
      <w:r>
        <w:rPr>
          <w:rFonts w:ascii="Times New Roman" w:hAnsi="Times New Roman"/>
          <w:b w:val="0"/>
          <w:i w:val="0"/>
          <w:color w:val="000000"/>
          <w:sz w:val="28"/>
        </w:rPr>
        <w:t>Конструкции с глаголами на -ing: to love/hate doing something.</w:t>
      </w:r>
    </w:p>
    <w:p w14:paraId="1A88FC3D">
      <w:pPr>
        <w:spacing w:before="0" w:after="0" w:line="264" w:lineRule="auto"/>
        <w:ind w:firstLine="600"/>
        <w:jc w:val="both"/>
      </w:pPr>
      <w:r>
        <w:rPr>
          <w:rFonts w:ascii="Times New Roman" w:hAnsi="Times New Roman"/>
          <w:b w:val="0"/>
          <w:i w:val="0"/>
          <w:color w:val="000000"/>
          <w:sz w:val="28"/>
        </w:rPr>
        <w:t>Конструкции, содержащие глаголы-связки to be/to look/to feel/to seem.</w:t>
      </w:r>
    </w:p>
    <w:p w14:paraId="3EAAE38C">
      <w:pPr>
        <w:spacing w:before="0" w:after="0" w:line="264" w:lineRule="auto"/>
        <w:ind w:firstLine="600"/>
        <w:jc w:val="both"/>
      </w:pPr>
      <w:r>
        <w:rPr>
          <w:rFonts w:ascii="Times New Roman" w:hAnsi="Times New Roman"/>
          <w:b w:val="0"/>
          <w:i w:val="0"/>
          <w:color w:val="000000"/>
          <w:sz w:val="28"/>
        </w:rPr>
        <w:t>Конструкции be/get used to + инфинитив глагола, be/get used to + инфинитив глагол, be/get used to doing something, be/get used to something.</w:t>
      </w:r>
    </w:p>
    <w:p w14:paraId="2EA0D427">
      <w:pPr>
        <w:spacing w:before="0" w:after="0" w:line="264" w:lineRule="auto"/>
        <w:ind w:firstLine="600"/>
        <w:jc w:val="both"/>
      </w:pPr>
      <w:r>
        <w:rPr>
          <w:rFonts w:ascii="Times New Roman" w:hAnsi="Times New Roman"/>
          <w:b w:val="0"/>
          <w:i w:val="0"/>
          <w:color w:val="000000"/>
          <w:sz w:val="28"/>
        </w:rPr>
        <w:t>Конструкция both … and ….</w:t>
      </w:r>
    </w:p>
    <w:p w14:paraId="6797B3AD">
      <w:pPr>
        <w:spacing w:before="0" w:after="0" w:line="264" w:lineRule="auto"/>
        <w:ind w:firstLine="600"/>
        <w:jc w:val="both"/>
      </w:pPr>
      <w:r>
        <w:rPr>
          <w:rFonts w:ascii="Times New Roman" w:hAnsi="Times New Roman"/>
          <w:b w:val="0"/>
          <w:i w:val="0"/>
          <w:color w:val="000000"/>
          <w:sz w:val="28"/>
        </w:rPr>
        <w:t>Конструкции c глаголами to stop, to remember, to forget (разница в значении to stop doing smth и to stop to do smth).</w:t>
      </w:r>
    </w:p>
    <w:p w14:paraId="510C9EC0">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(Past Perfect Tense, Present Perfect Continuous Tense, Future-in-the-Past).</w:t>
      </w:r>
    </w:p>
    <w:p w14:paraId="3BC05889">
      <w:pPr>
        <w:spacing w:before="0" w:after="0" w:line="264" w:lineRule="auto"/>
        <w:ind w:firstLine="600"/>
        <w:jc w:val="both"/>
      </w:pPr>
      <w:r>
        <w:rPr>
          <w:rFonts w:ascii="Times New Roman" w:hAnsi="Times New Roman"/>
          <w:b w:val="0"/>
          <w:i w:val="0"/>
          <w:color w:val="000000"/>
          <w:sz w:val="28"/>
        </w:rPr>
        <w:t>Модальные глаголы в косвенной речи в настоящем и прошедшем времени.</w:t>
      </w:r>
    </w:p>
    <w:p w14:paraId="1F5FF32E">
      <w:pPr>
        <w:spacing w:before="0" w:after="0" w:line="264" w:lineRule="auto"/>
        <w:ind w:firstLine="600"/>
        <w:jc w:val="both"/>
      </w:pPr>
      <w:r>
        <w:rPr>
          <w:rFonts w:ascii="Times New Roman" w:hAnsi="Times New Roman"/>
          <w:b w:val="0"/>
          <w:i w:val="0"/>
          <w:color w:val="000000"/>
          <w:sz w:val="28"/>
        </w:rPr>
        <w:t>Неличные формы глагола (инфинитив, герундий, причастия настоящего и прошедшего времени).</w:t>
      </w:r>
    </w:p>
    <w:p w14:paraId="008B923A">
      <w:pPr>
        <w:spacing w:before="0" w:after="0" w:line="264" w:lineRule="auto"/>
        <w:ind w:firstLine="600"/>
        <w:jc w:val="both"/>
      </w:pPr>
      <w:r>
        <w:rPr>
          <w:rFonts w:ascii="Times New Roman" w:hAnsi="Times New Roman"/>
          <w:b w:val="0"/>
          <w:i w:val="0"/>
          <w:color w:val="000000"/>
          <w:sz w:val="28"/>
        </w:rPr>
        <w:t>Наречия too – enough.</w:t>
      </w:r>
    </w:p>
    <w:p w14:paraId="323B7073">
      <w:pPr>
        <w:spacing w:before="0" w:after="0" w:line="264" w:lineRule="auto"/>
        <w:ind w:firstLine="600"/>
        <w:jc w:val="both"/>
      </w:pPr>
      <w:r>
        <w:rPr>
          <w:rFonts w:ascii="Times New Roman" w:hAnsi="Times New Roman"/>
          <w:b w:val="0"/>
          <w:i w:val="0"/>
          <w:color w:val="000000"/>
          <w:sz w:val="28"/>
        </w:rPr>
        <w:t>Отрицательные местоимения no (и его производные nobody, nothing и другие), none.</w:t>
      </w:r>
    </w:p>
    <w:p w14:paraId="6A7E6F45">
      <w:pPr>
        <w:spacing w:before="0" w:after="0" w:line="264" w:lineRule="auto"/>
        <w:ind w:firstLine="600"/>
        <w:jc w:val="both"/>
      </w:pPr>
      <w:r>
        <w:rPr>
          <w:rFonts w:ascii="Times New Roman" w:hAnsi="Times New Roman"/>
          <w:b/>
          <w:i w:val="0"/>
          <w:color w:val="000000"/>
          <w:sz w:val="28"/>
        </w:rPr>
        <w:t>Социокультурные знания и умения</w:t>
      </w:r>
    </w:p>
    <w:p w14:paraId="5ECD7855">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28F47036">
      <w:pPr>
        <w:spacing w:before="0" w:after="0" w:line="264" w:lineRule="auto"/>
        <w:ind w:firstLine="600"/>
        <w:jc w:val="both"/>
      </w:pPr>
      <w:r>
        <w:rPr>
          <w:rFonts w:ascii="Times New Roman" w:hAnsi="Times New Roman"/>
          <w:b w:val="0"/>
          <w:i w:val="0"/>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655087BD">
      <w:pPr>
        <w:spacing w:before="0" w:after="0" w:line="264" w:lineRule="auto"/>
        <w:ind w:firstLine="600"/>
        <w:jc w:val="both"/>
      </w:pPr>
      <w:r>
        <w:rPr>
          <w:rFonts w:ascii="Times New Roman" w:hAnsi="Times New Roman"/>
          <w:b w:val="0"/>
          <w:i w:val="0"/>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4D71043">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2F75986">
      <w:pPr>
        <w:spacing w:before="0" w:after="0" w:line="264" w:lineRule="auto"/>
        <w:ind w:firstLine="600"/>
        <w:jc w:val="both"/>
      </w:pPr>
      <w:r>
        <w:rPr>
          <w:rFonts w:ascii="Times New Roman" w:hAnsi="Times New Roman"/>
          <w:b w:val="0"/>
          <w:i w:val="0"/>
          <w:color w:val="000000"/>
          <w:sz w:val="28"/>
        </w:rPr>
        <w:t>Соблюдение нормы вежливости в межкультурном общении.</w:t>
      </w:r>
    </w:p>
    <w:p w14:paraId="1D8F5B90">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0B2019EB">
      <w:pPr>
        <w:spacing w:before="0" w:after="0" w:line="264" w:lineRule="auto"/>
        <w:ind w:firstLine="600"/>
        <w:jc w:val="both"/>
      </w:pPr>
      <w:r>
        <w:rPr>
          <w:rFonts w:ascii="Times New Roman" w:hAnsi="Times New Roman"/>
          <w:b w:val="0"/>
          <w:i w:val="0"/>
          <w:color w:val="000000"/>
          <w:sz w:val="28"/>
        </w:rPr>
        <w:t>Развитие умений:</w:t>
      </w:r>
    </w:p>
    <w:p w14:paraId="542BF3CE">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 (культурные явления, события, достопримечательности);</w:t>
      </w:r>
    </w:p>
    <w:p w14:paraId="4956768F">
      <w:pPr>
        <w:spacing w:before="0" w:after="0" w:line="264" w:lineRule="auto"/>
        <w:ind w:firstLine="600"/>
        <w:jc w:val="both"/>
      </w:pPr>
      <w:r>
        <w:rPr>
          <w:rFonts w:ascii="Times New Roman" w:hAnsi="Times New Roman"/>
          <w:b w:val="0"/>
          <w:i w:val="0"/>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695AB5B2">
      <w:pPr>
        <w:spacing w:before="0" w:after="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11C6F341">
      <w:pPr>
        <w:spacing w:before="0" w:after="0" w:line="264" w:lineRule="auto"/>
        <w:ind w:firstLine="600"/>
        <w:jc w:val="both"/>
      </w:pPr>
      <w:r>
        <w:rPr>
          <w:rFonts w:ascii="Times New Roman" w:hAnsi="Times New Roman"/>
          <w:b/>
          <w:i w:val="0"/>
          <w:color w:val="000000"/>
          <w:sz w:val="28"/>
        </w:rPr>
        <w:t>Компенсаторные умения</w:t>
      </w:r>
    </w:p>
    <w:p w14:paraId="18F5B3F4">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7C6B66A">
      <w:pPr>
        <w:spacing w:before="0" w:after="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14:paraId="12319709">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14:paraId="06595AE4">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57140EF">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8A30373">
      <w:pPr>
        <w:spacing w:before="0" w:after="0" w:line="264" w:lineRule="auto"/>
        <w:ind w:left="120"/>
        <w:jc w:val="both"/>
      </w:pPr>
    </w:p>
    <w:p w14:paraId="46658F36">
      <w:pPr>
        <w:spacing w:before="0" w:after="0" w:line="264" w:lineRule="auto"/>
        <w:ind w:left="120"/>
        <w:jc w:val="both"/>
      </w:pPr>
      <w:r>
        <w:rPr>
          <w:rFonts w:ascii="Times New Roman" w:hAnsi="Times New Roman"/>
          <w:b/>
          <w:i w:val="0"/>
          <w:color w:val="000000"/>
          <w:sz w:val="28"/>
        </w:rPr>
        <w:t>9 КЛАСС</w:t>
      </w:r>
    </w:p>
    <w:p w14:paraId="61C32A15">
      <w:pPr>
        <w:spacing w:before="0" w:after="0" w:line="264" w:lineRule="auto"/>
        <w:ind w:left="120"/>
        <w:jc w:val="both"/>
      </w:pPr>
    </w:p>
    <w:p w14:paraId="75F62908">
      <w:pPr>
        <w:spacing w:before="0" w:after="0" w:line="264" w:lineRule="auto"/>
        <w:ind w:firstLine="600"/>
        <w:jc w:val="both"/>
      </w:pPr>
      <w:r>
        <w:rPr>
          <w:rFonts w:ascii="Times New Roman" w:hAnsi="Times New Roman"/>
          <w:b/>
          <w:i w:val="0"/>
          <w:color w:val="000000"/>
          <w:sz w:val="28"/>
        </w:rPr>
        <w:t>Коммуникативные умения</w:t>
      </w:r>
    </w:p>
    <w:p w14:paraId="51CCC0EE">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98C6C03">
      <w:pPr>
        <w:spacing w:before="0" w:after="0" w:line="264" w:lineRule="auto"/>
        <w:ind w:firstLine="600"/>
        <w:jc w:val="both"/>
      </w:pPr>
      <w:r>
        <w:rPr>
          <w:rFonts w:ascii="Times New Roman" w:hAnsi="Times New Roman"/>
          <w:b w:val="0"/>
          <w:i w:val="0"/>
          <w:color w:val="000000"/>
          <w:sz w:val="28"/>
        </w:rPr>
        <w:t>Взаимоотношения в семье и с друзьями. Конфликты и их разрешение.</w:t>
      </w:r>
    </w:p>
    <w:p w14:paraId="0CC25335">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14:paraId="1E97B36B">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0D18DD29">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 Посещение врача.</w:t>
      </w:r>
    </w:p>
    <w:p w14:paraId="39FD26A1">
      <w:pPr>
        <w:spacing w:before="0" w:after="0" w:line="264" w:lineRule="auto"/>
        <w:ind w:firstLine="600"/>
        <w:jc w:val="both"/>
      </w:pPr>
      <w:r>
        <w:rPr>
          <w:rFonts w:ascii="Times New Roman" w:hAnsi="Times New Roman"/>
          <w:b w:val="0"/>
          <w:i w:val="0"/>
          <w:color w:val="000000"/>
          <w:sz w:val="28"/>
        </w:rPr>
        <w:t>Покупки: одежда, обувь и продукты питания. Карманные деньги. Молодёжная мода.</w:t>
      </w:r>
    </w:p>
    <w:p w14:paraId="091AE10A">
      <w:pPr>
        <w:spacing w:before="0" w:after="0" w:line="264" w:lineRule="auto"/>
        <w:ind w:firstLine="600"/>
        <w:jc w:val="both"/>
      </w:pPr>
      <w:r>
        <w:rPr>
          <w:rFonts w:ascii="Times New Roman" w:hAnsi="Times New Roman"/>
          <w:b w:val="0"/>
          <w:i w:val="0"/>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449D4725">
      <w:pPr>
        <w:spacing w:before="0" w:after="0" w:line="264" w:lineRule="auto"/>
        <w:ind w:firstLine="600"/>
        <w:jc w:val="both"/>
      </w:pPr>
      <w:r>
        <w:rPr>
          <w:rFonts w:ascii="Times New Roman" w:hAnsi="Times New Roman"/>
          <w:b w:val="0"/>
          <w:i w:val="0"/>
          <w:color w:val="000000"/>
          <w:sz w:val="28"/>
        </w:rPr>
        <w:t>Виды отдыха в различное время года. Путешествия по России и иностранным странам. Транспорт.</w:t>
      </w:r>
    </w:p>
    <w:p w14:paraId="2AA6B913">
      <w:pPr>
        <w:spacing w:before="0" w:after="0" w:line="264" w:lineRule="auto"/>
        <w:ind w:firstLine="600"/>
        <w:jc w:val="both"/>
      </w:pPr>
      <w:r>
        <w:rPr>
          <w:rFonts w:ascii="Times New Roman" w:hAnsi="Times New Roman"/>
          <w:b w:val="0"/>
          <w:i w:val="0"/>
          <w:color w:val="000000"/>
          <w:sz w:val="28"/>
        </w:rPr>
        <w:t>Природа: флора и фауна. Проблемы экологии. Защита окружающей среды. Климат, погода. Стихийные бедствия.</w:t>
      </w:r>
    </w:p>
    <w:p w14:paraId="758D3DDE">
      <w:pPr>
        <w:spacing w:before="0" w:after="0" w:line="264" w:lineRule="auto"/>
        <w:ind w:firstLine="600"/>
        <w:jc w:val="both"/>
      </w:pPr>
      <w:r>
        <w:rPr>
          <w:rFonts w:ascii="Times New Roman" w:hAnsi="Times New Roman"/>
          <w:b w:val="0"/>
          <w:i w:val="0"/>
          <w:color w:val="000000"/>
          <w:sz w:val="28"/>
        </w:rPr>
        <w:t>Средства массовой информации (телевидение, радио, пресса, Интернет).</w:t>
      </w:r>
    </w:p>
    <w:p w14:paraId="1723CCD2">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11A940C1">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05283ADD">
      <w:pPr>
        <w:spacing w:before="0" w:after="0" w:line="264" w:lineRule="auto"/>
        <w:ind w:firstLine="600"/>
        <w:jc w:val="both"/>
      </w:pPr>
      <w:r>
        <w:rPr>
          <w:rFonts w:ascii="Times New Roman" w:hAnsi="Times New Roman"/>
          <w:b w:val="0"/>
          <w:i/>
          <w:color w:val="000000"/>
          <w:sz w:val="28"/>
        </w:rPr>
        <w:t>Говорение</w:t>
      </w:r>
    </w:p>
    <w:p w14:paraId="1E969B45">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460E50A5">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E250BD3">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706614A">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69F7406">
      <w:pPr>
        <w:spacing w:before="0" w:after="0" w:line="264" w:lineRule="auto"/>
        <w:ind w:firstLine="600"/>
        <w:jc w:val="both"/>
      </w:pPr>
      <w:r>
        <w:rPr>
          <w:rFonts w:ascii="Times New Roman" w:hAnsi="Times New Roman"/>
          <w:b w:val="0"/>
          <w:i w:val="0"/>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2AFB2E29">
      <w:pPr>
        <w:spacing w:before="0" w:after="0" w:line="264" w:lineRule="auto"/>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44462910">
      <w:pPr>
        <w:spacing w:before="0" w:after="0" w:line="264" w:lineRule="auto"/>
        <w:ind w:firstLine="600"/>
        <w:jc w:val="both"/>
      </w:pPr>
      <w:r>
        <w:rPr>
          <w:rFonts w:ascii="Times New Roman" w:hAnsi="Times New Roman"/>
          <w:b w:val="0"/>
          <w:i w:val="0"/>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04AC848A">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 создание устных связных монологических высказываний с использованием основных коммуникативных типов речи:</w:t>
      </w:r>
    </w:p>
    <w:p w14:paraId="5801AD59">
      <w:pPr>
        <w:spacing w:before="0" w:after="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1120A0E">
      <w:pPr>
        <w:spacing w:before="0" w:after="0" w:line="264" w:lineRule="auto"/>
        <w:ind w:firstLine="600"/>
        <w:jc w:val="both"/>
      </w:pPr>
      <w:r>
        <w:rPr>
          <w:rFonts w:ascii="Times New Roman" w:hAnsi="Times New Roman"/>
          <w:b w:val="0"/>
          <w:i w:val="0"/>
          <w:color w:val="000000"/>
          <w:sz w:val="28"/>
        </w:rPr>
        <w:t>повествование (сообщение);</w:t>
      </w:r>
    </w:p>
    <w:p w14:paraId="3F686AE6">
      <w:pPr>
        <w:spacing w:before="0" w:after="0" w:line="264" w:lineRule="auto"/>
        <w:ind w:firstLine="600"/>
        <w:jc w:val="both"/>
      </w:pPr>
      <w:r>
        <w:rPr>
          <w:rFonts w:ascii="Times New Roman" w:hAnsi="Times New Roman"/>
          <w:b w:val="0"/>
          <w:i w:val="0"/>
          <w:color w:val="000000"/>
          <w:sz w:val="28"/>
        </w:rPr>
        <w:t>рассуждение;</w:t>
      </w:r>
    </w:p>
    <w:p w14:paraId="65AF2316">
      <w:pPr>
        <w:spacing w:before="0" w:after="0" w:line="264" w:lineRule="auto"/>
        <w:ind w:firstLine="600"/>
        <w:jc w:val="both"/>
      </w:pPr>
      <w:r>
        <w:rPr>
          <w:rFonts w:ascii="Times New Roman" w:hAnsi="Times New Roman"/>
          <w:b w:val="0"/>
          <w:i w:val="0"/>
          <w:color w:val="000000"/>
          <w:sz w:val="28"/>
        </w:rPr>
        <w:t>выражение и краткое аргументирование своего мнения по отношению к услышанному (прочитанному);</w:t>
      </w:r>
    </w:p>
    <w:p w14:paraId="6581667C">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5BBA5134">
      <w:pPr>
        <w:spacing w:before="0" w:after="0" w:line="264" w:lineRule="auto"/>
        <w:ind w:firstLine="600"/>
        <w:jc w:val="both"/>
      </w:pPr>
      <w:r>
        <w:rPr>
          <w:rFonts w:ascii="Times New Roman" w:hAnsi="Times New Roman"/>
          <w:b w:val="0"/>
          <w:i w:val="0"/>
          <w:color w:val="000000"/>
          <w:sz w:val="28"/>
        </w:rPr>
        <w:t>составление рассказа по картинкам;</w:t>
      </w:r>
    </w:p>
    <w:p w14:paraId="20C2EFA9">
      <w:pPr>
        <w:spacing w:before="0" w:after="0" w:line="264" w:lineRule="auto"/>
        <w:ind w:firstLine="600"/>
        <w:jc w:val="both"/>
      </w:pPr>
      <w:r>
        <w:rPr>
          <w:rFonts w:ascii="Times New Roman" w:hAnsi="Times New Roman"/>
          <w:b w:val="0"/>
          <w:i w:val="0"/>
          <w:color w:val="000000"/>
          <w:sz w:val="28"/>
        </w:rPr>
        <w:t>изложение результатов выполненной проектной работы.</w:t>
      </w:r>
    </w:p>
    <w:p w14:paraId="09B171A5">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17DE2E50">
      <w:pPr>
        <w:spacing w:before="0" w:after="0" w:line="264" w:lineRule="auto"/>
        <w:ind w:firstLine="600"/>
        <w:jc w:val="both"/>
      </w:pPr>
      <w:r>
        <w:rPr>
          <w:rFonts w:ascii="Times New Roman" w:hAnsi="Times New Roman"/>
          <w:b w:val="0"/>
          <w:i w:val="0"/>
          <w:color w:val="000000"/>
          <w:sz w:val="28"/>
        </w:rPr>
        <w:t>Объём монологического высказывания – 10–12 фраз.</w:t>
      </w:r>
    </w:p>
    <w:p w14:paraId="6C5D5FC0">
      <w:pPr>
        <w:spacing w:before="0" w:after="0" w:line="264" w:lineRule="auto"/>
        <w:ind w:firstLine="600"/>
        <w:jc w:val="both"/>
      </w:pPr>
      <w:r>
        <w:rPr>
          <w:rFonts w:ascii="Times New Roman" w:hAnsi="Times New Roman"/>
          <w:b w:val="0"/>
          <w:i/>
          <w:color w:val="000000"/>
          <w:sz w:val="28"/>
        </w:rPr>
        <w:t>Аудирование</w:t>
      </w:r>
    </w:p>
    <w:p w14:paraId="0E87D170">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7ED76467">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435E4BF4">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24941F82">
      <w:pPr>
        <w:spacing w:before="0" w:after="0" w:line="264" w:lineRule="auto"/>
        <w:ind w:firstLine="600"/>
        <w:jc w:val="both"/>
      </w:pPr>
      <w:r>
        <w:rPr>
          <w:rFonts w:ascii="Times New Roman" w:hAnsi="Times New Roman"/>
          <w:b w:val="0"/>
          <w:i w:val="0"/>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07B7D6E7">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EFC2D4E">
      <w:pPr>
        <w:spacing w:before="0" w:after="0" w:line="264" w:lineRule="auto"/>
        <w:ind w:firstLine="600"/>
        <w:jc w:val="both"/>
      </w:pPr>
      <w:r>
        <w:rPr>
          <w:rFonts w:ascii="Times New Roman" w:hAnsi="Times New Roman"/>
          <w:b w:val="0"/>
          <w:i w:val="0"/>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14:paraId="13EF9A02">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2 минут.</w:t>
      </w:r>
    </w:p>
    <w:p w14:paraId="32F2025E">
      <w:pPr>
        <w:spacing w:before="0" w:after="0" w:line="264" w:lineRule="auto"/>
        <w:ind w:firstLine="600"/>
        <w:jc w:val="both"/>
      </w:pPr>
      <w:r>
        <w:rPr>
          <w:rFonts w:ascii="Times New Roman" w:hAnsi="Times New Roman"/>
          <w:b w:val="0"/>
          <w:i/>
          <w:color w:val="000000"/>
          <w:sz w:val="28"/>
        </w:rPr>
        <w:t>Смысловое чтение</w:t>
      </w:r>
    </w:p>
    <w:p w14:paraId="49899394">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7A03718B">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45BB15F4">
      <w:pPr>
        <w:spacing w:before="0" w:after="0" w:line="264" w:lineRule="auto"/>
        <w:ind w:firstLine="600"/>
        <w:jc w:val="both"/>
      </w:pPr>
      <w:r>
        <w:rPr>
          <w:rFonts w:ascii="Times New Roman" w:hAnsi="Times New Roman"/>
          <w:b w:val="0"/>
          <w:i w:val="0"/>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47341DA8">
      <w:pPr>
        <w:spacing w:before="0" w:after="0" w:line="264" w:lineRule="auto"/>
        <w:ind w:firstLine="600"/>
        <w:jc w:val="both"/>
      </w:pPr>
      <w:r>
        <w:rPr>
          <w:rFonts w:ascii="Times New Roman" w:hAnsi="Times New Roman"/>
          <w:b w:val="0"/>
          <w:i w:val="0"/>
          <w:color w:val="000000"/>
          <w:sz w:val="28"/>
        </w:rPr>
        <w:t>Чтение несплошных текстов (таблиц, диаграмм, схем) и понимание представленной в них информации.</w:t>
      </w:r>
    </w:p>
    <w:p w14:paraId="2929C42B">
      <w:pPr>
        <w:spacing w:before="0" w:after="0" w:line="264" w:lineRule="auto"/>
        <w:ind w:firstLine="600"/>
        <w:jc w:val="both"/>
      </w:pPr>
      <w:r>
        <w:rPr>
          <w:rFonts w:ascii="Times New Roman" w:hAnsi="Times New Roman"/>
          <w:b w:val="0"/>
          <w:i w:val="0"/>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555624F1">
      <w:pPr>
        <w:spacing w:before="0" w:after="0" w:line="264" w:lineRule="auto"/>
        <w:ind w:firstLine="600"/>
        <w:jc w:val="both"/>
      </w:pPr>
      <w:r>
        <w:rPr>
          <w:rFonts w:ascii="Times New Roman" w:hAnsi="Times New Roman"/>
          <w:b w:val="0"/>
          <w:i w:val="0"/>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5F3C19B8">
      <w:pPr>
        <w:spacing w:before="0" w:after="0" w:line="264" w:lineRule="auto"/>
        <w:ind w:firstLine="600"/>
        <w:jc w:val="both"/>
      </w:pPr>
      <w:r>
        <w:rPr>
          <w:rFonts w:ascii="Times New Roman" w:hAnsi="Times New Roman"/>
          <w:b w:val="0"/>
          <w:i w:val="0"/>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14:paraId="2C6C5C43">
      <w:pPr>
        <w:spacing w:before="0" w:after="0" w:line="264" w:lineRule="auto"/>
        <w:ind w:firstLine="600"/>
        <w:jc w:val="both"/>
      </w:pPr>
      <w:r>
        <w:rPr>
          <w:rFonts w:ascii="Times New Roman" w:hAnsi="Times New Roman"/>
          <w:b w:val="0"/>
          <w:i w:val="0"/>
          <w:color w:val="000000"/>
          <w:sz w:val="28"/>
        </w:rPr>
        <w:t>Объём текста (текстов) для чтения – 500–600 слов.</w:t>
      </w:r>
    </w:p>
    <w:p w14:paraId="736CBB0D">
      <w:pPr>
        <w:spacing w:before="0" w:after="0" w:line="264" w:lineRule="auto"/>
        <w:ind w:firstLine="600"/>
        <w:jc w:val="both"/>
      </w:pPr>
      <w:r>
        <w:rPr>
          <w:rFonts w:ascii="Times New Roman" w:hAnsi="Times New Roman"/>
          <w:b w:val="0"/>
          <w:i/>
          <w:color w:val="000000"/>
          <w:sz w:val="28"/>
        </w:rPr>
        <w:t>Письменная речь</w:t>
      </w:r>
    </w:p>
    <w:p w14:paraId="58A270E3">
      <w:pPr>
        <w:spacing w:before="0" w:after="0" w:line="264" w:lineRule="auto"/>
        <w:ind w:firstLine="600"/>
        <w:jc w:val="both"/>
      </w:pPr>
      <w:r>
        <w:rPr>
          <w:rFonts w:ascii="Times New Roman" w:hAnsi="Times New Roman"/>
          <w:b w:val="0"/>
          <w:i w:val="0"/>
          <w:color w:val="000000"/>
          <w:sz w:val="28"/>
        </w:rPr>
        <w:t>Развитие умений письменной речи:</w:t>
      </w:r>
    </w:p>
    <w:p w14:paraId="722F88B5">
      <w:pPr>
        <w:spacing w:before="0" w:after="0" w:line="264" w:lineRule="auto"/>
        <w:ind w:firstLine="600"/>
        <w:jc w:val="both"/>
      </w:pPr>
      <w:r>
        <w:rPr>
          <w:rFonts w:ascii="Times New Roman" w:hAnsi="Times New Roman"/>
          <w:b w:val="0"/>
          <w:i w:val="0"/>
          <w:color w:val="000000"/>
          <w:sz w:val="28"/>
        </w:rPr>
        <w:t>составление плана (тезисов) устного или письменного сообщения;</w:t>
      </w:r>
    </w:p>
    <w:p w14:paraId="7401F342">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6D835811">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74395C22">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115B8167">
      <w:pPr>
        <w:spacing w:before="0" w:after="0" w:line="264" w:lineRule="auto"/>
        <w:ind w:firstLine="600"/>
        <w:jc w:val="both"/>
      </w:pPr>
      <w:r>
        <w:rPr>
          <w:rFonts w:ascii="Times New Roman" w:hAnsi="Times New Roman"/>
          <w:b w:val="0"/>
          <w:i w:val="0"/>
          <w:color w:val="000000"/>
          <w:sz w:val="28"/>
        </w:rPr>
        <w:t>заполнение таблицы с краткой фиксацией содержания прочитанного (прослушанного) текста;</w:t>
      </w:r>
    </w:p>
    <w:p w14:paraId="4347C354">
      <w:pPr>
        <w:spacing w:before="0" w:after="0" w:line="264" w:lineRule="auto"/>
        <w:ind w:firstLine="600"/>
        <w:jc w:val="both"/>
      </w:pPr>
      <w:r>
        <w:rPr>
          <w:rFonts w:ascii="Times New Roman" w:hAnsi="Times New Roman"/>
          <w:b w:val="0"/>
          <w:i w:val="0"/>
          <w:color w:val="000000"/>
          <w:sz w:val="28"/>
        </w:rPr>
        <w:t>преобразование таблицы, схемы в текстовый вариант представления информации;</w:t>
      </w:r>
    </w:p>
    <w:p w14:paraId="2444B202">
      <w:pPr>
        <w:spacing w:before="0" w:after="0" w:line="264" w:lineRule="auto"/>
        <w:ind w:firstLine="600"/>
        <w:jc w:val="both"/>
      </w:pPr>
      <w:r>
        <w:rPr>
          <w:rFonts w:ascii="Times New Roman" w:hAnsi="Times New Roman"/>
          <w:b w:val="0"/>
          <w:i w:val="0"/>
          <w:color w:val="000000"/>
          <w:sz w:val="28"/>
        </w:rPr>
        <w:t>письменное представление результатов выполненной проектной работы (объём – 100–120 слов).</w:t>
      </w:r>
    </w:p>
    <w:p w14:paraId="7673E3C8">
      <w:pPr>
        <w:spacing w:before="0" w:after="0" w:line="264" w:lineRule="auto"/>
        <w:ind w:firstLine="600"/>
        <w:jc w:val="both"/>
      </w:pPr>
      <w:r>
        <w:rPr>
          <w:rFonts w:ascii="Times New Roman" w:hAnsi="Times New Roman"/>
          <w:b/>
          <w:i w:val="0"/>
          <w:color w:val="000000"/>
          <w:sz w:val="28"/>
        </w:rPr>
        <w:t>Языковые знания и умения</w:t>
      </w:r>
    </w:p>
    <w:p w14:paraId="5A7A6876">
      <w:pPr>
        <w:spacing w:before="0" w:after="0" w:line="264" w:lineRule="auto"/>
        <w:ind w:firstLine="600"/>
        <w:jc w:val="both"/>
      </w:pPr>
      <w:r>
        <w:rPr>
          <w:rFonts w:ascii="Times New Roman" w:hAnsi="Times New Roman"/>
          <w:b w:val="0"/>
          <w:i/>
          <w:color w:val="000000"/>
          <w:sz w:val="28"/>
        </w:rPr>
        <w:t>Фонетическая сторона речи</w:t>
      </w:r>
    </w:p>
    <w:p w14:paraId="1F7476C7">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7C1DD94">
      <w:pPr>
        <w:spacing w:before="0" w:after="0" w:line="264" w:lineRule="auto"/>
        <w:ind w:firstLine="600"/>
        <w:jc w:val="both"/>
      </w:pPr>
      <w:r>
        <w:rPr>
          <w:rFonts w:ascii="Times New Roman" w:hAnsi="Times New Roman"/>
          <w:b w:val="0"/>
          <w:i w:val="0"/>
          <w:color w:val="000000"/>
          <w:sz w:val="28"/>
        </w:rPr>
        <w:t>Выражение модального значения, чувства и эмоции.</w:t>
      </w:r>
    </w:p>
    <w:p w14:paraId="3822B877">
      <w:pPr>
        <w:spacing w:before="0" w:after="0" w:line="264" w:lineRule="auto"/>
        <w:ind w:firstLine="600"/>
        <w:jc w:val="both"/>
      </w:pPr>
      <w:r>
        <w:rPr>
          <w:rFonts w:ascii="Times New Roman" w:hAnsi="Times New Roman"/>
          <w:b w:val="0"/>
          <w:i w:val="0"/>
          <w:color w:val="000000"/>
          <w:sz w:val="28"/>
        </w:rPr>
        <w:t>Различение на слух британского и американского вариантов произношения в прослушанных текстах или услышанных высказываниях.</w:t>
      </w:r>
    </w:p>
    <w:p w14:paraId="3C8A814F">
      <w:pPr>
        <w:spacing w:before="0" w:after="0" w:line="264" w:lineRule="auto"/>
        <w:ind w:firstLine="600"/>
        <w:jc w:val="both"/>
      </w:pPr>
      <w:r>
        <w:rPr>
          <w:rFonts w:ascii="Times New Roman" w:hAnsi="Times New Roman"/>
          <w:b w:val="0"/>
          <w:i w:val="0"/>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2D1253A">
      <w:pPr>
        <w:spacing w:before="0" w:after="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58893110">
      <w:pPr>
        <w:spacing w:before="0" w:after="0" w:line="264" w:lineRule="auto"/>
        <w:ind w:firstLine="600"/>
        <w:jc w:val="both"/>
      </w:pPr>
      <w:r>
        <w:rPr>
          <w:rFonts w:ascii="Times New Roman" w:hAnsi="Times New Roman"/>
          <w:b w:val="0"/>
          <w:i w:val="0"/>
          <w:color w:val="000000"/>
          <w:sz w:val="28"/>
        </w:rPr>
        <w:t>Объём текста для чтения вслух – до 110 слов.</w:t>
      </w:r>
    </w:p>
    <w:p w14:paraId="3A4E1BDB">
      <w:pPr>
        <w:spacing w:before="0" w:after="0" w:line="264" w:lineRule="auto"/>
        <w:ind w:firstLine="600"/>
        <w:jc w:val="both"/>
      </w:pPr>
      <w:r>
        <w:rPr>
          <w:rFonts w:ascii="Times New Roman" w:hAnsi="Times New Roman"/>
          <w:b w:val="0"/>
          <w:i/>
          <w:color w:val="000000"/>
          <w:sz w:val="28"/>
        </w:rPr>
        <w:t>Графика, орфография и пунктуация</w:t>
      </w:r>
    </w:p>
    <w:p w14:paraId="433FD493">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14:paraId="7617EC20">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5049654F">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966CC77">
      <w:pPr>
        <w:spacing w:before="0" w:after="0" w:line="264" w:lineRule="auto"/>
        <w:ind w:firstLine="600"/>
        <w:jc w:val="both"/>
      </w:pPr>
      <w:r>
        <w:rPr>
          <w:rFonts w:ascii="Times New Roman" w:hAnsi="Times New Roman"/>
          <w:b w:val="0"/>
          <w:i/>
          <w:color w:val="000000"/>
          <w:sz w:val="28"/>
        </w:rPr>
        <w:t>Лексическая сторона речи</w:t>
      </w:r>
    </w:p>
    <w:p w14:paraId="61053612">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2A52ED8">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4960A438">
      <w:pPr>
        <w:spacing w:before="0" w:after="0" w:line="264" w:lineRule="auto"/>
        <w:ind w:firstLine="600"/>
        <w:jc w:val="both"/>
      </w:pPr>
      <w:r>
        <w:rPr>
          <w:rFonts w:ascii="Times New Roman" w:hAnsi="Times New Roman"/>
          <w:b w:val="0"/>
          <w:i w:val="0"/>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360F20D5">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14:paraId="7EF6D177">
      <w:pPr>
        <w:spacing w:before="0" w:after="0" w:line="264" w:lineRule="auto"/>
        <w:ind w:firstLine="600"/>
        <w:jc w:val="both"/>
      </w:pPr>
      <w:r>
        <w:rPr>
          <w:rFonts w:ascii="Times New Roman" w:hAnsi="Times New Roman"/>
          <w:b w:val="0"/>
          <w:i w:val="0"/>
          <w:color w:val="000000"/>
          <w:sz w:val="28"/>
        </w:rPr>
        <w:t>аффиксация:</w:t>
      </w:r>
    </w:p>
    <w:p w14:paraId="0E7B89E4">
      <w:pPr>
        <w:spacing w:before="0" w:after="0" w:line="264" w:lineRule="auto"/>
        <w:ind w:firstLine="600"/>
        <w:jc w:val="both"/>
      </w:pPr>
      <w:r>
        <w:rPr>
          <w:rFonts w:ascii="Times New Roman" w:hAnsi="Times New Roman"/>
          <w:b w:val="0"/>
          <w:i w:val="0"/>
          <w:color w:val="000000"/>
          <w:sz w:val="28"/>
        </w:rPr>
        <w:t>глаголов с помощью префиксов under-, over-, dis-, mis-;</w:t>
      </w:r>
    </w:p>
    <w:p w14:paraId="04AE6193">
      <w:pPr>
        <w:spacing w:before="0" w:after="0" w:line="264" w:lineRule="auto"/>
        <w:ind w:firstLine="600"/>
        <w:jc w:val="both"/>
      </w:pPr>
      <w:r>
        <w:rPr>
          <w:rFonts w:ascii="Times New Roman" w:hAnsi="Times New Roman"/>
          <w:b w:val="0"/>
          <w:i w:val="0"/>
          <w:color w:val="000000"/>
          <w:sz w:val="28"/>
        </w:rPr>
        <w:t>имён прилагательных с помощью суффиксов -able/-ible;</w:t>
      </w:r>
    </w:p>
    <w:p w14:paraId="6F59B356">
      <w:pPr>
        <w:spacing w:before="0" w:after="0" w:line="264" w:lineRule="auto"/>
        <w:ind w:firstLine="600"/>
        <w:jc w:val="both"/>
      </w:pPr>
      <w:r>
        <w:rPr>
          <w:rFonts w:ascii="Times New Roman" w:hAnsi="Times New Roman"/>
          <w:b w:val="0"/>
          <w:i w:val="0"/>
          <w:color w:val="000000"/>
          <w:sz w:val="28"/>
        </w:rPr>
        <w:t>имён существительных с помощью отрицательных префиксов in-/im-;</w:t>
      </w:r>
    </w:p>
    <w:p w14:paraId="6AAFC7B6">
      <w:pPr>
        <w:spacing w:before="0" w:after="0" w:line="264" w:lineRule="auto"/>
        <w:ind w:firstLine="600"/>
        <w:jc w:val="both"/>
      </w:pPr>
      <w:r>
        <w:rPr>
          <w:rFonts w:ascii="Times New Roman" w:hAnsi="Times New Roman"/>
          <w:b w:val="0"/>
          <w:i w:val="0"/>
          <w:color w:val="000000"/>
          <w:sz w:val="28"/>
        </w:rPr>
        <w:t>словосложение:</w:t>
      </w:r>
    </w:p>
    <w:p w14:paraId="6B346015">
      <w:pPr>
        <w:spacing w:before="0" w:after="0" w:line="264" w:lineRule="auto"/>
        <w:ind w:firstLine="600"/>
        <w:jc w:val="both"/>
      </w:pPr>
      <w:r>
        <w:rPr>
          <w:rFonts w:ascii="Times New Roman" w:hAnsi="Times New Roman"/>
          <w:b w:val="0"/>
          <w:i w:val="0"/>
          <w:color w:val="000000"/>
          <w:sz w:val="28"/>
        </w:rPr>
        <w:t>образование сложных существительных путём соединения основы числительного с основой существительного с добавлением суффикса -ed (eight-legged);</w:t>
      </w:r>
    </w:p>
    <w:p w14:paraId="3BFECBEF">
      <w:pPr>
        <w:spacing w:before="0" w:after="0" w:line="264" w:lineRule="auto"/>
        <w:ind w:firstLine="600"/>
        <w:jc w:val="both"/>
      </w:pPr>
      <w:r>
        <w:rPr>
          <w:rFonts w:ascii="Times New Roman" w:hAnsi="Times New Roman"/>
          <w:b w:val="0"/>
          <w:i w:val="0"/>
          <w:color w:val="000000"/>
          <w:sz w:val="28"/>
        </w:rPr>
        <w:t>образование сложных существительных путём соединения основ существительных с предлогом (father-in-law);</w:t>
      </w:r>
    </w:p>
    <w:p w14:paraId="37A5DB2A">
      <w:pPr>
        <w:spacing w:before="0" w:after="0" w:line="264" w:lineRule="auto"/>
        <w:ind w:firstLine="60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причастия настоящего времени (nice-looking);</w:t>
      </w:r>
    </w:p>
    <w:p w14:paraId="451A3130">
      <w:pPr>
        <w:spacing w:before="0" w:after="0" w:line="264" w:lineRule="auto"/>
        <w:ind w:firstLine="60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причастия прошедшего времени (well-behaved);</w:t>
      </w:r>
    </w:p>
    <w:p w14:paraId="16F1AF04">
      <w:pPr>
        <w:spacing w:before="0" w:after="0" w:line="264" w:lineRule="auto"/>
        <w:ind w:firstLine="600"/>
        <w:jc w:val="both"/>
      </w:pPr>
      <w:r>
        <w:rPr>
          <w:rFonts w:ascii="Times New Roman" w:hAnsi="Times New Roman"/>
          <w:b w:val="0"/>
          <w:i w:val="0"/>
          <w:color w:val="000000"/>
          <w:sz w:val="28"/>
        </w:rPr>
        <w:t>конверсия:</w:t>
      </w:r>
    </w:p>
    <w:p w14:paraId="232F5C0D">
      <w:pPr>
        <w:spacing w:before="0" w:after="0" w:line="264" w:lineRule="auto"/>
        <w:ind w:firstLine="600"/>
        <w:jc w:val="both"/>
      </w:pPr>
      <w:r>
        <w:rPr>
          <w:rFonts w:ascii="Times New Roman" w:hAnsi="Times New Roman"/>
          <w:b w:val="0"/>
          <w:i w:val="0"/>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71DF3C43">
      <w:pPr>
        <w:spacing w:before="0" w:after="0" w:line="264" w:lineRule="auto"/>
        <w:ind w:firstLine="600"/>
        <w:jc w:val="both"/>
      </w:pPr>
      <w:r>
        <w:rPr>
          <w:rFonts w:ascii="Times New Roman" w:hAnsi="Times New Roman"/>
          <w:b w:val="0"/>
          <w:i w:val="0"/>
          <w:color w:val="000000"/>
          <w:sz w:val="28"/>
        </w:rPr>
        <w:t>Различные средства связи в тексте для обеспечения его целостности (firstly, however, finally, at last, etc.).</w:t>
      </w:r>
    </w:p>
    <w:p w14:paraId="4DB6CF66">
      <w:pPr>
        <w:spacing w:before="0" w:after="0" w:line="264" w:lineRule="auto"/>
        <w:ind w:firstLine="600"/>
        <w:jc w:val="both"/>
      </w:pPr>
      <w:r>
        <w:rPr>
          <w:rFonts w:ascii="Times New Roman" w:hAnsi="Times New Roman"/>
          <w:b w:val="0"/>
          <w:i/>
          <w:color w:val="000000"/>
          <w:sz w:val="28"/>
        </w:rPr>
        <w:t>Грамматическая сторона речи</w:t>
      </w:r>
    </w:p>
    <w:p w14:paraId="642FA233">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4DC3C3F">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(I want to have my hair cut.).</w:t>
      </w:r>
    </w:p>
    <w:p w14:paraId="5FDB23BA">
      <w:pPr>
        <w:spacing w:before="0" w:after="0" w:line="264" w:lineRule="auto"/>
        <w:ind w:firstLine="600"/>
        <w:jc w:val="both"/>
      </w:pPr>
      <w:r>
        <w:rPr>
          <w:rFonts w:ascii="Times New Roman" w:hAnsi="Times New Roman"/>
          <w:b w:val="0"/>
          <w:i w:val="0"/>
          <w:color w:val="000000"/>
          <w:sz w:val="28"/>
        </w:rPr>
        <w:t>Условные предложения нереального характера (Conditional II).</w:t>
      </w:r>
    </w:p>
    <w:p w14:paraId="5CD7CF15">
      <w:pPr>
        <w:spacing w:before="0" w:after="0" w:line="264" w:lineRule="auto"/>
        <w:ind w:firstLine="600"/>
        <w:jc w:val="both"/>
      </w:pPr>
      <w:r>
        <w:rPr>
          <w:rFonts w:ascii="Times New Roman" w:hAnsi="Times New Roman"/>
          <w:b w:val="0"/>
          <w:i w:val="0"/>
          <w:color w:val="000000"/>
          <w:sz w:val="28"/>
        </w:rPr>
        <w:t>Конструкции для выражения предпочтения I prefer …/I’d prefer …/I’d rather ….</w:t>
      </w:r>
    </w:p>
    <w:p w14:paraId="6C9787DD">
      <w:pPr>
        <w:spacing w:before="0" w:after="0" w:line="264" w:lineRule="auto"/>
        <w:ind w:firstLine="600"/>
        <w:jc w:val="both"/>
      </w:pPr>
      <w:r>
        <w:rPr>
          <w:rFonts w:ascii="Times New Roman" w:hAnsi="Times New Roman"/>
          <w:b w:val="0"/>
          <w:i w:val="0"/>
          <w:color w:val="000000"/>
          <w:sz w:val="28"/>
        </w:rPr>
        <w:t>Конструкция I wish ….</w:t>
      </w:r>
    </w:p>
    <w:p w14:paraId="6C9DD7E4">
      <w:pPr>
        <w:spacing w:before="0" w:after="0" w:line="264" w:lineRule="auto"/>
        <w:ind w:firstLine="600"/>
        <w:jc w:val="both"/>
      </w:pPr>
      <w:r>
        <w:rPr>
          <w:rFonts w:ascii="Times New Roman" w:hAnsi="Times New Roman"/>
          <w:b w:val="0"/>
          <w:i w:val="0"/>
          <w:color w:val="000000"/>
          <w:sz w:val="28"/>
        </w:rPr>
        <w:t>Предложения с конструкцией either … or, neither … nor.</w:t>
      </w:r>
    </w:p>
    <w:p w14:paraId="5DB88C95">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14:paraId="2D2DD0F1">
      <w:pPr>
        <w:spacing w:before="0" w:after="0" w:line="264" w:lineRule="auto"/>
        <w:ind w:firstLine="600"/>
        <w:jc w:val="both"/>
      </w:pPr>
      <w:r>
        <w:rPr>
          <w:rFonts w:ascii="Times New Roman" w:hAnsi="Times New Roman"/>
          <w:b w:val="0"/>
          <w:i w:val="0"/>
          <w:color w:val="000000"/>
          <w:sz w:val="28"/>
        </w:rPr>
        <w:t>Порядок следования имён прилагательных (nice long blond hair).</w:t>
      </w:r>
    </w:p>
    <w:p w14:paraId="233DBF5E">
      <w:pPr>
        <w:spacing w:before="0" w:after="0" w:line="264" w:lineRule="auto"/>
        <w:ind w:firstLine="600"/>
        <w:jc w:val="both"/>
      </w:pPr>
      <w:r>
        <w:rPr>
          <w:rFonts w:ascii="Times New Roman" w:hAnsi="Times New Roman"/>
          <w:b/>
          <w:i w:val="0"/>
          <w:color w:val="000000"/>
          <w:sz w:val="28"/>
        </w:rPr>
        <w:t>Социокультурные знания и умения</w:t>
      </w:r>
    </w:p>
    <w:p w14:paraId="65DF1335">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667C5075">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64E1CFB">
      <w:pPr>
        <w:spacing w:before="0" w:after="0" w:line="264" w:lineRule="auto"/>
        <w:ind w:firstLine="600"/>
        <w:jc w:val="both"/>
      </w:pPr>
      <w:r>
        <w:rPr>
          <w:rFonts w:ascii="Times New Roman" w:hAnsi="Times New Roman"/>
          <w:b w:val="0"/>
          <w:i w:val="0"/>
          <w:color w:val="000000"/>
          <w:sz w:val="28"/>
        </w:rPr>
        <w:t>Формирование элементарного представление о различных вариантах английского языка.</w:t>
      </w:r>
    </w:p>
    <w:p w14:paraId="3D20D17F">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7D8FD239">
      <w:pPr>
        <w:spacing w:before="0" w:after="0" w:line="264" w:lineRule="auto"/>
        <w:ind w:firstLine="600"/>
        <w:jc w:val="both"/>
      </w:pPr>
      <w:r>
        <w:rPr>
          <w:rFonts w:ascii="Times New Roman" w:hAnsi="Times New Roman"/>
          <w:b w:val="0"/>
          <w:i w:val="0"/>
          <w:color w:val="000000"/>
          <w:sz w:val="28"/>
        </w:rPr>
        <w:t xml:space="preserve">Соблюдение норм вежливости в межкультурном общении. </w:t>
      </w:r>
    </w:p>
    <w:p w14:paraId="7A0CDB53">
      <w:pPr>
        <w:spacing w:before="0" w:after="0" w:line="264" w:lineRule="auto"/>
        <w:ind w:firstLine="600"/>
        <w:jc w:val="both"/>
      </w:pPr>
      <w:r>
        <w:rPr>
          <w:rFonts w:ascii="Times New Roman" w:hAnsi="Times New Roman"/>
          <w:b w:val="0"/>
          <w:i w:val="0"/>
          <w:color w:val="000000"/>
          <w:sz w:val="28"/>
        </w:rPr>
        <w:t>Развитие умений:</w:t>
      </w:r>
    </w:p>
    <w:p w14:paraId="5E43F452">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14:paraId="6A4E669E">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w:t>
      </w:r>
    </w:p>
    <w:p w14:paraId="299B0AF3">
      <w:pPr>
        <w:spacing w:before="0" w:after="0" w:line="264" w:lineRule="auto"/>
        <w:ind w:firstLine="600"/>
        <w:jc w:val="both"/>
      </w:pPr>
      <w:r>
        <w:rPr>
          <w:rFonts w:ascii="Times New Roman" w:hAnsi="Times New Roman"/>
          <w:b w:val="0"/>
          <w:i w:val="0"/>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8A3D2A8">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6A87C8A7">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03F7697F">
      <w:pPr>
        <w:spacing w:before="0" w:after="0" w:line="264" w:lineRule="auto"/>
        <w:ind w:firstLine="600"/>
        <w:jc w:val="both"/>
      </w:pPr>
      <w:r>
        <w:rPr>
          <w:rFonts w:ascii="Times New Roman" w:hAnsi="Times New Roman"/>
          <w:b w:val="0"/>
          <w:i w:val="0"/>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45756904">
      <w:pPr>
        <w:spacing w:before="0" w:after="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174A5469">
      <w:pPr>
        <w:spacing w:before="0" w:after="0" w:line="264" w:lineRule="auto"/>
        <w:ind w:firstLine="600"/>
        <w:jc w:val="both"/>
      </w:pPr>
      <w:r>
        <w:rPr>
          <w:rFonts w:ascii="Times New Roman" w:hAnsi="Times New Roman"/>
          <w:b/>
          <w:i w:val="0"/>
          <w:color w:val="000000"/>
          <w:sz w:val="28"/>
        </w:rPr>
        <w:t>Компенсаторные умения</w:t>
      </w:r>
    </w:p>
    <w:p w14:paraId="0AC76B17">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1624A8F7">
      <w:pPr>
        <w:spacing w:before="0" w:after="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14:paraId="4408DF84">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14:paraId="0DF0885E">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C042B93">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AC6160B">
      <w:pPr>
        <w:sectPr>
          <w:pgSz w:w="11906" w:h="16383"/>
          <w:cols w:space="720" w:num="1"/>
        </w:sectPr>
      </w:pPr>
      <w:bookmarkStart w:id="10" w:name="block-51011578"/>
    </w:p>
    <w:bookmarkEnd w:id="9"/>
    <w:bookmarkEnd w:id="10"/>
    <w:p w14:paraId="2608BDA4">
      <w:pPr>
        <w:spacing w:before="0" w:after="0" w:line="264" w:lineRule="auto"/>
        <w:ind w:left="120"/>
        <w:jc w:val="both"/>
      </w:pPr>
      <w:bookmarkStart w:id="11" w:name="block-51011579"/>
      <w:r>
        <w:rPr>
          <w:rFonts w:ascii="Times New Roman" w:hAnsi="Times New Roman"/>
          <w:b/>
          <w:i w:val="0"/>
          <w:color w:val="000000"/>
          <w:sz w:val="28"/>
        </w:rPr>
        <w:t>ПЛАНИРУЕМЫЕ РЕЗУЛЬТАТЫ ОСВОЕНИЯ ПРОГРАММЫ ПО ИНОСТРАННОМУ (АНГЛИЙСКОМУ) ЯЗЫКУ НА УРОВНЕ ОСНОВНОГО ОБЩЕГО ОБРАЗОВАНИЯ</w:t>
      </w:r>
    </w:p>
    <w:p w14:paraId="495AFBF9">
      <w:pPr>
        <w:spacing w:before="0" w:after="0" w:line="264" w:lineRule="auto"/>
        <w:ind w:left="120"/>
        <w:jc w:val="both"/>
      </w:pPr>
    </w:p>
    <w:p w14:paraId="750B5285">
      <w:pPr>
        <w:spacing w:before="0" w:after="0" w:line="264" w:lineRule="auto"/>
        <w:ind w:left="120"/>
        <w:jc w:val="both"/>
      </w:pPr>
      <w:r>
        <w:rPr>
          <w:rFonts w:ascii="Times New Roman" w:hAnsi="Times New Roman"/>
          <w:b/>
          <w:i w:val="0"/>
          <w:color w:val="000000"/>
          <w:sz w:val="28"/>
        </w:rPr>
        <w:t>ЛИЧНОСТНЫЕ РЕЗУЛЬТАТЫ</w:t>
      </w:r>
    </w:p>
    <w:p w14:paraId="59AC1F0C">
      <w:pPr>
        <w:spacing w:before="0" w:after="0" w:line="264" w:lineRule="auto"/>
        <w:ind w:left="120"/>
        <w:jc w:val="both"/>
      </w:pPr>
    </w:p>
    <w:p w14:paraId="3383DD3A">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232B84A">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2FEAA28D">
      <w:pPr>
        <w:spacing w:before="0" w:after="0" w:line="264" w:lineRule="auto"/>
        <w:ind w:left="120"/>
        <w:jc w:val="both"/>
      </w:pPr>
      <w:r>
        <w:rPr>
          <w:rFonts w:ascii="Times New Roman" w:hAnsi="Times New Roman"/>
          <w:b/>
          <w:i w:val="0"/>
          <w:color w:val="000000"/>
          <w:sz w:val="28"/>
        </w:rPr>
        <w:t>1)</w:t>
      </w:r>
      <w:r>
        <w:rPr>
          <w:rFonts w:ascii="Times New Roman" w:hAnsi="Times New Roman"/>
          <w:b w:val="0"/>
          <w:i w:val="0"/>
          <w:color w:val="000000"/>
          <w:sz w:val="28"/>
        </w:rPr>
        <w:t xml:space="preserve"> </w:t>
      </w:r>
      <w:r>
        <w:rPr>
          <w:rFonts w:ascii="Times New Roman" w:hAnsi="Times New Roman"/>
          <w:b/>
          <w:i w:val="0"/>
          <w:color w:val="000000"/>
          <w:sz w:val="28"/>
        </w:rPr>
        <w:t>гражданского воспитания:</w:t>
      </w:r>
    </w:p>
    <w:p w14:paraId="11D3FBEA">
      <w:pPr>
        <w:numPr>
          <w:ilvl w:val="0"/>
          <w:numId w:val="1"/>
        </w:numPr>
        <w:spacing w:before="0" w:after="0" w:line="264" w:lineRule="auto"/>
        <w:jc w:val="both"/>
      </w:pPr>
      <w:r>
        <w:rPr>
          <w:rFonts w:ascii="Times New Roman" w:hAnsi="Times New Roman"/>
          <w:b w:val="0"/>
          <w:i w:val="0"/>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14:paraId="122E98B7">
      <w:pPr>
        <w:numPr>
          <w:ilvl w:val="0"/>
          <w:numId w:val="1"/>
        </w:numPr>
        <w:spacing w:before="0" w:after="0" w:line="264" w:lineRule="auto"/>
        <w:jc w:val="both"/>
      </w:pPr>
      <w:r>
        <w:rPr>
          <w:rFonts w:ascii="Times New Roman" w:hAnsi="Times New Roman"/>
          <w:b w:val="0"/>
          <w:i w:val="0"/>
          <w:color w:val="000000"/>
          <w:sz w:val="28"/>
        </w:rPr>
        <w:t>активное участие в жизни семьи, организации, местного сообщества, родного края, страны;</w:t>
      </w:r>
    </w:p>
    <w:p w14:paraId="0E6FDE6A">
      <w:pPr>
        <w:numPr>
          <w:ilvl w:val="0"/>
          <w:numId w:val="1"/>
        </w:numPr>
        <w:spacing w:before="0" w:after="0" w:line="264" w:lineRule="auto"/>
        <w:jc w:val="both"/>
      </w:pPr>
      <w:r>
        <w:rPr>
          <w:rFonts w:ascii="Times New Roman" w:hAnsi="Times New Roman"/>
          <w:b w:val="0"/>
          <w:i w:val="0"/>
          <w:color w:val="000000"/>
          <w:sz w:val="28"/>
        </w:rPr>
        <w:t>неприятие любых форм экстремизма, дискриминации;</w:t>
      </w:r>
    </w:p>
    <w:p w14:paraId="4DFE1983">
      <w:pPr>
        <w:numPr>
          <w:ilvl w:val="0"/>
          <w:numId w:val="1"/>
        </w:numPr>
        <w:spacing w:before="0" w:after="0" w:line="264" w:lineRule="auto"/>
        <w:jc w:val="both"/>
      </w:pPr>
      <w:r>
        <w:rPr>
          <w:rFonts w:ascii="Times New Roman" w:hAnsi="Times New Roman"/>
          <w:b w:val="0"/>
          <w:i w:val="0"/>
          <w:color w:val="000000"/>
          <w:sz w:val="28"/>
        </w:rPr>
        <w:t>понимание роли различных социальных институтов в жизни человека;</w:t>
      </w:r>
    </w:p>
    <w:p w14:paraId="58073BEE">
      <w:pPr>
        <w:numPr>
          <w:ilvl w:val="0"/>
          <w:numId w:val="1"/>
        </w:numPr>
        <w:spacing w:before="0" w:after="0" w:line="264" w:lineRule="auto"/>
        <w:jc w:val="both"/>
      </w:pPr>
      <w:r>
        <w:rPr>
          <w:rFonts w:ascii="Times New Roman" w:hAnsi="Times New Roman"/>
          <w:b w:val="0"/>
          <w:i w:val="0"/>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2202160">
      <w:pPr>
        <w:numPr>
          <w:ilvl w:val="0"/>
          <w:numId w:val="1"/>
        </w:numPr>
        <w:spacing w:before="0" w:after="0" w:line="264" w:lineRule="auto"/>
        <w:jc w:val="both"/>
      </w:pPr>
      <w:r>
        <w:rPr>
          <w:rFonts w:ascii="Times New Roman" w:hAnsi="Times New Roman"/>
          <w:b w:val="0"/>
          <w:i w:val="0"/>
          <w:color w:val="000000"/>
          <w:sz w:val="28"/>
        </w:rPr>
        <w:t>представление о способах противодействия коррупции;</w:t>
      </w:r>
    </w:p>
    <w:p w14:paraId="7C7F28C9">
      <w:pPr>
        <w:numPr>
          <w:ilvl w:val="0"/>
          <w:numId w:val="1"/>
        </w:numPr>
        <w:spacing w:before="0" w:after="0" w:line="264" w:lineRule="auto"/>
        <w:jc w:val="both"/>
      </w:pPr>
      <w:r>
        <w:rPr>
          <w:rFonts w:ascii="Times New Roman" w:hAnsi="Times New Roman"/>
          <w:b w:val="0"/>
          <w:i w:val="0"/>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45F77B44">
      <w:pPr>
        <w:numPr>
          <w:ilvl w:val="0"/>
          <w:numId w:val="1"/>
        </w:numPr>
        <w:spacing w:before="0" w:after="0" w:line="264" w:lineRule="auto"/>
        <w:jc w:val="both"/>
      </w:pPr>
      <w:r>
        <w:rPr>
          <w:rFonts w:ascii="Times New Roman" w:hAnsi="Times New Roman"/>
          <w:b w:val="0"/>
          <w:i w:val="0"/>
          <w:color w:val="000000"/>
          <w:sz w:val="28"/>
        </w:rPr>
        <w:t>готовность к участию в гуманитарной деятельности (волонтёрство, помощь людям, нуждающимся в ней).</w:t>
      </w:r>
    </w:p>
    <w:p w14:paraId="06E21A61">
      <w:pPr>
        <w:spacing w:before="0" w:after="0" w:line="264" w:lineRule="auto"/>
        <w:ind w:left="120"/>
        <w:jc w:val="both"/>
      </w:pPr>
      <w:r>
        <w:rPr>
          <w:rFonts w:ascii="Times New Roman" w:hAnsi="Times New Roman"/>
          <w:b/>
          <w:i w:val="0"/>
          <w:color w:val="000000"/>
          <w:sz w:val="28"/>
        </w:rPr>
        <w:t>2)</w:t>
      </w:r>
      <w:r>
        <w:rPr>
          <w:rFonts w:ascii="Times New Roman" w:hAnsi="Times New Roman"/>
          <w:b w:val="0"/>
          <w:i w:val="0"/>
          <w:color w:val="000000"/>
          <w:sz w:val="28"/>
        </w:rPr>
        <w:t xml:space="preserve"> </w:t>
      </w:r>
      <w:r>
        <w:rPr>
          <w:rFonts w:ascii="Times New Roman" w:hAnsi="Times New Roman"/>
          <w:b/>
          <w:i w:val="0"/>
          <w:color w:val="000000"/>
          <w:sz w:val="28"/>
        </w:rPr>
        <w:t>патриотического воспитания:</w:t>
      </w:r>
    </w:p>
    <w:p w14:paraId="276470AA">
      <w:pPr>
        <w:numPr>
          <w:ilvl w:val="0"/>
          <w:numId w:val="2"/>
        </w:numPr>
        <w:spacing w:before="0" w:after="0" w:line="264" w:lineRule="auto"/>
        <w:jc w:val="both"/>
      </w:pPr>
      <w:r>
        <w:rPr>
          <w:rFonts w:ascii="Times New Roman" w:hAnsi="Times New Roman"/>
          <w:b w:val="0"/>
          <w:i w:val="0"/>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42238F8">
      <w:pPr>
        <w:numPr>
          <w:ilvl w:val="0"/>
          <w:numId w:val="2"/>
        </w:numPr>
        <w:spacing w:before="0" w:after="0" w:line="264" w:lineRule="auto"/>
        <w:jc w:val="both"/>
      </w:pPr>
      <w:r>
        <w:rPr>
          <w:rFonts w:ascii="Times New Roman" w:hAnsi="Times New Roman"/>
          <w:b w:val="0"/>
          <w:i w:val="0"/>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C2C8EA2">
      <w:pPr>
        <w:numPr>
          <w:ilvl w:val="0"/>
          <w:numId w:val="2"/>
        </w:numPr>
        <w:spacing w:before="0" w:after="0" w:line="264" w:lineRule="auto"/>
        <w:jc w:val="both"/>
      </w:pPr>
      <w:r>
        <w:rPr>
          <w:rFonts w:ascii="Times New Roman" w:hAnsi="Times New Roman"/>
          <w:b w:val="0"/>
          <w:i w:val="0"/>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CEBEE05">
      <w:pPr>
        <w:spacing w:before="0" w:after="0" w:line="264" w:lineRule="auto"/>
        <w:ind w:left="120"/>
        <w:jc w:val="both"/>
      </w:pPr>
      <w:r>
        <w:rPr>
          <w:rFonts w:ascii="Times New Roman" w:hAnsi="Times New Roman"/>
          <w:b/>
          <w:i w:val="0"/>
          <w:color w:val="000000"/>
          <w:sz w:val="28"/>
        </w:rPr>
        <w:t>3)</w:t>
      </w:r>
      <w:r>
        <w:rPr>
          <w:rFonts w:ascii="Times New Roman" w:hAnsi="Times New Roman"/>
          <w:b w:val="0"/>
          <w:i w:val="0"/>
          <w:color w:val="000000"/>
          <w:sz w:val="28"/>
        </w:rPr>
        <w:t xml:space="preserve"> </w:t>
      </w:r>
      <w:r>
        <w:rPr>
          <w:rFonts w:ascii="Times New Roman" w:hAnsi="Times New Roman"/>
          <w:b/>
          <w:i w:val="0"/>
          <w:color w:val="000000"/>
          <w:sz w:val="28"/>
        </w:rPr>
        <w:t>духовно-нравственного воспитания:</w:t>
      </w:r>
    </w:p>
    <w:p w14:paraId="3B4B01AF">
      <w:pPr>
        <w:numPr>
          <w:ilvl w:val="0"/>
          <w:numId w:val="3"/>
        </w:numPr>
        <w:spacing w:before="0" w:after="0" w:line="264" w:lineRule="auto"/>
        <w:jc w:val="both"/>
      </w:pPr>
      <w:r>
        <w:rPr>
          <w:rFonts w:ascii="Times New Roman" w:hAnsi="Times New Roman"/>
          <w:b w:val="0"/>
          <w:i w:val="0"/>
          <w:color w:val="000000"/>
          <w:sz w:val="28"/>
        </w:rPr>
        <w:t>ориентация на моральные ценности и нормы в ситуациях нравственного выбора;</w:t>
      </w:r>
    </w:p>
    <w:p w14:paraId="15C5A5F5">
      <w:pPr>
        <w:numPr>
          <w:ilvl w:val="0"/>
          <w:numId w:val="3"/>
        </w:numPr>
        <w:spacing w:before="0" w:after="0" w:line="264" w:lineRule="auto"/>
        <w:jc w:val="both"/>
      </w:pPr>
      <w:r>
        <w:rPr>
          <w:rFonts w:ascii="Times New Roman" w:hAnsi="Times New Roman"/>
          <w:b w:val="0"/>
          <w:i w:val="0"/>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18E0F6D1">
      <w:pPr>
        <w:numPr>
          <w:ilvl w:val="0"/>
          <w:numId w:val="3"/>
        </w:numPr>
        <w:spacing w:before="0" w:after="0" w:line="264" w:lineRule="auto"/>
        <w:jc w:val="both"/>
      </w:pPr>
      <w:r>
        <w:rPr>
          <w:rFonts w:ascii="Times New Roman" w:hAnsi="Times New Roman"/>
          <w:b w:val="0"/>
          <w:i w:val="0"/>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5184702D">
      <w:pPr>
        <w:spacing w:before="0" w:after="0" w:line="264" w:lineRule="auto"/>
        <w:ind w:left="120"/>
        <w:jc w:val="both"/>
      </w:pPr>
      <w:r>
        <w:rPr>
          <w:rFonts w:ascii="Times New Roman" w:hAnsi="Times New Roman"/>
          <w:b/>
          <w:i w:val="0"/>
          <w:color w:val="000000"/>
          <w:sz w:val="28"/>
        </w:rPr>
        <w:t>4)</w:t>
      </w:r>
      <w:r>
        <w:rPr>
          <w:rFonts w:ascii="Times New Roman" w:hAnsi="Times New Roman"/>
          <w:b w:val="0"/>
          <w:i w:val="0"/>
          <w:color w:val="000000"/>
          <w:sz w:val="28"/>
        </w:rPr>
        <w:t xml:space="preserve"> </w:t>
      </w:r>
      <w:r>
        <w:rPr>
          <w:rFonts w:ascii="Times New Roman" w:hAnsi="Times New Roman"/>
          <w:b/>
          <w:i w:val="0"/>
          <w:color w:val="000000"/>
          <w:sz w:val="28"/>
        </w:rPr>
        <w:t>эстетического воспитания:</w:t>
      </w:r>
    </w:p>
    <w:p w14:paraId="6B8B07B7">
      <w:pPr>
        <w:numPr>
          <w:ilvl w:val="0"/>
          <w:numId w:val="4"/>
        </w:numPr>
        <w:spacing w:before="0" w:after="0" w:line="264" w:lineRule="auto"/>
        <w:jc w:val="both"/>
      </w:pPr>
      <w:r>
        <w:rPr>
          <w:rFonts w:ascii="Times New Roman" w:hAnsi="Times New Roman"/>
          <w:b w:val="0"/>
          <w:i w:val="0"/>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6360200C">
      <w:pPr>
        <w:numPr>
          <w:ilvl w:val="0"/>
          <w:numId w:val="4"/>
        </w:numPr>
        <w:spacing w:before="0" w:after="0" w:line="264" w:lineRule="auto"/>
        <w:jc w:val="both"/>
      </w:pPr>
      <w:r>
        <w:rPr>
          <w:rFonts w:ascii="Times New Roman" w:hAnsi="Times New Roman"/>
          <w:b w:val="0"/>
          <w:i w:val="0"/>
          <w:color w:val="000000"/>
          <w:sz w:val="28"/>
        </w:rPr>
        <w:t>осознание важности художественной культуры как средства коммуникации и самовыражения;</w:t>
      </w:r>
    </w:p>
    <w:p w14:paraId="4C7AF255">
      <w:pPr>
        <w:numPr>
          <w:ilvl w:val="0"/>
          <w:numId w:val="4"/>
        </w:numPr>
        <w:spacing w:before="0" w:after="0" w:line="264" w:lineRule="auto"/>
        <w:jc w:val="both"/>
      </w:pPr>
      <w:r>
        <w:rPr>
          <w:rFonts w:ascii="Times New Roman" w:hAnsi="Times New Roman"/>
          <w:b w:val="0"/>
          <w:i w:val="0"/>
          <w:color w:val="000000"/>
          <w:sz w:val="28"/>
        </w:rPr>
        <w:t>понимание ценности отечественного и мирового искусства, роли этнических культурных традиций и народного творчества;</w:t>
      </w:r>
    </w:p>
    <w:p w14:paraId="622D0691">
      <w:pPr>
        <w:numPr>
          <w:ilvl w:val="0"/>
          <w:numId w:val="4"/>
        </w:numPr>
        <w:spacing w:before="0" w:after="0" w:line="264" w:lineRule="auto"/>
        <w:jc w:val="both"/>
      </w:pPr>
      <w:r>
        <w:rPr>
          <w:rFonts w:ascii="Times New Roman" w:hAnsi="Times New Roman"/>
          <w:b w:val="0"/>
          <w:i w:val="0"/>
          <w:color w:val="000000"/>
          <w:sz w:val="28"/>
        </w:rPr>
        <w:t>стремление к самовыражению в разных видах искусства.</w:t>
      </w:r>
    </w:p>
    <w:p w14:paraId="709AABEC">
      <w:pPr>
        <w:spacing w:before="0" w:after="0" w:line="264" w:lineRule="auto"/>
        <w:ind w:left="120"/>
        <w:jc w:val="both"/>
      </w:pPr>
      <w:r>
        <w:rPr>
          <w:rFonts w:ascii="Times New Roman" w:hAnsi="Times New Roman"/>
          <w:b/>
          <w:i w:val="0"/>
          <w:color w:val="000000"/>
          <w:sz w:val="28"/>
        </w:rPr>
        <w:t>5)</w:t>
      </w:r>
      <w:r>
        <w:rPr>
          <w:rFonts w:ascii="Times New Roman" w:hAnsi="Times New Roman"/>
          <w:b w:val="0"/>
          <w:i w:val="0"/>
          <w:color w:val="000000"/>
          <w:sz w:val="28"/>
        </w:rPr>
        <w:t xml:space="preserve"> </w:t>
      </w:r>
      <w:r>
        <w:rPr>
          <w:rFonts w:ascii="Times New Roman" w:hAnsi="Times New Roman"/>
          <w:b/>
          <w:i w:val="0"/>
          <w:color w:val="000000"/>
          <w:sz w:val="28"/>
        </w:rPr>
        <w:t>физического воспитания, формирования культуры здоровья и эмоционального благополучия:</w:t>
      </w:r>
    </w:p>
    <w:p w14:paraId="2AAED02B">
      <w:pPr>
        <w:numPr>
          <w:ilvl w:val="0"/>
          <w:numId w:val="5"/>
        </w:numPr>
        <w:spacing w:before="0" w:after="0" w:line="264" w:lineRule="auto"/>
        <w:jc w:val="both"/>
      </w:pPr>
      <w:r>
        <w:rPr>
          <w:rFonts w:ascii="Times New Roman" w:hAnsi="Times New Roman"/>
          <w:b w:val="0"/>
          <w:i w:val="0"/>
          <w:color w:val="000000"/>
          <w:sz w:val="28"/>
        </w:rPr>
        <w:t>осознание ценности жизни;</w:t>
      </w:r>
    </w:p>
    <w:p w14:paraId="551D5357">
      <w:pPr>
        <w:numPr>
          <w:ilvl w:val="0"/>
          <w:numId w:val="5"/>
        </w:numPr>
        <w:spacing w:before="0" w:after="0" w:line="264" w:lineRule="auto"/>
        <w:jc w:val="both"/>
      </w:pPr>
      <w:r>
        <w:rPr>
          <w:rFonts w:ascii="Times New Roman" w:hAnsi="Times New Roman"/>
          <w:b w:val="0"/>
          <w:i w:val="0"/>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A4F76E0">
      <w:pPr>
        <w:numPr>
          <w:ilvl w:val="0"/>
          <w:numId w:val="5"/>
        </w:numPr>
        <w:spacing w:before="0" w:after="0" w:line="264" w:lineRule="auto"/>
        <w:jc w:val="both"/>
      </w:pPr>
      <w:r>
        <w:rPr>
          <w:rFonts w:ascii="Times New Roman" w:hAnsi="Times New Roman"/>
          <w:b w:val="0"/>
          <w:i w:val="0"/>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D929F86">
      <w:pPr>
        <w:numPr>
          <w:ilvl w:val="0"/>
          <w:numId w:val="5"/>
        </w:numPr>
        <w:spacing w:before="0" w:after="0" w:line="264" w:lineRule="auto"/>
        <w:jc w:val="both"/>
      </w:pPr>
      <w:r>
        <w:rPr>
          <w:rFonts w:ascii="Times New Roman" w:hAnsi="Times New Roman"/>
          <w:b w:val="0"/>
          <w:i w:val="0"/>
          <w:color w:val="000000"/>
          <w:sz w:val="28"/>
        </w:rPr>
        <w:t>соблюдение правил безопасности, в том числе навыков безопасного поведения в Интернет-среде;</w:t>
      </w:r>
    </w:p>
    <w:p w14:paraId="2238A1ED">
      <w:pPr>
        <w:numPr>
          <w:ilvl w:val="0"/>
          <w:numId w:val="5"/>
        </w:numPr>
        <w:spacing w:before="0" w:after="0" w:line="264" w:lineRule="auto"/>
        <w:jc w:val="both"/>
      </w:pPr>
      <w:r>
        <w:rPr>
          <w:rFonts w:ascii="Times New Roman" w:hAnsi="Times New Roman"/>
          <w:b w:val="0"/>
          <w:i w:val="0"/>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2485930">
      <w:pPr>
        <w:numPr>
          <w:ilvl w:val="0"/>
          <w:numId w:val="5"/>
        </w:numPr>
        <w:spacing w:before="0" w:after="0" w:line="264" w:lineRule="auto"/>
        <w:jc w:val="both"/>
      </w:pPr>
      <w:r>
        <w:rPr>
          <w:rFonts w:ascii="Times New Roman" w:hAnsi="Times New Roman"/>
          <w:b w:val="0"/>
          <w:i w:val="0"/>
          <w:color w:val="000000"/>
          <w:sz w:val="28"/>
        </w:rPr>
        <w:t>умение принимать себя и других, не осуждая;</w:t>
      </w:r>
    </w:p>
    <w:p w14:paraId="004E9A06">
      <w:pPr>
        <w:numPr>
          <w:ilvl w:val="0"/>
          <w:numId w:val="5"/>
        </w:numPr>
        <w:spacing w:before="0" w:after="0" w:line="264" w:lineRule="auto"/>
        <w:jc w:val="both"/>
      </w:pPr>
      <w:r>
        <w:rPr>
          <w:rFonts w:ascii="Times New Roman" w:hAnsi="Times New Roman"/>
          <w:b w:val="0"/>
          <w:i w:val="0"/>
          <w:color w:val="000000"/>
          <w:sz w:val="28"/>
        </w:rPr>
        <w:t>умение осознавать эмоциональное состояние себя и других, умение управлять собственным эмоциональным состоянием;</w:t>
      </w:r>
    </w:p>
    <w:p w14:paraId="54967DC4">
      <w:pPr>
        <w:numPr>
          <w:ilvl w:val="0"/>
          <w:numId w:val="5"/>
        </w:numPr>
        <w:spacing w:before="0" w:after="0" w:line="264" w:lineRule="auto"/>
        <w:jc w:val="both"/>
      </w:pPr>
      <w:r>
        <w:rPr>
          <w:rFonts w:ascii="Times New Roman" w:hAnsi="Times New Roman"/>
          <w:b w:val="0"/>
          <w:i w:val="0"/>
          <w:color w:val="000000"/>
          <w:sz w:val="28"/>
        </w:rPr>
        <w:t>сформированность навыка рефлексии, признание своего права на ошибку и такого же права другого человека.</w:t>
      </w:r>
    </w:p>
    <w:p w14:paraId="2B0DE04A">
      <w:pPr>
        <w:spacing w:before="0" w:after="0" w:line="264" w:lineRule="auto"/>
        <w:ind w:left="120"/>
        <w:jc w:val="both"/>
      </w:pPr>
      <w:r>
        <w:rPr>
          <w:rFonts w:ascii="Times New Roman" w:hAnsi="Times New Roman"/>
          <w:b/>
          <w:i w:val="0"/>
          <w:color w:val="000000"/>
          <w:sz w:val="28"/>
        </w:rPr>
        <w:t>6)</w:t>
      </w:r>
      <w:r>
        <w:rPr>
          <w:rFonts w:ascii="Times New Roman" w:hAnsi="Times New Roman"/>
          <w:b w:val="0"/>
          <w:i w:val="0"/>
          <w:color w:val="000000"/>
          <w:sz w:val="28"/>
        </w:rPr>
        <w:t xml:space="preserve"> </w:t>
      </w:r>
      <w:r>
        <w:rPr>
          <w:rFonts w:ascii="Times New Roman" w:hAnsi="Times New Roman"/>
          <w:b/>
          <w:i w:val="0"/>
          <w:color w:val="000000"/>
          <w:sz w:val="28"/>
        </w:rPr>
        <w:t>трудового воспитания:</w:t>
      </w:r>
    </w:p>
    <w:p w14:paraId="17DC9AFF">
      <w:pPr>
        <w:numPr>
          <w:ilvl w:val="0"/>
          <w:numId w:val="6"/>
        </w:numPr>
        <w:spacing w:before="0" w:after="0" w:line="264" w:lineRule="auto"/>
        <w:jc w:val="both"/>
      </w:pPr>
      <w:r>
        <w:rPr>
          <w:rFonts w:ascii="Times New Roman" w:hAnsi="Times New Roman"/>
          <w:b w:val="0"/>
          <w:i w:val="0"/>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B05E302">
      <w:pPr>
        <w:numPr>
          <w:ilvl w:val="0"/>
          <w:numId w:val="6"/>
        </w:numPr>
        <w:spacing w:before="0" w:after="0" w:line="264" w:lineRule="auto"/>
        <w:jc w:val="both"/>
      </w:pPr>
      <w:r>
        <w:rPr>
          <w:rFonts w:ascii="Times New Roman" w:hAnsi="Times New Roman"/>
          <w:b w:val="0"/>
          <w:i w:val="0"/>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4150129A">
      <w:pPr>
        <w:numPr>
          <w:ilvl w:val="0"/>
          <w:numId w:val="6"/>
        </w:numPr>
        <w:spacing w:before="0" w:after="0" w:line="264" w:lineRule="auto"/>
        <w:jc w:val="both"/>
      </w:pPr>
      <w:r>
        <w:rPr>
          <w:rFonts w:ascii="Times New Roman" w:hAnsi="Times New Roman"/>
          <w:b w:val="0"/>
          <w:i w:val="0"/>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61973B2">
      <w:pPr>
        <w:numPr>
          <w:ilvl w:val="0"/>
          <w:numId w:val="6"/>
        </w:numPr>
        <w:spacing w:before="0" w:after="0" w:line="264" w:lineRule="auto"/>
        <w:jc w:val="both"/>
      </w:pPr>
      <w:r>
        <w:rPr>
          <w:rFonts w:ascii="Times New Roman" w:hAnsi="Times New Roman"/>
          <w:b w:val="0"/>
          <w:i w:val="0"/>
          <w:color w:val="000000"/>
          <w:sz w:val="28"/>
        </w:rPr>
        <w:t>готовность адаптироваться в профессиональной среде;</w:t>
      </w:r>
    </w:p>
    <w:p w14:paraId="4C2B8B59">
      <w:pPr>
        <w:numPr>
          <w:ilvl w:val="0"/>
          <w:numId w:val="6"/>
        </w:numPr>
        <w:spacing w:before="0" w:after="0" w:line="264" w:lineRule="auto"/>
        <w:jc w:val="both"/>
      </w:pPr>
      <w:r>
        <w:rPr>
          <w:rFonts w:ascii="Times New Roman" w:hAnsi="Times New Roman"/>
          <w:b w:val="0"/>
          <w:i w:val="0"/>
          <w:color w:val="000000"/>
          <w:sz w:val="28"/>
        </w:rPr>
        <w:t>уважение к труду и результатам трудовой деятельности;</w:t>
      </w:r>
    </w:p>
    <w:p w14:paraId="73D79E97">
      <w:pPr>
        <w:numPr>
          <w:ilvl w:val="0"/>
          <w:numId w:val="6"/>
        </w:numPr>
        <w:spacing w:before="0" w:after="0" w:line="264" w:lineRule="auto"/>
        <w:jc w:val="both"/>
      </w:pPr>
      <w:r>
        <w:rPr>
          <w:rFonts w:ascii="Times New Roman" w:hAnsi="Times New Roman"/>
          <w:b w:val="0"/>
          <w:i w:val="0"/>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DDAED0C">
      <w:pPr>
        <w:spacing w:before="0" w:after="0" w:line="264" w:lineRule="auto"/>
        <w:ind w:left="120"/>
        <w:jc w:val="both"/>
      </w:pPr>
      <w:r>
        <w:rPr>
          <w:rFonts w:ascii="Times New Roman" w:hAnsi="Times New Roman"/>
          <w:b/>
          <w:i w:val="0"/>
          <w:color w:val="000000"/>
          <w:sz w:val="28"/>
        </w:rPr>
        <w:t>7)</w:t>
      </w:r>
      <w:r>
        <w:rPr>
          <w:rFonts w:ascii="Times New Roman" w:hAnsi="Times New Roman"/>
          <w:b w:val="0"/>
          <w:i w:val="0"/>
          <w:color w:val="000000"/>
          <w:sz w:val="28"/>
        </w:rPr>
        <w:t xml:space="preserve"> </w:t>
      </w:r>
      <w:r>
        <w:rPr>
          <w:rFonts w:ascii="Times New Roman" w:hAnsi="Times New Roman"/>
          <w:b/>
          <w:i w:val="0"/>
          <w:color w:val="000000"/>
          <w:sz w:val="28"/>
        </w:rPr>
        <w:t>экологического воспитания:</w:t>
      </w:r>
    </w:p>
    <w:p w14:paraId="6B859C06">
      <w:pPr>
        <w:numPr>
          <w:ilvl w:val="0"/>
          <w:numId w:val="7"/>
        </w:numPr>
        <w:spacing w:before="0" w:after="0" w:line="264" w:lineRule="auto"/>
        <w:jc w:val="both"/>
      </w:pPr>
      <w:r>
        <w:rPr>
          <w:rFonts w:ascii="Times New Roman" w:hAnsi="Times New Roman"/>
          <w:b w:val="0"/>
          <w:i w:val="0"/>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28862BD">
      <w:pPr>
        <w:numPr>
          <w:ilvl w:val="0"/>
          <w:numId w:val="7"/>
        </w:numPr>
        <w:spacing w:before="0" w:after="0" w:line="264" w:lineRule="auto"/>
        <w:jc w:val="both"/>
      </w:pPr>
      <w:r>
        <w:rPr>
          <w:rFonts w:ascii="Times New Roman" w:hAnsi="Times New Roman"/>
          <w:b w:val="0"/>
          <w:i w:val="0"/>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51E655C9">
      <w:pPr>
        <w:numPr>
          <w:ilvl w:val="0"/>
          <w:numId w:val="7"/>
        </w:numPr>
        <w:spacing w:before="0" w:after="0" w:line="264" w:lineRule="auto"/>
        <w:jc w:val="both"/>
      </w:pPr>
      <w:r>
        <w:rPr>
          <w:rFonts w:ascii="Times New Roman" w:hAnsi="Times New Roman"/>
          <w:b w:val="0"/>
          <w:i w:val="0"/>
          <w:color w:val="000000"/>
          <w:sz w:val="28"/>
        </w:rPr>
        <w:t>осознание своей роли как гражданина и потребителя в условиях взаимосвязи природной, технологической и социальной сред;</w:t>
      </w:r>
    </w:p>
    <w:p w14:paraId="2706BB33">
      <w:pPr>
        <w:numPr>
          <w:ilvl w:val="0"/>
          <w:numId w:val="7"/>
        </w:numPr>
        <w:spacing w:before="0" w:after="0" w:line="264" w:lineRule="auto"/>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14:paraId="216249CF">
      <w:pPr>
        <w:spacing w:before="0" w:after="0" w:line="264" w:lineRule="auto"/>
        <w:ind w:left="120"/>
        <w:jc w:val="both"/>
      </w:pPr>
      <w:r>
        <w:rPr>
          <w:rFonts w:ascii="Times New Roman" w:hAnsi="Times New Roman"/>
          <w:b/>
          <w:i w:val="0"/>
          <w:color w:val="000000"/>
          <w:sz w:val="28"/>
        </w:rPr>
        <w:t>8)</w:t>
      </w:r>
      <w:r>
        <w:rPr>
          <w:rFonts w:ascii="Times New Roman" w:hAnsi="Times New Roman"/>
          <w:b w:val="0"/>
          <w:i w:val="0"/>
          <w:color w:val="000000"/>
          <w:sz w:val="28"/>
        </w:rPr>
        <w:t xml:space="preserve"> </w:t>
      </w:r>
      <w:r>
        <w:rPr>
          <w:rFonts w:ascii="Times New Roman" w:hAnsi="Times New Roman"/>
          <w:b/>
          <w:i w:val="0"/>
          <w:color w:val="000000"/>
          <w:sz w:val="28"/>
        </w:rPr>
        <w:t>ценности научного познания:</w:t>
      </w:r>
    </w:p>
    <w:p w14:paraId="3786378A">
      <w:pPr>
        <w:numPr>
          <w:ilvl w:val="0"/>
          <w:numId w:val="8"/>
        </w:numPr>
        <w:spacing w:before="0" w:after="0" w:line="264" w:lineRule="auto"/>
        <w:jc w:val="both"/>
      </w:pPr>
      <w:r>
        <w:rPr>
          <w:rFonts w:ascii="Times New Roman" w:hAnsi="Times New Roman"/>
          <w:b w:val="0"/>
          <w:i w:val="0"/>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ADD56C1">
      <w:pPr>
        <w:numPr>
          <w:ilvl w:val="0"/>
          <w:numId w:val="8"/>
        </w:numPr>
        <w:spacing w:before="0" w:after="0" w:line="264" w:lineRule="auto"/>
        <w:jc w:val="both"/>
      </w:pPr>
      <w:r>
        <w:rPr>
          <w:rFonts w:ascii="Times New Roman" w:hAnsi="Times New Roman"/>
          <w:b w:val="0"/>
          <w:i w:val="0"/>
          <w:color w:val="000000"/>
          <w:sz w:val="28"/>
        </w:rPr>
        <w:t>овладение языковой и читательской культурой как средством познания мира;</w:t>
      </w:r>
    </w:p>
    <w:p w14:paraId="2416A3DD">
      <w:pPr>
        <w:numPr>
          <w:ilvl w:val="0"/>
          <w:numId w:val="8"/>
        </w:numPr>
        <w:spacing w:before="0" w:after="0" w:line="264" w:lineRule="auto"/>
        <w:jc w:val="both"/>
      </w:pPr>
      <w:r>
        <w:rPr>
          <w:rFonts w:ascii="Times New Roman" w:hAnsi="Times New Roman"/>
          <w:b w:val="0"/>
          <w:i w:val="0"/>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F4ED1FA">
      <w:pPr>
        <w:spacing w:before="0" w:after="0" w:line="264" w:lineRule="auto"/>
        <w:ind w:left="120"/>
        <w:jc w:val="both"/>
      </w:pPr>
      <w:r>
        <w:rPr>
          <w:rFonts w:ascii="Times New Roman" w:hAnsi="Times New Roman"/>
          <w:b/>
          <w:i w:val="0"/>
          <w:color w:val="000000"/>
          <w:sz w:val="28"/>
        </w:rPr>
        <w:t>9)</w:t>
      </w:r>
      <w:r>
        <w:rPr>
          <w:rFonts w:ascii="Times New Roman" w:hAnsi="Times New Roman"/>
          <w:b w:val="0"/>
          <w:i w:val="0"/>
          <w:color w:val="000000"/>
          <w:sz w:val="28"/>
        </w:rPr>
        <w:t xml:space="preserve"> </w:t>
      </w:r>
      <w:r>
        <w:rPr>
          <w:rFonts w:ascii="Times New Roman" w:hAnsi="Times New Roman"/>
          <w:b/>
          <w:i w:val="0"/>
          <w:color w:val="000000"/>
          <w:sz w:val="28"/>
        </w:rPr>
        <w:t>адаптации обучающегося к изменяющимся условиям социальной и природной среды:</w:t>
      </w:r>
    </w:p>
    <w:p w14:paraId="4CE62D1B">
      <w:pPr>
        <w:numPr>
          <w:ilvl w:val="0"/>
          <w:numId w:val="9"/>
        </w:numPr>
        <w:spacing w:before="0" w:after="0" w:line="264" w:lineRule="auto"/>
        <w:jc w:val="both"/>
      </w:pPr>
      <w:r>
        <w:rPr>
          <w:rFonts w:ascii="Times New Roman" w:hAnsi="Times New Roman"/>
          <w:b w:val="0"/>
          <w:i w:val="0"/>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5F2410B">
      <w:pPr>
        <w:numPr>
          <w:ilvl w:val="0"/>
          <w:numId w:val="9"/>
        </w:numPr>
        <w:spacing w:before="0" w:after="0" w:line="264" w:lineRule="auto"/>
        <w:jc w:val="both"/>
      </w:pPr>
      <w:r>
        <w:rPr>
          <w:rFonts w:ascii="Times New Roman" w:hAnsi="Times New Roman"/>
          <w:b w:val="0"/>
          <w:i w:val="0"/>
          <w:color w:val="000000"/>
          <w:sz w:val="28"/>
        </w:rPr>
        <w:t>способность обучающихся взаимодействовать в условиях неопределённости, открытость опыту и знаниям других;</w:t>
      </w:r>
    </w:p>
    <w:p w14:paraId="3EA8479A">
      <w:pPr>
        <w:numPr>
          <w:ilvl w:val="0"/>
          <w:numId w:val="9"/>
        </w:numPr>
        <w:spacing w:before="0" w:after="0" w:line="264" w:lineRule="auto"/>
        <w:jc w:val="both"/>
      </w:pPr>
      <w:r>
        <w:rPr>
          <w:rFonts w:ascii="Times New Roman" w:hAnsi="Times New Roman"/>
          <w:b w:val="0"/>
          <w:i w:val="0"/>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208B6F00">
      <w:pPr>
        <w:numPr>
          <w:ilvl w:val="0"/>
          <w:numId w:val="9"/>
        </w:numPr>
        <w:spacing w:before="0" w:after="0" w:line="264" w:lineRule="auto"/>
        <w:jc w:val="both"/>
      </w:pPr>
      <w:r>
        <w:rPr>
          <w:rFonts w:ascii="Times New Roman" w:hAnsi="Times New Roman"/>
          <w:b w:val="0"/>
          <w:i w:val="0"/>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61869BA4">
      <w:pPr>
        <w:numPr>
          <w:ilvl w:val="0"/>
          <w:numId w:val="9"/>
        </w:numPr>
        <w:spacing w:before="0" w:after="0" w:line="264" w:lineRule="auto"/>
        <w:jc w:val="both"/>
      </w:pPr>
      <w:r>
        <w:rPr>
          <w:rFonts w:ascii="Times New Roman" w:hAnsi="Times New Roman"/>
          <w:b w:val="0"/>
          <w:i w:val="0"/>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05D3CB1">
      <w:pPr>
        <w:numPr>
          <w:ilvl w:val="0"/>
          <w:numId w:val="9"/>
        </w:numPr>
        <w:spacing w:before="0" w:after="0" w:line="264" w:lineRule="auto"/>
        <w:jc w:val="both"/>
      </w:pPr>
      <w:r>
        <w:rPr>
          <w:rFonts w:ascii="Times New Roman" w:hAnsi="Times New Roman"/>
          <w:b w:val="0"/>
          <w:i w:val="0"/>
          <w:color w:val="000000"/>
          <w:sz w:val="28"/>
        </w:rPr>
        <w:t>умение анализировать и выявлять взаимосвязи природы, общества и экономики;</w:t>
      </w:r>
    </w:p>
    <w:p w14:paraId="26190325">
      <w:pPr>
        <w:numPr>
          <w:ilvl w:val="0"/>
          <w:numId w:val="9"/>
        </w:numPr>
        <w:spacing w:before="0" w:after="0" w:line="264" w:lineRule="auto"/>
        <w:jc w:val="both"/>
      </w:pPr>
      <w:r>
        <w:rPr>
          <w:rFonts w:ascii="Times New Roman" w:hAnsi="Times New Roman"/>
          <w:b w:val="0"/>
          <w:i w:val="0"/>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52A3717D">
      <w:pPr>
        <w:numPr>
          <w:ilvl w:val="0"/>
          <w:numId w:val="9"/>
        </w:numPr>
        <w:spacing w:before="0" w:after="0" w:line="264" w:lineRule="auto"/>
        <w:jc w:val="both"/>
      </w:pPr>
      <w:r>
        <w:rPr>
          <w:rFonts w:ascii="Times New Roman" w:hAnsi="Times New Roman"/>
          <w:b w:val="0"/>
          <w:i w:val="0"/>
          <w:color w:val="000000"/>
          <w:sz w:val="28"/>
        </w:rPr>
        <w:t>способность обучающихся осознавать стрессовую ситуацию, оценивать происходящие изменения и их последствия;</w:t>
      </w:r>
    </w:p>
    <w:p w14:paraId="4DC24528">
      <w:pPr>
        <w:numPr>
          <w:ilvl w:val="0"/>
          <w:numId w:val="9"/>
        </w:numPr>
        <w:spacing w:before="0" w:after="0" w:line="264" w:lineRule="auto"/>
        <w:jc w:val="both"/>
      </w:pPr>
      <w:r>
        <w:rPr>
          <w:rFonts w:ascii="Times New Roman" w:hAnsi="Times New Roman"/>
          <w:b w:val="0"/>
          <w:i w:val="0"/>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1E4AF6E9">
      <w:pPr>
        <w:numPr>
          <w:ilvl w:val="0"/>
          <w:numId w:val="9"/>
        </w:numPr>
        <w:spacing w:before="0" w:after="0" w:line="264" w:lineRule="auto"/>
        <w:jc w:val="both"/>
      </w:pPr>
      <w:r>
        <w:rPr>
          <w:rFonts w:ascii="Times New Roman" w:hAnsi="Times New Roman"/>
          <w:b w:val="0"/>
          <w:i w:val="0"/>
          <w:color w:val="000000"/>
          <w:sz w:val="28"/>
        </w:rPr>
        <w:t>формулировать и оценивать риски и последствия, формировать опыт, находить позитивное в произошедшей ситуации;</w:t>
      </w:r>
    </w:p>
    <w:p w14:paraId="0D4326AE">
      <w:pPr>
        <w:numPr>
          <w:ilvl w:val="0"/>
          <w:numId w:val="9"/>
        </w:numPr>
        <w:spacing w:before="0" w:after="0" w:line="264" w:lineRule="auto"/>
        <w:jc w:val="both"/>
      </w:pPr>
      <w:r>
        <w:rPr>
          <w:rFonts w:ascii="Times New Roman" w:hAnsi="Times New Roman"/>
          <w:b w:val="0"/>
          <w:i w:val="0"/>
          <w:color w:val="000000"/>
          <w:sz w:val="28"/>
        </w:rPr>
        <w:t>быть готовым действовать в отсутствие гарантий успеха.</w:t>
      </w:r>
    </w:p>
    <w:p w14:paraId="4C3A14C4">
      <w:pPr>
        <w:spacing w:before="0" w:after="0" w:line="264" w:lineRule="auto"/>
        <w:ind w:left="120"/>
        <w:jc w:val="both"/>
      </w:pPr>
    </w:p>
    <w:p w14:paraId="4FB77373">
      <w:pPr>
        <w:spacing w:before="0" w:after="0" w:line="264" w:lineRule="auto"/>
        <w:ind w:left="120"/>
        <w:jc w:val="both"/>
      </w:pPr>
      <w:r>
        <w:rPr>
          <w:rFonts w:ascii="Times New Roman" w:hAnsi="Times New Roman"/>
          <w:b/>
          <w:i w:val="0"/>
          <w:color w:val="000000"/>
          <w:sz w:val="28"/>
        </w:rPr>
        <w:t>МЕТАПРЕДМЕТНЫЕ РЕЗУЛЬТАТЫ</w:t>
      </w:r>
    </w:p>
    <w:p w14:paraId="1DBAA407">
      <w:pPr>
        <w:spacing w:before="0" w:after="0" w:line="264" w:lineRule="auto"/>
        <w:ind w:left="120"/>
        <w:jc w:val="both"/>
      </w:pPr>
    </w:p>
    <w:p w14:paraId="1EBE0C08">
      <w:pPr>
        <w:spacing w:before="0" w:after="0" w:line="264" w:lineRule="auto"/>
        <w:ind w:firstLine="600"/>
        <w:jc w:val="both"/>
      </w:pPr>
      <w:r>
        <w:rPr>
          <w:rFonts w:ascii="Times New Roman" w:hAnsi="Times New Roman"/>
          <w:b w:val="0"/>
          <w:i w:val="0"/>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82C16AF">
      <w:pPr>
        <w:spacing w:before="0" w:after="0" w:line="264" w:lineRule="auto"/>
        <w:ind w:left="120"/>
        <w:jc w:val="both"/>
      </w:pPr>
    </w:p>
    <w:p w14:paraId="69F818F8">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32763813">
      <w:pPr>
        <w:spacing w:before="0" w:after="0" w:line="264" w:lineRule="auto"/>
        <w:ind w:left="120"/>
        <w:jc w:val="both"/>
      </w:pPr>
    </w:p>
    <w:p w14:paraId="4A801E0F">
      <w:pPr>
        <w:spacing w:before="0" w:after="0" w:line="264" w:lineRule="auto"/>
        <w:ind w:left="120"/>
        <w:jc w:val="both"/>
      </w:pPr>
      <w:r>
        <w:rPr>
          <w:rFonts w:ascii="Times New Roman" w:hAnsi="Times New Roman"/>
          <w:b/>
          <w:i w:val="0"/>
          <w:color w:val="000000"/>
          <w:sz w:val="28"/>
        </w:rPr>
        <w:t>Базовые логические действия:</w:t>
      </w:r>
    </w:p>
    <w:p w14:paraId="367EB983">
      <w:pPr>
        <w:numPr>
          <w:ilvl w:val="0"/>
          <w:numId w:val="10"/>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объектов (явлений);</w:t>
      </w:r>
    </w:p>
    <w:p w14:paraId="2A92AE13">
      <w:pPr>
        <w:numPr>
          <w:ilvl w:val="0"/>
          <w:numId w:val="10"/>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основания для обобщения и сравнения, критерии проводимого анализа;</w:t>
      </w:r>
    </w:p>
    <w:p w14:paraId="39FF24FF">
      <w:pPr>
        <w:numPr>
          <w:ilvl w:val="0"/>
          <w:numId w:val="10"/>
        </w:numPr>
        <w:spacing w:before="0" w:after="0" w:line="264" w:lineRule="auto"/>
        <w:jc w:val="both"/>
      </w:pPr>
      <w:r>
        <w:rPr>
          <w:rFonts w:ascii="Times New Roman" w:hAnsi="Times New Roman"/>
          <w:b w:val="0"/>
          <w:i w:val="0"/>
          <w:color w:val="000000"/>
          <w:sz w:val="28"/>
        </w:rPr>
        <w:t>с учётом предложенной задачи выявлять закономерности и противоречия в рассматриваемых фактах, данных и наблюдениях;</w:t>
      </w:r>
    </w:p>
    <w:p w14:paraId="70D2C55E">
      <w:pPr>
        <w:numPr>
          <w:ilvl w:val="0"/>
          <w:numId w:val="10"/>
        </w:numPr>
        <w:spacing w:before="0" w:after="0" w:line="264" w:lineRule="auto"/>
        <w:jc w:val="both"/>
      </w:pPr>
      <w:r>
        <w:rPr>
          <w:rFonts w:ascii="Times New Roman" w:hAnsi="Times New Roman"/>
          <w:b w:val="0"/>
          <w:i w:val="0"/>
          <w:color w:val="000000"/>
          <w:sz w:val="28"/>
        </w:rPr>
        <w:t>предлагать критерии для выявления закономерностей и противоречий;</w:t>
      </w:r>
    </w:p>
    <w:p w14:paraId="4BF71F31">
      <w:pPr>
        <w:numPr>
          <w:ilvl w:val="0"/>
          <w:numId w:val="10"/>
        </w:numPr>
        <w:spacing w:before="0" w:after="0" w:line="264" w:lineRule="auto"/>
        <w:jc w:val="both"/>
      </w:pPr>
      <w:r>
        <w:rPr>
          <w:rFonts w:ascii="Times New Roman" w:hAnsi="Times New Roman"/>
          <w:b w:val="0"/>
          <w:i w:val="0"/>
          <w:color w:val="000000"/>
          <w:sz w:val="28"/>
        </w:rPr>
        <w:t>выявлять дефицит информации, данных, необходимых для решения поставленной задачи;</w:t>
      </w:r>
    </w:p>
    <w:p w14:paraId="4DE32D36">
      <w:pPr>
        <w:numPr>
          <w:ilvl w:val="0"/>
          <w:numId w:val="10"/>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явлений и процессов;</w:t>
      </w:r>
    </w:p>
    <w:p w14:paraId="3FAF0DA9">
      <w:pPr>
        <w:numPr>
          <w:ilvl w:val="0"/>
          <w:numId w:val="10"/>
        </w:numPr>
        <w:spacing w:before="0" w:after="0" w:line="264" w:lineRule="auto"/>
        <w:jc w:val="both"/>
      </w:pPr>
      <w:r>
        <w:rPr>
          <w:rFonts w:ascii="Times New Roman" w:hAnsi="Times New Roman"/>
          <w:b w:val="0"/>
          <w:i w:val="0"/>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1D93643">
      <w:pPr>
        <w:numPr>
          <w:ilvl w:val="0"/>
          <w:numId w:val="10"/>
        </w:numPr>
        <w:spacing w:before="0" w:after="0" w:line="264" w:lineRule="auto"/>
        <w:jc w:val="both"/>
      </w:pPr>
      <w:r>
        <w:rPr>
          <w:rFonts w:ascii="Times New Roman" w:hAnsi="Times New Roman"/>
          <w:b w:val="0"/>
          <w:i w:val="0"/>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E5D4F1B">
      <w:pPr>
        <w:spacing w:before="0" w:after="0" w:line="264" w:lineRule="auto"/>
        <w:ind w:left="120"/>
        <w:jc w:val="both"/>
      </w:pPr>
      <w:r>
        <w:rPr>
          <w:rFonts w:ascii="Times New Roman" w:hAnsi="Times New Roman"/>
          <w:b/>
          <w:i w:val="0"/>
          <w:color w:val="000000"/>
          <w:sz w:val="28"/>
        </w:rPr>
        <w:t>Базовые исследовательские действия:</w:t>
      </w:r>
    </w:p>
    <w:p w14:paraId="48135F34">
      <w:pPr>
        <w:numPr>
          <w:ilvl w:val="0"/>
          <w:numId w:val="11"/>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w:t>
      </w:r>
    </w:p>
    <w:p w14:paraId="4BCC1FCD">
      <w:pPr>
        <w:numPr>
          <w:ilvl w:val="0"/>
          <w:numId w:val="11"/>
        </w:numPr>
        <w:spacing w:before="0" w:after="0" w:line="264" w:lineRule="auto"/>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8560387">
      <w:pPr>
        <w:numPr>
          <w:ilvl w:val="0"/>
          <w:numId w:val="11"/>
        </w:numPr>
        <w:spacing w:before="0" w:after="0" w:line="264" w:lineRule="auto"/>
        <w:jc w:val="both"/>
      </w:pPr>
      <w:r>
        <w:rPr>
          <w:rFonts w:ascii="Times New Roman" w:hAnsi="Times New Roman"/>
          <w:b w:val="0"/>
          <w:i w:val="0"/>
          <w:color w:val="000000"/>
          <w:sz w:val="28"/>
        </w:rPr>
        <w:t>формулировать гипотезу об истинности собственных суждений и суждений других, аргументировать свою позицию, мнение;</w:t>
      </w:r>
    </w:p>
    <w:p w14:paraId="66782AE3">
      <w:pPr>
        <w:numPr>
          <w:ilvl w:val="0"/>
          <w:numId w:val="11"/>
        </w:numPr>
        <w:spacing w:before="0" w:after="0" w:line="264" w:lineRule="auto"/>
        <w:jc w:val="both"/>
      </w:pPr>
      <w:r>
        <w:rPr>
          <w:rFonts w:ascii="Times New Roman" w:hAnsi="Times New Roman"/>
          <w:b w:val="0"/>
          <w:i w:val="0"/>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5A0C6FCF">
      <w:pPr>
        <w:numPr>
          <w:ilvl w:val="0"/>
          <w:numId w:val="11"/>
        </w:numPr>
        <w:spacing w:before="0" w:after="0" w:line="264" w:lineRule="auto"/>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(эксперимента);</w:t>
      </w:r>
    </w:p>
    <w:p w14:paraId="16CBDBED">
      <w:pPr>
        <w:numPr>
          <w:ilvl w:val="0"/>
          <w:numId w:val="11"/>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49BABF1E">
      <w:pPr>
        <w:numPr>
          <w:ilvl w:val="0"/>
          <w:numId w:val="11"/>
        </w:numPr>
        <w:spacing w:before="0" w:after="0" w:line="264" w:lineRule="auto"/>
        <w:jc w:val="both"/>
      </w:pPr>
      <w:r>
        <w:rPr>
          <w:rFonts w:ascii="Times New Roman" w:hAnsi="Times New Roman"/>
          <w:b w:val="0"/>
          <w:i w:val="0"/>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AE1B80F">
      <w:pPr>
        <w:spacing w:before="0" w:after="0" w:line="264" w:lineRule="auto"/>
        <w:ind w:left="120"/>
        <w:jc w:val="both"/>
      </w:pPr>
      <w:r>
        <w:rPr>
          <w:rFonts w:ascii="Times New Roman" w:hAnsi="Times New Roman"/>
          <w:b/>
          <w:i w:val="0"/>
          <w:color w:val="000000"/>
          <w:sz w:val="28"/>
        </w:rPr>
        <w:t>Работа с информацией:</w:t>
      </w:r>
    </w:p>
    <w:p w14:paraId="64532D66">
      <w:pPr>
        <w:numPr>
          <w:ilvl w:val="0"/>
          <w:numId w:val="12"/>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0039EA9">
      <w:pPr>
        <w:numPr>
          <w:ilvl w:val="0"/>
          <w:numId w:val="12"/>
        </w:numPr>
        <w:spacing w:before="0" w:after="0" w:line="264" w:lineRule="auto"/>
        <w:jc w:val="both"/>
      </w:pPr>
      <w:r>
        <w:rPr>
          <w:rFonts w:ascii="Times New Roman" w:hAnsi="Times New Roman"/>
          <w:b w:val="0"/>
          <w:i w:val="0"/>
          <w:color w:val="000000"/>
          <w:sz w:val="28"/>
        </w:rPr>
        <w:t>выбирать, анализировать, систематизировать и интерпретировать информацию различных видов и форм представления;</w:t>
      </w:r>
    </w:p>
    <w:p w14:paraId="2AD93695">
      <w:pPr>
        <w:numPr>
          <w:ilvl w:val="0"/>
          <w:numId w:val="12"/>
        </w:numPr>
        <w:spacing w:before="0" w:after="0" w:line="264" w:lineRule="auto"/>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21CD7B2F">
      <w:pPr>
        <w:numPr>
          <w:ilvl w:val="0"/>
          <w:numId w:val="12"/>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4F88AE6">
      <w:pPr>
        <w:numPr>
          <w:ilvl w:val="0"/>
          <w:numId w:val="12"/>
        </w:numPr>
        <w:spacing w:before="0" w:after="0" w:line="264" w:lineRule="auto"/>
        <w:jc w:val="both"/>
      </w:pPr>
      <w:r>
        <w:rPr>
          <w:rFonts w:ascii="Times New Roman" w:hAnsi="Times New Roman"/>
          <w:b w:val="0"/>
          <w:i w:val="0"/>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6FB89A73">
      <w:pPr>
        <w:numPr>
          <w:ilvl w:val="0"/>
          <w:numId w:val="12"/>
        </w:numPr>
        <w:spacing w:before="0" w:after="0" w:line="264" w:lineRule="auto"/>
        <w:jc w:val="both"/>
      </w:pPr>
      <w:r>
        <w:rPr>
          <w:rFonts w:ascii="Times New Roman" w:hAnsi="Times New Roman"/>
          <w:b w:val="0"/>
          <w:i w:val="0"/>
          <w:color w:val="000000"/>
          <w:sz w:val="28"/>
        </w:rPr>
        <w:t>эффективно запоминать и систематизировать информацию.</w:t>
      </w:r>
    </w:p>
    <w:p w14:paraId="573AD17E">
      <w:pPr>
        <w:spacing w:before="0" w:after="0" w:line="264" w:lineRule="auto"/>
        <w:ind w:left="120"/>
        <w:jc w:val="both"/>
      </w:pPr>
    </w:p>
    <w:p w14:paraId="14B5D701">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14:paraId="50E1196E">
      <w:pPr>
        <w:spacing w:before="0" w:after="0" w:line="264" w:lineRule="auto"/>
        <w:ind w:left="120"/>
        <w:jc w:val="both"/>
      </w:pPr>
    </w:p>
    <w:p w14:paraId="7DA1A4E3">
      <w:pPr>
        <w:spacing w:before="0" w:after="0" w:line="264" w:lineRule="auto"/>
        <w:ind w:firstLine="600"/>
        <w:jc w:val="both"/>
      </w:pPr>
      <w:r>
        <w:rPr>
          <w:rFonts w:ascii="Times New Roman" w:hAnsi="Times New Roman"/>
          <w:b/>
          <w:i w:val="0"/>
          <w:color w:val="000000"/>
          <w:sz w:val="28"/>
        </w:rPr>
        <w:t>Общение:</w:t>
      </w:r>
    </w:p>
    <w:p w14:paraId="6DF45B20">
      <w:pPr>
        <w:numPr>
          <w:ilvl w:val="0"/>
          <w:numId w:val="13"/>
        </w:numPr>
        <w:spacing w:before="0" w:after="0" w:line="264" w:lineRule="auto"/>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w:t>
      </w:r>
    </w:p>
    <w:p w14:paraId="57707102">
      <w:pPr>
        <w:numPr>
          <w:ilvl w:val="0"/>
          <w:numId w:val="13"/>
        </w:numPr>
        <w:spacing w:before="0" w:after="0" w:line="264" w:lineRule="auto"/>
        <w:jc w:val="both"/>
      </w:pPr>
      <w:r>
        <w:rPr>
          <w:rFonts w:ascii="Times New Roman" w:hAnsi="Times New Roman"/>
          <w:b w:val="0"/>
          <w:i w:val="0"/>
          <w:color w:val="000000"/>
          <w:sz w:val="28"/>
        </w:rPr>
        <w:t>выражать себя (свою точку зрения) в устных и письменных текстах;</w:t>
      </w:r>
    </w:p>
    <w:p w14:paraId="65E88348">
      <w:pPr>
        <w:numPr>
          <w:ilvl w:val="0"/>
          <w:numId w:val="13"/>
        </w:numPr>
        <w:spacing w:before="0" w:after="0" w:line="264" w:lineRule="auto"/>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1B2AE0A5">
      <w:pPr>
        <w:numPr>
          <w:ilvl w:val="0"/>
          <w:numId w:val="13"/>
        </w:numPr>
        <w:spacing w:before="0" w:after="0" w:line="264" w:lineRule="auto"/>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31B5F282">
      <w:pPr>
        <w:numPr>
          <w:ilvl w:val="0"/>
          <w:numId w:val="13"/>
        </w:numPr>
        <w:spacing w:before="0" w:after="0" w:line="264" w:lineRule="auto"/>
        <w:jc w:val="both"/>
      </w:pPr>
      <w:r>
        <w:rPr>
          <w:rFonts w:ascii="Times New Roman" w:hAnsi="Times New Roman"/>
          <w:b w:val="0"/>
          <w:i w:val="0"/>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3331BD43">
      <w:pPr>
        <w:numPr>
          <w:ilvl w:val="0"/>
          <w:numId w:val="13"/>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18319E22">
      <w:pPr>
        <w:numPr>
          <w:ilvl w:val="0"/>
          <w:numId w:val="13"/>
        </w:numPr>
        <w:spacing w:before="0" w:after="0" w:line="264" w:lineRule="auto"/>
        <w:jc w:val="both"/>
      </w:pPr>
      <w:r>
        <w:rPr>
          <w:rFonts w:ascii="Times New Roman" w:hAnsi="Times New Roman"/>
          <w:b w:val="0"/>
          <w:i w:val="0"/>
          <w:color w:val="000000"/>
          <w:sz w:val="28"/>
        </w:rPr>
        <w:t>публично представлять результаты выполненного опыта (эксперимента, исследования, проекта);</w:t>
      </w:r>
    </w:p>
    <w:p w14:paraId="2EBD5D31">
      <w:pPr>
        <w:numPr>
          <w:ilvl w:val="0"/>
          <w:numId w:val="13"/>
        </w:numPr>
        <w:spacing w:before="0" w:after="0" w:line="264" w:lineRule="auto"/>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852A29A">
      <w:pPr>
        <w:spacing w:before="0" w:after="0" w:line="264" w:lineRule="auto"/>
        <w:ind w:firstLine="600"/>
        <w:jc w:val="both"/>
      </w:pPr>
      <w:r>
        <w:rPr>
          <w:rFonts w:ascii="Times New Roman" w:hAnsi="Times New Roman"/>
          <w:b/>
          <w:i w:val="0"/>
          <w:color w:val="000000"/>
          <w:sz w:val="28"/>
        </w:rPr>
        <w:t>Регулятивные универсальные учебные действия</w:t>
      </w:r>
    </w:p>
    <w:p w14:paraId="7B6DA113">
      <w:pPr>
        <w:spacing w:before="0" w:after="0" w:line="264" w:lineRule="auto"/>
        <w:ind w:firstLine="600"/>
        <w:jc w:val="both"/>
      </w:pPr>
      <w:r>
        <w:rPr>
          <w:rFonts w:ascii="Times New Roman" w:hAnsi="Times New Roman"/>
          <w:b/>
          <w:i w:val="0"/>
          <w:color w:val="000000"/>
          <w:sz w:val="28"/>
        </w:rPr>
        <w:t>Совместная деятельность</w:t>
      </w:r>
    </w:p>
    <w:p w14:paraId="56C42962">
      <w:pPr>
        <w:numPr>
          <w:ilvl w:val="0"/>
          <w:numId w:val="14"/>
        </w:numPr>
        <w:spacing w:before="0" w:after="0" w:line="264" w:lineRule="auto"/>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E841552">
      <w:pPr>
        <w:numPr>
          <w:ilvl w:val="0"/>
          <w:numId w:val="14"/>
        </w:numPr>
        <w:spacing w:before="0" w:after="0" w:line="264" w:lineRule="auto"/>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E6DFD78">
      <w:pPr>
        <w:numPr>
          <w:ilvl w:val="0"/>
          <w:numId w:val="14"/>
        </w:numPr>
        <w:spacing w:before="0" w:after="0" w:line="264" w:lineRule="auto"/>
        <w:jc w:val="both"/>
      </w:pPr>
      <w:r>
        <w:rPr>
          <w:rFonts w:ascii="Times New Roman" w:hAnsi="Times New Roman"/>
          <w:b w:val="0"/>
          <w:i w:val="0"/>
          <w:color w:val="000000"/>
          <w:sz w:val="28"/>
        </w:rPr>
        <w:t>обобщать мнения нескольких человек, проявлять готовность руководить, выполнять поручения, подчиняться;</w:t>
      </w:r>
    </w:p>
    <w:p w14:paraId="59818370">
      <w:pPr>
        <w:numPr>
          <w:ilvl w:val="0"/>
          <w:numId w:val="14"/>
        </w:numPr>
        <w:spacing w:before="0" w:after="0" w:line="264" w:lineRule="auto"/>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CE48EAC">
      <w:pPr>
        <w:numPr>
          <w:ilvl w:val="0"/>
          <w:numId w:val="14"/>
        </w:numPr>
        <w:spacing w:before="0" w:after="0" w:line="264" w:lineRule="auto"/>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88DD757">
      <w:pPr>
        <w:numPr>
          <w:ilvl w:val="0"/>
          <w:numId w:val="14"/>
        </w:numPr>
        <w:spacing w:before="0" w:after="0" w:line="264" w:lineRule="auto"/>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67B8F5F3">
      <w:pPr>
        <w:numPr>
          <w:ilvl w:val="0"/>
          <w:numId w:val="14"/>
        </w:numPr>
        <w:spacing w:before="0" w:after="0" w:line="264" w:lineRule="auto"/>
        <w:jc w:val="both"/>
      </w:pPr>
      <w:r>
        <w:rPr>
          <w:rFonts w:ascii="Times New Roman" w:hAnsi="Times New Roman"/>
          <w:b w:val="0"/>
          <w:i w:val="0"/>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14F1352">
      <w:pPr>
        <w:spacing w:before="0" w:after="0" w:line="264" w:lineRule="auto"/>
        <w:ind w:firstLine="600"/>
        <w:jc w:val="both"/>
      </w:pPr>
      <w:r>
        <w:rPr>
          <w:rFonts w:ascii="Times New Roman" w:hAnsi="Times New Roman"/>
          <w:b/>
          <w:i w:val="0"/>
          <w:color w:val="333333"/>
          <w:sz w:val="28"/>
        </w:rPr>
        <w:t>Самоорганизация</w:t>
      </w:r>
    </w:p>
    <w:p w14:paraId="11F9ABAD">
      <w:pPr>
        <w:numPr>
          <w:ilvl w:val="0"/>
          <w:numId w:val="15"/>
        </w:numPr>
        <w:spacing w:before="0" w:after="0" w:line="264" w:lineRule="auto"/>
        <w:jc w:val="both"/>
      </w:pPr>
      <w:r>
        <w:rPr>
          <w:rFonts w:ascii="Times New Roman" w:hAnsi="Times New Roman"/>
          <w:b w:val="0"/>
          <w:i w:val="0"/>
          <w:color w:val="000000"/>
          <w:sz w:val="28"/>
        </w:rPr>
        <w:t>выявлять проблемы для решения в жизненных и учебных ситуациях;</w:t>
      </w:r>
    </w:p>
    <w:p w14:paraId="0CD16FB1">
      <w:pPr>
        <w:numPr>
          <w:ilvl w:val="0"/>
          <w:numId w:val="15"/>
        </w:numPr>
        <w:spacing w:before="0" w:after="0" w:line="264" w:lineRule="auto"/>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0A40CE91">
      <w:pPr>
        <w:numPr>
          <w:ilvl w:val="0"/>
          <w:numId w:val="15"/>
        </w:numPr>
        <w:spacing w:before="0" w:after="0" w:line="264" w:lineRule="auto"/>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EA1EBA3">
      <w:pPr>
        <w:numPr>
          <w:ilvl w:val="0"/>
          <w:numId w:val="15"/>
        </w:numPr>
        <w:spacing w:before="0" w:after="0" w:line="264" w:lineRule="auto"/>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3C61FBF">
      <w:pPr>
        <w:numPr>
          <w:ilvl w:val="0"/>
          <w:numId w:val="15"/>
        </w:numPr>
        <w:spacing w:before="0" w:after="0" w:line="264" w:lineRule="auto"/>
        <w:jc w:val="both"/>
      </w:pPr>
      <w:r>
        <w:rPr>
          <w:rFonts w:ascii="Times New Roman" w:hAnsi="Times New Roman"/>
          <w:b w:val="0"/>
          <w:i w:val="0"/>
          <w:color w:val="000000"/>
          <w:sz w:val="28"/>
        </w:rPr>
        <w:t>проводить выбор и брать ответственность за решение.</w:t>
      </w:r>
    </w:p>
    <w:p w14:paraId="24721768">
      <w:pPr>
        <w:spacing w:before="0" w:after="0" w:line="264" w:lineRule="auto"/>
        <w:ind w:firstLine="600"/>
        <w:jc w:val="both"/>
      </w:pPr>
      <w:r>
        <w:rPr>
          <w:rFonts w:ascii="Times New Roman" w:hAnsi="Times New Roman"/>
          <w:b/>
          <w:i w:val="0"/>
          <w:color w:val="000000"/>
          <w:sz w:val="28"/>
        </w:rPr>
        <w:t>Самоконтроль</w:t>
      </w:r>
    </w:p>
    <w:p w14:paraId="6BB8ACC0">
      <w:pPr>
        <w:numPr>
          <w:ilvl w:val="0"/>
          <w:numId w:val="16"/>
        </w:numPr>
        <w:spacing w:before="0" w:after="0" w:line="264" w:lineRule="auto"/>
        <w:jc w:val="both"/>
      </w:pPr>
      <w:r>
        <w:rPr>
          <w:rFonts w:ascii="Times New Roman" w:hAnsi="Times New Roman"/>
          <w:b w:val="0"/>
          <w:i w:val="0"/>
          <w:color w:val="000000"/>
          <w:sz w:val="28"/>
        </w:rPr>
        <w:t>владеть способами самоконтроля, самомотивации и рефлексии;</w:t>
      </w:r>
    </w:p>
    <w:p w14:paraId="4660AB3C">
      <w:pPr>
        <w:numPr>
          <w:ilvl w:val="0"/>
          <w:numId w:val="16"/>
        </w:numPr>
        <w:spacing w:before="0" w:after="0" w:line="264" w:lineRule="auto"/>
        <w:jc w:val="both"/>
      </w:pPr>
      <w:r>
        <w:rPr>
          <w:rFonts w:ascii="Times New Roman" w:hAnsi="Times New Roman"/>
          <w:b w:val="0"/>
          <w:i w:val="0"/>
          <w:color w:val="000000"/>
          <w:sz w:val="28"/>
        </w:rPr>
        <w:t>давать оценку ситуации и предлагать план её изменения;</w:t>
      </w:r>
    </w:p>
    <w:p w14:paraId="7D660BD0">
      <w:pPr>
        <w:numPr>
          <w:ilvl w:val="0"/>
          <w:numId w:val="16"/>
        </w:numPr>
        <w:spacing w:before="0" w:after="0" w:line="264" w:lineRule="auto"/>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630FAE7">
      <w:pPr>
        <w:numPr>
          <w:ilvl w:val="0"/>
          <w:numId w:val="16"/>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7830FFE1">
      <w:pPr>
        <w:numPr>
          <w:ilvl w:val="0"/>
          <w:numId w:val="16"/>
        </w:numPr>
        <w:spacing w:before="0" w:after="0" w:line="264" w:lineRule="auto"/>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4F3BCF53">
      <w:pPr>
        <w:numPr>
          <w:ilvl w:val="0"/>
          <w:numId w:val="16"/>
        </w:numPr>
        <w:spacing w:before="0" w:after="0" w:line="264" w:lineRule="auto"/>
        <w:jc w:val="both"/>
      </w:pPr>
      <w:r>
        <w:rPr>
          <w:rFonts w:ascii="Times New Roman" w:hAnsi="Times New Roman"/>
          <w:b w:val="0"/>
          <w:i w:val="0"/>
          <w:color w:val="000000"/>
          <w:sz w:val="28"/>
        </w:rPr>
        <w:t>оценивать соответствие результата цели и условиям.</w:t>
      </w:r>
    </w:p>
    <w:p w14:paraId="146A1BB5">
      <w:pPr>
        <w:spacing w:before="0" w:after="0" w:line="264" w:lineRule="auto"/>
        <w:ind w:firstLine="600"/>
        <w:jc w:val="both"/>
      </w:pPr>
      <w:r>
        <w:rPr>
          <w:rFonts w:ascii="Times New Roman" w:hAnsi="Times New Roman"/>
          <w:b/>
          <w:i w:val="0"/>
          <w:color w:val="000000"/>
          <w:sz w:val="28"/>
        </w:rPr>
        <w:t xml:space="preserve">Эмоциональный интеллект </w:t>
      </w:r>
    </w:p>
    <w:p w14:paraId="4A625ADE">
      <w:pPr>
        <w:numPr>
          <w:ilvl w:val="0"/>
          <w:numId w:val="17"/>
        </w:numPr>
        <w:spacing w:before="0" w:after="0" w:line="264" w:lineRule="auto"/>
        <w:jc w:val="both"/>
      </w:pPr>
      <w:r>
        <w:rPr>
          <w:rFonts w:ascii="Times New Roman" w:hAnsi="Times New Roman"/>
          <w:b w:val="0"/>
          <w:i w:val="0"/>
          <w:color w:val="000000"/>
          <w:sz w:val="28"/>
        </w:rPr>
        <w:t>различать, называть и управлять собственными эмоциями и эмоциями других;</w:t>
      </w:r>
    </w:p>
    <w:p w14:paraId="6E421AC1">
      <w:pPr>
        <w:numPr>
          <w:ilvl w:val="0"/>
          <w:numId w:val="17"/>
        </w:numPr>
        <w:spacing w:before="0" w:after="0" w:line="264" w:lineRule="auto"/>
        <w:jc w:val="both"/>
      </w:pPr>
      <w:r>
        <w:rPr>
          <w:rFonts w:ascii="Times New Roman" w:hAnsi="Times New Roman"/>
          <w:b w:val="0"/>
          <w:i w:val="0"/>
          <w:color w:val="000000"/>
          <w:sz w:val="28"/>
        </w:rPr>
        <w:t>выявлять и анализировать причины эмоций;</w:t>
      </w:r>
    </w:p>
    <w:p w14:paraId="022A7EDF">
      <w:pPr>
        <w:numPr>
          <w:ilvl w:val="0"/>
          <w:numId w:val="17"/>
        </w:numPr>
        <w:spacing w:before="0" w:after="0" w:line="264" w:lineRule="auto"/>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14:paraId="1682DD2B">
      <w:pPr>
        <w:numPr>
          <w:ilvl w:val="0"/>
          <w:numId w:val="17"/>
        </w:numPr>
        <w:spacing w:before="0" w:after="0" w:line="264" w:lineRule="auto"/>
        <w:jc w:val="both"/>
      </w:pPr>
      <w:r>
        <w:rPr>
          <w:rFonts w:ascii="Times New Roman" w:hAnsi="Times New Roman"/>
          <w:b w:val="0"/>
          <w:i w:val="0"/>
          <w:color w:val="000000"/>
          <w:sz w:val="28"/>
        </w:rPr>
        <w:t>регулировать способ выражения эмоций.</w:t>
      </w:r>
    </w:p>
    <w:p w14:paraId="11CF16F9">
      <w:pPr>
        <w:spacing w:before="0" w:after="0" w:line="264" w:lineRule="auto"/>
        <w:ind w:firstLine="600"/>
        <w:jc w:val="both"/>
      </w:pPr>
      <w:r>
        <w:rPr>
          <w:rFonts w:ascii="Times New Roman" w:hAnsi="Times New Roman"/>
          <w:b/>
          <w:i w:val="0"/>
          <w:color w:val="000000"/>
          <w:sz w:val="28"/>
        </w:rPr>
        <w:t>Принимать себя и других</w:t>
      </w:r>
    </w:p>
    <w:p w14:paraId="2749DEAC">
      <w:pPr>
        <w:numPr>
          <w:ilvl w:val="0"/>
          <w:numId w:val="18"/>
        </w:numPr>
        <w:spacing w:before="0" w:after="0" w:line="264" w:lineRule="auto"/>
        <w:jc w:val="both"/>
      </w:pPr>
      <w:r>
        <w:rPr>
          <w:rFonts w:ascii="Times New Roman" w:hAnsi="Times New Roman"/>
          <w:b w:val="0"/>
          <w:i w:val="0"/>
          <w:color w:val="000000"/>
          <w:sz w:val="28"/>
        </w:rPr>
        <w:t>осознанно относиться к другому человеку, его мнению; признавать своё право на ошибку и такое же право другого;</w:t>
      </w:r>
    </w:p>
    <w:p w14:paraId="4624D278">
      <w:pPr>
        <w:numPr>
          <w:ilvl w:val="0"/>
          <w:numId w:val="18"/>
        </w:numPr>
        <w:spacing w:before="0" w:after="0" w:line="264" w:lineRule="auto"/>
        <w:jc w:val="both"/>
      </w:pPr>
      <w:r>
        <w:rPr>
          <w:rFonts w:ascii="Times New Roman" w:hAnsi="Times New Roman"/>
          <w:b w:val="0"/>
          <w:i w:val="0"/>
          <w:color w:val="000000"/>
          <w:sz w:val="28"/>
        </w:rPr>
        <w:t>принимать себя и других, не осуждая;</w:t>
      </w:r>
    </w:p>
    <w:p w14:paraId="0ABD6902">
      <w:pPr>
        <w:numPr>
          <w:ilvl w:val="0"/>
          <w:numId w:val="18"/>
        </w:numPr>
        <w:spacing w:before="0" w:after="0" w:line="264" w:lineRule="auto"/>
        <w:jc w:val="both"/>
      </w:pPr>
      <w:r>
        <w:rPr>
          <w:rFonts w:ascii="Times New Roman" w:hAnsi="Times New Roman"/>
          <w:b w:val="0"/>
          <w:i w:val="0"/>
          <w:color w:val="000000"/>
          <w:sz w:val="28"/>
        </w:rPr>
        <w:t>открытость себе и другим;</w:t>
      </w:r>
    </w:p>
    <w:p w14:paraId="0FE8BA01">
      <w:pPr>
        <w:numPr>
          <w:ilvl w:val="0"/>
          <w:numId w:val="18"/>
        </w:numPr>
        <w:spacing w:before="0" w:after="0" w:line="264" w:lineRule="auto"/>
        <w:jc w:val="both"/>
      </w:pPr>
      <w:r>
        <w:rPr>
          <w:rFonts w:ascii="Times New Roman" w:hAnsi="Times New Roman"/>
          <w:b w:val="0"/>
          <w:i w:val="0"/>
          <w:color w:val="000000"/>
          <w:sz w:val="28"/>
        </w:rPr>
        <w:t>осознавать невозможность контролировать всё вокруг.</w:t>
      </w:r>
    </w:p>
    <w:p w14:paraId="73960ABC">
      <w:pPr>
        <w:spacing w:before="0" w:after="0" w:line="264" w:lineRule="auto"/>
        <w:ind w:left="120"/>
        <w:jc w:val="both"/>
      </w:pPr>
    </w:p>
    <w:p w14:paraId="7AC40E01">
      <w:pPr>
        <w:spacing w:before="0" w:after="0" w:line="264" w:lineRule="auto"/>
        <w:ind w:left="120"/>
        <w:jc w:val="both"/>
      </w:pPr>
      <w:r>
        <w:rPr>
          <w:rFonts w:ascii="Times New Roman" w:hAnsi="Times New Roman"/>
          <w:b/>
          <w:i w:val="0"/>
          <w:color w:val="000000"/>
          <w:sz w:val="28"/>
        </w:rPr>
        <w:t>ПРЕДМЕТНЫЕ РЕЗУЛЬТАТЫ</w:t>
      </w:r>
    </w:p>
    <w:p w14:paraId="1379D6BC">
      <w:pPr>
        <w:spacing w:before="0" w:after="0" w:line="264" w:lineRule="auto"/>
        <w:ind w:left="120"/>
        <w:jc w:val="both"/>
      </w:pPr>
    </w:p>
    <w:p w14:paraId="5DC8D73B">
      <w:pPr>
        <w:spacing w:before="0" w:after="0" w:line="264" w:lineRule="auto"/>
        <w:ind w:firstLine="600"/>
        <w:jc w:val="both"/>
      </w:pPr>
      <w:r>
        <w:rPr>
          <w:rFonts w:ascii="Times New Roman" w:hAnsi="Times New Roman"/>
          <w:b w:val="0"/>
          <w:i w:val="0"/>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637481A1">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0"/>
          <w:i w:val="0"/>
          <w:color w:val="000000"/>
          <w:sz w:val="28"/>
        </w:rPr>
        <w:t>:</w:t>
      </w:r>
    </w:p>
    <w:p w14:paraId="55B5878B">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14:paraId="02A42B01">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03F3184">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5B13BAC5">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2F5E9E37">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32A7C8C1">
      <w:pPr>
        <w:spacing w:before="0" w:after="0" w:line="264" w:lineRule="auto"/>
        <w:ind w:firstLine="600"/>
        <w:jc w:val="both"/>
      </w:pPr>
      <w:r>
        <w:rPr>
          <w:rFonts w:ascii="Times New Roman" w:hAnsi="Times New Roman"/>
          <w:b w:val="0"/>
          <w:i w:val="0"/>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3F363A5A">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15B6EB4">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14:paraId="0A4FC02B">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8D771B6">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302D83A3">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14:paraId="32D02012">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и интернациональные слова;</w:t>
      </w:r>
    </w:p>
    <w:p w14:paraId="195510EE">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6ED23FC">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14:paraId="0278F45F">
      <w:pPr>
        <w:spacing w:before="0" w:after="0" w:line="264" w:lineRule="auto"/>
        <w:ind w:firstLine="600"/>
        <w:jc w:val="both"/>
      </w:pPr>
      <w:r>
        <w:rPr>
          <w:rFonts w:ascii="Times New Roman" w:hAnsi="Times New Roman"/>
          <w:b w:val="0"/>
          <w:i w:val="0"/>
          <w:color w:val="000000"/>
          <w:sz w:val="28"/>
        </w:rPr>
        <w:t>предложения с несколькими обстоятельствами, следующими в определённом порядке;</w:t>
      </w:r>
    </w:p>
    <w:p w14:paraId="6A9F0083">
      <w:pPr>
        <w:spacing w:before="0" w:after="0" w:line="264" w:lineRule="auto"/>
        <w:ind w:firstLine="600"/>
        <w:jc w:val="both"/>
      </w:pPr>
      <w:r>
        <w:rPr>
          <w:rFonts w:ascii="Times New Roman" w:hAnsi="Times New Roman"/>
          <w:b w:val="0"/>
          <w:i w:val="0"/>
          <w:color w:val="000000"/>
          <w:sz w:val="28"/>
        </w:rPr>
        <w:t>вопросительные предложения (альтернативный и разделительный вопросы в Present/Past/Future Simple Tense);</w:t>
      </w:r>
    </w:p>
    <w:p w14:paraId="779EC12C">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73D98D1A">
      <w:pPr>
        <w:spacing w:before="0" w:after="0" w:line="264" w:lineRule="auto"/>
        <w:ind w:firstLine="600"/>
        <w:jc w:val="both"/>
      </w:pPr>
      <w:r>
        <w:rPr>
          <w:rFonts w:ascii="Times New Roman" w:hAnsi="Times New Roman"/>
          <w:b w:val="0"/>
          <w:i w:val="0"/>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67596D59">
      <w:pPr>
        <w:spacing w:before="0" w:after="0" w:line="264" w:lineRule="auto"/>
        <w:ind w:firstLine="600"/>
        <w:jc w:val="both"/>
      </w:pPr>
      <w:r>
        <w:rPr>
          <w:rFonts w:ascii="Times New Roman" w:hAnsi="Times New Roman"/>
          <w:b w:val="0"/>
          <w:i w:val="0"/>
          <w:color w:val="000000"/>
          <w:sz w:val="28"/>
        </w:rPr>
        <w:t>имена существительные с причастиями настоящего и прошедшего времени;</w:t>
      </w:r>
    </w:p>
    <w:p w14:paraId="4058D0C4">
      <w:pPr>
        <w:spacing w:before="0" w:after="0" w:line="264" w:lineRule="auto"/>
        <w:ind w:firstLine="600"/>
        <w:jc w:val="both"/>
      </w:pPr>
      <w:r>
        <w:rPr>
          <w:rFonts w:ascii="Times New Roman" w:hAnsi="Times New Roman"/>
          <w:b w:val="0"/>
          <w:i w:val="0"/>
          <w:color w:val="000000"/>
          <w:sz w:val="28"/>
        </w:rPr>
        <w:t>наречия в положительной, сравнительной и превосходной степенях, образованные по правилу, и исключения;</w:t>
      </w:r>
    </w:p>
    <w:p w14:paraId="08607117">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14:paraId="13217F37">
      <w:pPr>
        <w:spacing w:before="0" w:after="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677231B9">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5F5FB69D">
      <w:pPr>
        <w:spacing w:before="0" w:after="0" w:line="264" w:lineRule="auto"/>
        <w:ind w:firstLine="600"/>
        <w:jc w:val="both"/>
      </w:pPr>
      <w:r>
        <w:rPr>
          <w:rFonts w:ascii="Times New Roman" w:hAnsi="Times New Roman"/>
          <w:b w:val="0"/>
          <w:i w:val="0"/>
          <w:color w:val="000000"/>
          <w:sz w:val="28"/>
        </w:rPr>
        <w:t>правильно оформлять адрес, писать фамилии и имена (свои, родственников и друзей) на английском языке (в анкете, формуляре);</w:t>
      </w:r>
    </w:p>
    <w:p w14:paraId="6DEC6097">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родной страны и страны (стран) изучаемого языка;</w:t>
      </w:r>
    </w:p>
    <w:p w14:paraId="70CD0F17">
      <w:pPr>
        <w:spacing w:before="0" w:after="0" w:line="264" w:lineRule="auto"/>
        <w:ind w:firstLine="600"/>
        <w:jc w:val="both"/>
      </w:pPr>
      <w:r>
        <w:rPr>
          <w:rFonts w:ascii="Times New Roman" w:hAnsi="Times New Roman"/>
          <w:b w:val="0"/>
          <w:i w:val="0"/>
          <w:color w:val="000000"/>
          <w:sz w:val="28"/>
        </w:rPr>
        <w:t>кратко представлять Россию и страны (стран) изучаемого языка;</w:t>
      </w:r>
    </w:p>
    <w:p w14:paraId="38FBA9DA">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CB07FA0">
      <w:pPr>
        <w:spacing w:before="0" w:after="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36040FB1">
      <w:pPr>
        <w:spacing w:before="0" w:after="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14:paraId="2D5FF4B4">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14:paraId="4B0D24B0">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14:paraId="0876B21D">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AD538EF">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2EA63B5D">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7FD7960D">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2DD7BF58">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58551B27">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189B658">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14:paraId="4AAC0483">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206CD6E">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22E02920">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14:paraId="70040C92">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и интернациональные слова;</w:t>
      </w:r>
    </w:p>
    <w:p w14:paraId="372B7536">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для обеспечения целостности высказывания;</w:t>
      </w:r>
    </w:p>
    <w:p w14:paraId="621EA241">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388CDBA">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14:paraId="5FBD19E6">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определительными с союзными словами who, which, that;</w:t>
      </w:r>
    </w:p>
    <w:p w14:paraId="53E86EF3">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времени с союзами for, since;</w:t>
      </w:r>
    </w:p>
    <w:p w14:paraId="1DB2810C">
      <w:pPr>
        <w:spacing w:before="0" w:after="0" w:line="264" w:lineRule="auto"/>
        <w:ind w:firstLine="600"/>
        <w:jc w:val="both"/>
      </w:pPr>
      <w:r>
        <w:rPr>
          <w:rFonts w:ascii="Times New Roman" w:hAnsi="Times New Roman"/>
          <w:b w:val="0"/>
          <w:i w:val="0"/>
          <w:color w:val="000000"/>
          <w:sz w:val="28"/>
        </w:rPr>
        <w:t>предложения с конструкциями as … as, not so … as;</w:t>
      </w:r>
    </w:p>
    <w:p w14:paraId="1CD7F7D5">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Present/Past Continuous Tense;</w:t>
      </w:r>
    </w:p>
    <w:p w14:paraId="5C7635A5">
      <w:pPr>
        <w:spacing w:before="0" w:after="0" w:line="264" w:lineRule="auto"/>
        <w:ind w:firstLine="600"/>
        <w:jc w:val="both"/>
      </w:pPr>
      <w:r>
        <w:rPr>
          <w:rFonts w:ascii="Times New Roman" w:hAnsi="Times New Roman"/>
          <w:b w:val="0"/>
          <w:i w:val="0"/>
          <w:color w:val="000000"/>
          <w:sz w:val="28"/>
        </w:rPr>
        <w:t>все типы вопросительных предложений (общий, специальный, альтернативный, разделительный вопросы) в Present/ Past Continuous Tense;</w:t>
      </w:r>
    </w:p>
    <w:p w14:paraId="62918C86">
      <w:pPr>
        <w:spacing w:before="0" w:after="0" w:line="264" w:lineRule="auto"/>
        <w:ind w:firstLine="600"/>
        <w:jc w:val="both"/>
      </w:pPr>
      <w:r>
        <w:rPr>
          <w:rFonts w:ascii="Times New Roman" w:hAnsi="Times New Roman"/>
          <w:b w:val="0"/>
          <w:i w:val="0"/>
          <w:color w:val="000000"/>
          <w:sz w:val="28"/>
        </w:rPr>
        <w:t>модальные глаголы и их эквиваленты (can/be able to, must/ have to, may, should, need);</w:t>
      </w:r>
    </w:p>
    <w:p w14:paraId="7A702029">
      <w:pPr>
        <w:spacing w:before="0" w:after="0" w:line="264" w:lineRule="auto"/>
        <w:ind w:firstLine="600"/>
        <w:jc w:val="both"/>
      </w:pPr>
      <w:r>
        <w:rPr>
          <w:rFonts w:ascii="Times New Roman" w:hAnsi="Times New Roman"/>
          <w:b w:val="0"/>
          <w:i w:val="0"/>
          <w:color w:val="000000"/>
          <w:sz w:val="28"/>
        </w:rPr>
        <w:t>cлова, выражающие количество (little/a little, few/a few);</w:t>
      </w:r>
    </w:p>
    <w:p w14:paraId="5F7F5707">
      <w:pPr>
        <w:spacing w:before="0" w:after="0" w:line="264" w:lineRule="auto"/>
        <w:ind w:firstLine="600"/>
        <w:jc w:val="both"/>
      </w:pPr>
      <w:r>
        <w:rPr>
          <w:rFonts w:ascii="Times New Roman" w:hAnsi="Times New Roman"/>
          <w:b w:val="0"/>
          <w:i w:val="0"/>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14:paraId="2CFC1855">
      <w:pPr>
        <w:spacing w:before="0" w:after="0" w:line="264" w:lineRule="auto"/>
        <w:ind w:firstLine="600"/>
        <w:jc w:val="both"/>
      </w:pPr>
      <w:r>
        <w:rPr>
          <w:rFonts w:ascii="Times New Roman" w:hAnsi="Times New Roman"/>
          <w:b w:val="0"/>
          <w:i w:val="0"/>
          <w:color w:val="000000"/>
          <w:sz w:val="28"/>
        </w:rPr>
        <w:t>числительные для обозначения дат и больших чисел (100–1000);</w:t>
      </w:r>
    </w:p>
    <w:p w14:paraId="56B135D8">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14:paraId="512BFF43">
      <w:pPr>
        <w:spacing w:before="0" w:after="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038D8CF0">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6F74126B">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родной страны и страны (стран) изучаемого языка;</w:t>
      </w:r>
    </w:p>
    <w:p w14:paraId="2B6E8D11">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40FA88D0">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933414B">
      <w:pPr>
        <w:spacing w:before="0" w:after="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56DBB8F">
      <w:pPr>
        <w:spacing w:before="0" w:after="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14:paraId="192109EB">
      <w:pPr>
        <w:spacing w:before="0" w:after="0" w:line="264" w:lineRule="auto"/>
        <w:ind w:firstLine="600"/>
        <w:jc w:val="both"/>
      </w:pPr>
      <w:r>
        <w:rPr>
          <w:rFonts w:ascii="Times New Roman" w:hAnsi="Times New Roman"/>
          <w:b w:val="0"/>
          <w:i w:val="0"/>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3D67BD5F">
      <w:pPr>
        <w:spacing w:before="0" w:after="0" w:line="264" w:lineRule="auto"/>
        <w:ind w:firstLine="600"/>
        <w:jc w:val="both"/>
      </w:pPr>
      <w:r>
        <w:rPr>
          <w:rFonts w:ascii="Times New Roman" w:hAnsi="Times New Roman"/>
          <w:b w:val="0"/>
          <w:i w:val="0"/>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9AFB4D1">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14:paraId="5CF75F18">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14:paraId="5D8185DF">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7D143FF5">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66EC8123">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05C8B9A6">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1442A76F">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461A5D96">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4C990E76">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14:paraId="01EF7CAC">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6721B43">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600CCF4">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14:paraId="231CF52E">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2E04510F">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D017EBA">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28F8D772">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14:paraId="38927F07">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w:t>
      </w:r>
    </w:p>
    <w:p w14:paraId="1B77D365">
      <w:pPr>
        <w:spacing w:before="0" w:after="0" w:line="264" w:lineRule="auto"/>
        <w:ind w:firstLine="600"/>
        <w:jc w:val="both"/>
      </w:pPr>
      <w:r>
        <w:rPr>
          <w:rFonts w:ascii="Times New Roman" w:hAnsi="Times New Roman"/>
          <w:b w:val="0"/>
          <w:i w:val="0"/>
          <w:color w:val="000000"/>
          <w:sz w:val="28"/>
        </w:rPr>
        <w:t>условные предложения реального (Conditional 0, Conditional I) характера;</w:t>
      </w:r>
    </w:p>
    <w:p w14:paraId="75F9E95C">
      <w:pPr>
        <w:spacing w:before="0" w:after="0" w:line="264" w:lineRule="auto"/>
        <w:ind w:firstLine="600"/>
        <w:jc w:val="both"/>
      </w:pPr>
      <w:r>
        <w:rPr>
          <w:rFonts w:ascii="Times New Roman" w:hAnsi="Times New Roman"/>
          <w:b w:val="0"/>
          <w:i w:val="0"/>
          <w:color w:val="000000"/>
          <w:sz w:val="28"/>
        </w:rPr>
        <w:t>предложения с конструкцией to be going to + инфинитив и формы Future Simple Tense и Present Continuous Tense для выражения будущего действия;</w:t>
      </w:r>
    </w:p>
    <w:p w14:paraId="55FAF6FF">
      <w:pPr>
        <w:spacing w:before="0" w:after="0" w:line="264" w:lineRule="auto"/>
        <w:ind w:firstLine="600"/>
        <w:jc w:val="both"/>
      </w:pPr>
      <w:r>
        <w:rPr>
          <w:rFonts w:ascii="Times New Roman" w:hAnsi="Times New Roman"/>
          <w:b w:val="0"/>
          <w:i w:val="0"/>
          <w:color w:val="000000"/>
          <w:sz w:val="28"/>
        </w:rPr>
        <w:t>конструкцию used to + инфинитив глагола;</w:t>
      </w:r>
    </w:p>
    <w:p w14:paraId="730A08BC">
      <w:pPr>
        <w:spacing w:before="0" w:after="0" w:line="264" w:lineRule="auto"/>
        <w:ind w:firstLine="600"/>
        <w:jc w:val="both"/>
      </w:pPr>
      <w:r>
        <w:rPr>
          <w:rFonts w:ascii="Times New Roman" w:hAnsi="Times New Roman"/>
          <w:b w:val="0"/>
          <w:i w:val="0"/>
          <w:color w:val="000000"/>
          <w:sz w:val="28"/>
        </w:rPr>
        <w:t>глаголы в наиболее употребительных формах страдательного залога (Present/Past Simple Passive);</w:t>
      </w:r>
    </w:p>
    <w:p w14:paraId="5A7BB099">
      <w:pPr>
        <w:spacing w:before="0" w:after="0" w:line="264" w:lineRule="auto"/>
        <w:ind w:firstLine="600"/>
        <w:jc w:val="both"/>
      </w:pPr>
      <w:r>
        <w:rPr>
          <w:rFonts w:ascii="Times New Roman" w:hAnsi="Times New Roman"/>
          <w:b w:val="0"/>
          <w:i w:val="0"/>
          <w:color w:val="000000"/>
          <w:sz w:val="28"/>
        </w:rPr>
        <w:t>предлоги, употребляемые с глаголами в страдательном залоге;</w:t>
      </w:r>
    </w:p>
    <w:p w14:paraId="64314470">
      <w:pPr>
        <w:spacing w:before="0" w:after="0" w:line="264" w:lineRule="auto"/>
        <w:ind w:firstLine="600"/>
        <w:jc w:val="both"/>
      </w:pPr>
      <w:r>
        <w:rPr>
          <w:rFonts w:ascii="Times New Roman" w:hAnsi="Times New Roman"/>
          <w:b w:val="0"/>
          <w:i w:val="0"/>
          <w:color w:val="000000"/>
          <w:sz w:val="28"/>
        </w:rPr>
        <w:t>модальный глагол might;</w:t>
      </w:r>
    </w:p>
    <w:p w14:paraId="44802B05">
      <w:pPr>
        <w:spacing w:before="0" w:after="0" w:line="264" w:lineRule="auto"/>
        <w:ind w:firstLine="600"/>
        <w:jc w:val="both"/>
      </w:pPr>
      <w:r>
        <w:rPr>
          <w:rFonts w:ascii="Times New Roman" w:hAnsi="Times New Roman"/>
          <w:b w:val="0"/>
          <w:i w:val="0"/>
          <w:color w:val="000000"/>
          <w:sz w:val="28"/>
        </w:rPr>
        <w:t>наречия, совпадающие по форме с прилагательными (fast, high; early);</w:t>
      </w:r>
    </w:p>
    <w:p w14:paraId="653234A2">
      <w:pPr>
        <w:spacing w:before="0" w:after="0" w:line="264" w:lineRule="auto"/>
        <w:ind w:firstLine="600"/>
        <w:jc w:val="both"/>
      </w:pPr>
      <w:r>
        <w:rPr>
          <w:rFonts w:ascii="Times New Roman" w:hAnsi="Times New Roman"/>
          <w:b w:val="0"/>
          <w:i w:val="0"/>
          <w:color w:val="000000"/>
          <w:sz w:val="28"/>
        </w:rPr>
        <w:t>местоимения other/another, both, all, one;</w:t>
      </w:r>
    </w:p>
    <w:p w14:paraId="362B8F3F">
      <w:pPr>
        <w:spacing w:before="0" w:after="0" w:line="264" w:lineRule="auto"/>
        <w:ind w:firstLine="600"/>
        <w:jc w:val="both"/>
      </w:pPr>
      <w:r>
        <w:rPr>
          <w:rFonts w:ascii="Times New Roman" w:hAnsi="Times New Roman"/>
          <w:b w:val="0"/>
          <w:i w:val="0"/>
          <w:color w:val="000000"/>
          <w:sz w:val="28"/>
        </w:rPr>
        <w:t>количественные числительные для обозначения больших чисел (до 1 000 000);</w:t>
      </w:r>
    </w:p>
    <w:p w14:paraId="41C7DA47">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14:paraId="4FB9ACF0">
      <w:pPr>
        <w:spacing w:before="0" w:after="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1B4F35F6">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01866994">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и культурном наследии родной страны и страны (стран) изучаемого языка;</w:t>
      </w:r>
    </w:p>
    <w:p w14:paraId="5B0750C0">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6041503C">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525239D">
      <w:pPr>
        <w:spacing w:before="0" w:after="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F96865E">
      <w:pPr>
        <w:spacing w:before="0" w:after="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14:paraId="59FA2358">
      <w:pPr>
        <w:spacing w:before="0" w:after="0" w:line="264" w:lineRule="auto"/>
        <w:ind w:firstLine="600"/>
        <w:jc w:val="both"/>
      </w:pPr>
      <w:r>
        <w:rPr>
          <w:rFonts w:ascii="Times New Roman" w:hAnsi="Times New Roman"/>
          <w:b w:val="0"/>
          <w:i w:val="0"/>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342DA39A">
      <w:pPr>
        <w:spacing w:before="0" w:after="0" w:line="264" w:lineRule="auto"/>
        <w:ind w:firstLine="600"/>
        <w:jc w:val="both"/>
      </w:pPr>
      <w:r>
        <w:rPr>
          <w:rFonts w:ascii="Times New Roman" w:hAnsi="Times New Roman"/>
          <w:b w:val="0"/>
          <w:i w:val="0"/>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9FCB45B">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0"/>
          <w:i w:val="0"/>
          <w:color w:val="000000"/>
          <w:sz w:val="28"/>
        </w:rPr>
        <w:t>:</w:t>
      </w:r>
    </w:p>
    <w:p w14:paraId="15A46FDD">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14:paraId="7A7527D8">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6BB15DED">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0D46C5BB">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7D1254AB">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62116970">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27F3E987">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6F025D00">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3EC61D3">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54FED493">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14:paraId="509FF15E">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14:paraId="06C76BC7">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134497D6">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88DB142">
      <w:pPr>
        <w:spacing w:before="0" w:after="0" w:line="264" w:lineRule="auto"/>
        <w:ind w:firstLine="600"/>
        <w:jc w:val="both"/>
      </w:pPr>
      <w:r>
        <w:rPr>
          <w:rFonts w:ascii="Times New Roman" w:hAnsi="Times New Roman"/>
          <w:b w:val="0"/>
          <w:i w:val="0"/>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2C584213">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14:paraId="01C9C1EE">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w:t>
      </w:r>
    </w:p>
    <w:p w14:paraId="633AC132">
      <w:pPr>
        <w:spacing w:before="0" w:after="0" w:line="264" w:lineRule="auto"/>
        <w:ind w:firstLine="600"/>
        <w:jc w:val="both"/>
      </w:pPr>
      <w:r>
        <w:rPr>
          <w:rFonts w:ascii="Times New Roman" w:hAnsi="Times New Roman"/>
          <w:b w:val="0"/>
          <w:i w:val="0"/>
          <w:color w:val="000000"/>
          <w:sz w:val="28"/>
        </w:rPr>
        <w:t>все типы вопросительных предложений в Past Perfect Tense;</w:t>
      </w:r>
    </w:p>
    <w:p w14:paraId="4A90AFBF">
      <w:pPr>
        <w:spacing w:before="0" w:after="0" w:line="264" w:lineRule="auto"/>
        <w:ind w:firstLine="600"/>
        <w:jc w:val="both"/>
      </w:pPr>
      <w:r>
        <w:rPr>
          <w:rFonts w:ascii="Times New Roman" w:hAnsi="Times New Roman"/>
          <w:b w:val="0"/>
          <w:i w:val="0"/>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5A58625">
      <w:pPr>
        <w:spacing w:before="0" w:after="0" w:line="264" w:lineRule="auto"/>
        <w:ind w:firstLine="600"/>
        <w:jc w:val="both"/>
      </w:pPr>
      <w:r>
        <w:rPr>
          <w:rFonts w:ascii="Times New Roman" w:hAnsi="Times New Roman"/>
          <w:b w:val="0"/>
          <w:i w:val="0"/>
          <w:color w:val="000000"/>
          <w:sz w:val="28"/>
        </w:rPr>
        <w:t>согласование времён в рамках сложного предложения;</w:t>
      </w:r>
    </w:p>
    <w:p w14:paraId="632A5FD4">
      <w:pPr>
        <w:spacing w:before="0" w:after="0" w:line="264" w:lineRule="auto"/>
        <w:ind w:firstLine="600"/>
        <w:jc w:val="both"/>
      </w:pPr>
      <w:r>
        <w:rPr>
          <w:rFonts w:ascii="Times New Roman" w:hAnsi="Times New Roman"/>
          <w:b w:val="0"/>
          <w:i w:val="0"/>
          <w:color w:val="000000"/>
          <w:sz w:val="28"/>
        </w:rPr>
        <w:t>согласование подлежащего, выраженного собирательным существительным (family, police), со сказуемым;</w:t>
      </w:r>
    </w:p>
    <w:p w14:paraId="30D5E618">
      <w:pPr>
        <w:spacing w:before="0" w:after="0" w:line="264" w:lineRule="auto"/>
        <w:ind w:firstLine="600"/>
        <w:jc w:val="both"/>
      </w:pPr>
      <w:r>
        <w:rPr>
          <w:rFonts w:ascii="Times New Roman" w:hAnsi="Times New Roman"/>
          <w:b w:val="0"/>
          <w:i w:val="0"/>
          <w:color w:val="000000"/>
          <w:sz w:val="28"/>
        </w:rPr>
        <w:t>конструкции с глаголами на -ing: to love/hate doing something;</w:t>
      </w:r>
    </w:p>
    <w:p w14:paraId="2F296A4E">
      <w:pPr>
        <w:spacing w:before="0" w:after="0" w:line="264" w:lineRule="auto"/>
        <w:ind w:firstLine="600"/>
        <w:jc w:val="both"/>
      </w:pPr>
      <w:r>
        <w:rPr>
          <w:rFonts w:ascii="Times New Roman" w:hAnsi="Times New Roman"/>
          <w:b w:val="0"/>
          <w:i w:val="0"/>
          <w:color w:val="000000"/>
          <w:sz w:val="28"/>
        </w:rPr>
        <w:t>конструкции, содержащие глаголы-связки to be/to look/to feel/to seem;</w:t>
      </w:r>
    </w:p>
    <w:p w14:paraId="14ECD307">
      <w:pPr>
        <w:spacing w:before="0" w:after="0" w:line="264" w:lineRule="auto"/>
        <w:ind w:firstLine="600"/>
        <w:jc w:val="both"/>
      </w:pPr>
      <w:r>
        <w:rPr>
          <w:rFonts w:ascii="Times New Roman" w:hAnsi="Times New Roman"/>
          <w:b w:val="0"/>
          <w:i w:val="0"/>
          <w:color w:val="000000"/>
          <w:sz w:val="28"/>
        </w:rPr>
        <w:t>конструкции be/get used to do something; be/get used doing something;</w:t>
      </w:r>
    </w:p>
    <w:p w14:paraId="69250CB4">
      <w:pPr>
        <w:spacing w:before="0" w:after="0" w:line="264" w:lineRule="auto"/>
        <w:ind w:firstLine="600"/>
        <w:jc w:val="both"/>
      </w:pPr>
      <w:r>
        <w:rPr>
          <w:rFonts w:ascii="Times New Roman" w:hAnsi="Times New Roman"/>
          <w:b w:val="0"/>
          <w:i w:val="0"/>
          <w:color w:val="000000"/>
          <w:sz w:val="28"/>
        </w:rPr>
        <w:t>конструкцию both … and …;</w:t>
      </w:r>
    </w:p>
    <w:p w14:paraId="334B8AAA">
      <w:pPr>
        <w:spacing w:before="0" w:after="0" w:line="264" w:lineRule="auto"/>
        <w:ind w:firstLine="600"/>
        <w:jc w:val="both"/>
      </w:pPr>
      <w:r>
        <w:rPr>
          <w:rFonts w:ascii="Times New Roman" w:hAnsi="Times New Roman"/>
          <w:b w:val="0"/>
          <w:i w:val="0"/>
          <w:color w:val="000000"/>
          <w:sz w:val="28"/>
        </w:rPr>
        <w:t>конструкции c глаголами to stop, to remember, to forget (разница в значении to stop doing smth и to stop to do smth);</w:t>
      </w:r>
    </w:p>
    <w:p w14:paraId="551DB1B2">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(Past Perfect Tense, Present Perfect Continuous Tense, Future-in-the-Past);</w:t>
      </w:r>
    </w:p>
    <w:p w14:paraId="73C33184">
      <w:pPr>
        <w:spacing w:before="0" w:after="0" w:line="264" w:lineRule="auto"/>
        <w:ind w:firstLine="600"/>
        <w:jc w:val="both"/>
      </w:pPr>
      <w:r>
        <w:rPr>
          <w:rFonts w:ascii="Times New Roman" w:hAnsi="Times New Roman"/>
          <w:b w:val="0"/>
          <w:i w:val="0"/>
          <w:color w:val="000000"/>
          <w:sz w:val="28"/>
        </w:rPr>
        <w:t>модальные глаголы в косвенной речи в настоящем и прошедшем времени;</w:t>
      </w:r>
    </w:p>
    <w:p w14:paraId="5FE83A15">
      <w:pPr>
        <w:spacing w:before="0" w:after="0" w:line="264" w:lineRule="auto"/>
        <w:ind w:firstLine="600"/>
        <w:jc w:val="both"/>
      </w:pPr>
      <w:r>
        <w:rPr>
          <w:rFonts w:ascii="Times New Roman" w:hAnsi="Times New Roman"/>
          <w:b w:val="0"/>
          <w:i w:val="0"/>
          <w:color w:val="000000"/>
          <w:sz w:val="28"/>
        </w:rPr>
        <w:t>неличные формы глагола (инфинитив, герундий, причастия настоящего и прошедшего времени);</w:t>
      </w:r>
    </w:p>
    <w:p w14:paraId="47E1D766">
      <w:pPr>
        <w:spacing w:before="0" w:after="0" w:line="264" w:lineRule="auto"/>
        <w:ind w:firstLine="600"/>
        <w:jc w:val="both"/>
      </w:pPr>
      <w:r>
        <w:rPr>
          <w:rFonts w:ascii="Times New Roman" w:hAnsi="Times New Roman"/>
          <w:b w:val="0"/>
          <w:i w:val="0"/>
          <w:color w:val="000000"/>
          <w:sz w:val="28"/>
        </w:rPr>
        <w:t>наречия too – enough;</w:t>
      </w:r>
    </w:p>
    <w:p w14:paraId="40720373">
      <w:pPr>
        <w:spacing w:before="0" w:after="0" w:line="264" w:lineRule="auto"/>
        <w:ind w:firstLine="600"/>
        <w:jc w:val="both"/>
      </w:pPr>
      <w:r>
        <w:rPr>
          <w:rFonts w:ascii="Times New Roman" w:hAnsi="Times New Roman"/>
          <w:b w:val="0"/>
          <w:i w:val="0"/>
          <w:color w:val="000000"/>
          <w:sz w:val="28"/>
        </w:rPr>
        <w:t>отрицательные местоимения no (и его производные nobody, nothing, etc.), none;</w:t>
      </w:r>
    </w:p>
    <w:p w14:paraId="6FA31949">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14:paraId="5F5A90EA">
      <w:pPr>
        <w:spacing w:before="0" w:after="0" w:line="264" w:lineRule="auto"/>
        <w:ind w:firstLine="600"/>
        <w:jc w:val="both"/>
      </w:pPr>
      <w:r>
        <w:rPr>
          <w:rFonts w:ascii="Times New Roman" w:hAnsi="Times New Roman"/>
          <w:b w:val="0"/>
          <w:i w:val="0"/>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4C1829C3">
      <w:pPr>
        <w:spacing w:before="0" w:after="0" w:line="264" w:lineRule="auto"/>
        <w:ind w:firstLine="600"/>
        <w:jc w:val="both"/>
      </w:pPr>
      <w:r>
        <w:rPr>
          <w:rFonts w:ascii="Times New Roman" w:hAnsi="Times New Roman"/>
          <w:b w:val="0"/>
          <w:i w:val="0"/>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577557B0">
      <w:pPr>
        <w:spacing w:before="0" w:after="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14:paraId="06A63158">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19533EA">
      <w:pPr>
        <w:spacing w:before="0" w:after="0" w:line="264" w:lineRule="auto"/>
        <w:ind w:firstLine="600"/>
        <w:jc w:val="both"/>
      </w:pPr>
      <w:r>
        <w:rPr>
          <w:rFonts w:ascii="Times New Roman" w:hAnsi="Times New Roman"/>
          <w:b w:val="0"/>
          <w:i w:val="0"/>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7CC55804">
      <w:pPr>
        <w:spacing w:before="0" w:after="0" w:line="264" w:lineRule="auto"/>
        <w:ind w:firstLine="600"/>
        <w:jc w:val="both"/>
      </w:pPr>
      <w:r>
        <w:rPr>
          <w:rFonts w:ascii="Times New Roman" w:hAnsi="Times New Roman"/>
          <w:b w:val="0"/>
          <w:i w:val="0"/>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614DBD3E">
      <w:pPr>
        <w:spacing w:before="0" w:after="0" w:line="264" w:lineRule="auto"/>
        <w:ind w:firstLine="600"/>
        <w:jc w:val="both"/>
      </w:pPr>
      <w:r>
        <w:rPr>
          <w:rFonts w:ascii="Times New Roman" w:hAnsi="Times New Roman"/>
          <w:b w:val="0"/>
          <w:i w:val="0"/>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AEE218A">
      <w:pPr>
        <w:spacing w:before="0" w:after="0" w:line="264" w:lineRule="auto"/>
        <w:ind w:firstLine="600"/>
        <w:jc w:val="both"/>
      </w:pPr>
      <w:r>
        <w:rPr>
          <w:rFonts w:ascii="Times New Roman" w:hAnsi="Times New Roman"/>
          <w:b w:val="0"/>
          <w:i w:val="0"/>
          <w:color w:val="000000"/>
          <w:sz w:val="28"/>
        </w:rPr>
        <w:t>10) использовать иноязычные словари и справочники, в том числе информационно-справочные системы в электронной форме;</w:t>
      </w:r>
    </w:p>
    <w:p w14:paraId="27A780BD">
      <w:pPr>
        <w:spacing w:before="0" w:after="0" w:line="264" w:lineRule="auto"/>
        <w:ind w:firstLine="600"/>
        <w:jc w:val="both"/>
      </w:pPr>
      <w:r>
        <w:rPr>
          <w:rFonts w:ascii="Times New Roman" w:hAnsi="Times New Roman"/>
          <w:b w:val="0"/>
          <w:i w:val="0"/>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14:paraId="67E5B9B9">
      <w:pPr>
        <w:spacing w:before="0" w:after="0" w:line="264" w:lineRule="auto"/>
        <w:ind w:firstLine="600"/>
        <w:jc w:val="both"/>
      </w:pPr>
      <w:r>
        <w:rPr>
          <w:rFonts w:ascii="Times New Roman" w:hAnsi="Times New Roman"/>
          <w:b w:val="0"/>
          <w:i w:val="0"/>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775DB4E">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14:paraId="16069159">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14:paraId="4FF206D4">
      <w:pPr>
        <w:spacing w:before="0" w:after="0" w:line="264" w:lineRule="auto"/>
        <w:ind w:firstLine="600"/>
        <w:jc w:val="both"/>
      </w:pPr>
      <w:r>
        <w:rPr>
          <w:rFonts w:ascii="Times New Roman" w:hAnsi="Times New Roman"/>
          <w:b w:val="0"/>
          <w:i w:val="0"/>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04A30D36">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1E30CA51">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4B1C0B7D">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673311D4">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404D68AE">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8531087">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14:paraId="41D64732">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2E7E1AE">
      <w:pPr>
        <w:spacing w:before="0" w:after="0" w:line="264" w:lineRule="auto"/>
        <w:ind w:firstLine="600"/>
        <w:jc w:val="both"/>
      </w:pPr>
      <w:r>
        <w:rPr>
          <w:rFonts w:ascii="Times New Roman" w:hAnsi="Times New Roman"/>
          <w:b w:val="0"/>
          <w:i w:val="0"/>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97D8742">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14:paraId="1E34E5DD">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59689752">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9000C24">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7C3D3E4B">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14:paraId="0A80683F">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(I want to have my hair cut.);</w:t>
      </w:r>
    </w:p>
    <w:p w14:paraId="18E54C7E">
      <w:pPr>
        <w:spacing w:before="0" w:after="0" w:line="264" w:lineRule="auto"/>
        <w:ind w:firstLine="600"/>
        <w:jc w:val="both"/>
      </w:pPr>
      <w:r>
        <w:rPr>
          <w:rFonts w:ascii="Times New Roman" w:hAnsi="Times New Roman"/>
          <w:b w:val="0"/>
          <w:i w:val="0"/>
          <w:color w:val="000000"/>
          <w:sz w:val="28"/>
        </w:rPr>
        <w:t>предложения с I wish;</w:t>
      </w:r>
    </w:p>
    <w:p w14:paraId="3967A530">
      <w:pPr>
        <w:spacing w:before="0" w:after="0" w:line="264" w:lineRule="auto"/>
        <w:ind w:firstLine="600"/>
        <w:jc w:val="both"/>
      </w:pPr>
      <w:r>
        <w:rPr>
          <w:rFonts w:ascii="Times New Roman" w:hAnsi="Times New Roman"/>
          <w:b w:val="0"/>
          <w:i w:val="0"/>
          <w:color w:val="000000"/>
          <w:sz w:val="28"/>
        </w:rPr>
        <w:t>условные предложения нереального характера (Conditional II);</w:t>
      </w:r>
    </w:p>
    <w:p w14:paraId="59EE5487">
      <w:pPr>
        <w:spacing w:before="0" w:after="0" w:line="264" w:lineRule="auto"/>
        <w:ind w:firstLine="600"/>
        <w:jc w:val="both"/>
      </w:pPr>
      <w:r>
        <w:rPr>
          <w:rFonts w:ascii="Times New Roman" w:hAnsi="Times New Roman"/>
          <w:b w:val="0"/>
          <w:i w:val="0"/>
          <w:color w:val="000000"/>
          <w:sz w:val="28"/>
        </w:rPr>
        <w:t>конструкцию для выражения предпочтения I prefer …/I’d prefer …/I’d rather…;</w:t>
      </w:r>
    </w:p>
    <w:p w14:paraId="7F63CD7E">
      <w:pPr>
        <w:spacing w:before="0" w:after="0" w:line="264" w:lineRule="auto"/>
        <w:ind w:firstLine="600"/>
        <w:jc w:val="both"/>
      </w:pPr>
      <w:r>
        <w:rPr>
          <w:rFonts w:ascii="Times New Roman" w:hAnsi="Times New Roman"/>
          <w:b w:val="0"/>
          <w:i w:val="0"/>
          <w:color w:val="000000"/>
          <w:sz w:val="28"/>
        </w:rPr>
        <w:t>предложения с конструкцией either … or, neither … nor;</w:t>
      </w:r>
    </w:p>
    <w:p w14:paraId="05B27DF1">
      <w:pPr>
        <w:spacing w:before="0" w:after="0" w:line="264" w:lineRule="auto"/>
        <w:ind w:firstLine="600"/>
        <w:jc w:val="both"/>
      </w:pPr>
      <w:r>
        <w:rPr>
          <w:rFonts w:ascii="Times New Roman" w:hAnsi="Times New Roman"/>
          <w:b w:val="0"/>
          <w:i w:val="0"/>
          <w:color w:val="000000"/>
          <w:sz w:val="28"/>
        </w:rPr>
        <w:t>формы страдательного залога Present Perfect Passive;</w:t>
      </w:r>
    </w:p>
    <w:p w14:paraId="695DA5DB">
      <w:pPr>
        <w:spacing w:before="0" w:after="0" w:line="264" w:lineRule="auto"/>
        <w:ind w:firstLine="600"/>
        <w:jc w:val="both"/>
      </w:pPr>
      <w:r>
        <w:rPr>
          <w:rFonts w:ascii="Times New Roman" w:hAnsi="Times New Roman"/>
          <w:b w:val="0"/>
          <w:i w:val="0"/>
          <w:color w:val="000000"/>
          <w:sz w:val="28"/>
        </w:rPr>
        <w:t>порядок следования имён прилагательных (nice long blond hair);</w:t>
      </w:r>
    </w:p>
    <w:p w14:paraId="6C81141F">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14:paraId="04EAFF10">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2A5DD2C8">
      <w:pPr>
        <w:spacing w:before="0" w:after="0" w:line="264" w:lineRule="auto"/>
        <w:ind w:firstLine="600"/>
        <w:jc w:val="both"/>
      </w:pPr>
      <w:r>
        <w:rPr>
          <w:rFonts w:ascii="Times New Roman" w:hAnsi="Times New Roman"/>
          <w:b w:val="0"/>
          <w:i w:val="0"/>
          <w:color w:val="000000"/>
          <w:sz w:val="28"/>
        </w:rPr>
        <w:t>выражать модальные значения, чувства и эмоции;</w:t>
      </w:r>
    </w:p>
    <w:p w14:paraId="58897C23">
      <w:pPr>
        <w:spacing w:before="0" w:after="0" w:line="264" w:lineRule="auto"/>
        <w:ind w:firstLine="600"/>
        <w:jc w:val="both"/>
      </w:pPr>
      <w:r>
        <w:rPr>
          <w:rFonts w:ascii="Times New Roman" w:hAnsi="Times New Roman"/>
          <w:b w:val="0"/>
          <w:i w:val="0"/>
          <w:color w:val="000000"/>
          <w:sz w:val="28"/>
        </w:rPr>
        <w:t>иметь элементарные представления о различных вариантах английского языка;</w:t>
      </w:r>
    </w:p>
    <w:p w14:paraId="7DBEF7EE">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02BA701A">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A224280">
      <w:pPr>
        <w:spacing w:before="0" w:after="0" w:line="264" w:lineRule="auto"/>
        <w:ind w:firstLine="600"/>
        <w:jc w:val="both"/>
      </w:pPr>
      <w:r>
        <w:rPr>
          <w:rFonts w:ascii="Times New Roman" w:hAnsi="Times New Roman"/>
          <w:b w:val="0"/>
          <w:i w:val="0"/>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57DAB43C">
      <w:pPr>
        <w:spacing w:before="0" w:after="0" w:line="264" w:lineRule="auto"/>
        <w:ind w:firstLine="600"/>
        <w:jc w:val="both"/>
      </w:pPr>
      <w:r>
        <w:rPr>
          <w:rFonts w:ascii="Times New Roman" w:hAnsi="Times New Roman"/>
          <w:b w:val="0"/>
          <w:i w:val="0"/>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F097D7D">
      <w:pPr>
        <w:spacing w:before="0" w:after="0" w:line="264" w:lineRule="auto"/>
        <w:ind w:firstLine="600"/>
        <w:jc w:val="both"/>
      </w:pPr>
      <w:r>
        <w:rPr>
          <w:rFonts w:ascii="Times New Roman" w:hAnsi="Times New Roman"/>
          <w:b w:val="0"/>
          <w:i w:val="0"/>
          <w:color w:val="000000"/>
          <w:sz w:val="28"/>
        </w:rPr>
        <w:t>9) использовать иноязычные словари и справочники, в том числе информационно-справочные системы в электронной форме;</w:t>
      </w:r>
    </w:p>
    <w:p w14:paraId="6624D96F">
      <w:pPr>
        <w:spacing w:before="0" w:after="0" w:line="264" w:lineRule="auto"/>
        <w:ind w:firstLine="600"/>
        <w:jc w:val="both"/>
      </w:pPr>
      <w:r>
        <w:rPr>
          <w:rFonts w:ascii="Times New Roman" w:hAnsi="Times New Roman"/>
          <w:b w:val="0"/>
          <w:i w:val="0"/>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14:paraId="7D552588">
      <w:pPr>
        <w:spacing w:before="0" w:after="0" w:line="264" w:lineRule="auto"/>
        <w:ind w:firstLine="600"/>
        <w:jc w:val="both"/>
      </w:pPr>
      <w:r>
        <w:rPr>
          <w:rFonts w:ascii="Times New Roman" w:hAnsi="Times New Roman"/>
          <w:b w:val="0"/>
          <w:i w:val="0"/>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DA5BD23">
      <w:pPr>
        <w:sectPr>
          <w:pgSz w:w="11906" w:h="16383"/>
          <w:cols w:space="720" w:num="1"/>
        </w:sectPr>
      </w:pPr>
      <w:bookmarkStart w:id="12" w:name="block-51011579"/>
    </w:p>
    <w:bookmarkEnd w:id="11"/>
    <w:bookmarkEnd w:id="12"/>
    <w:p w14:paraId="611ECE45">
      <w:pPr>
        <w:spacing w:before="0" w:after="0"/>
        <w:ind w:left="120"/>
        <w:jc w:val="left"/>
      </w:pPr>
      <w:bookmarkStart w:id="13" w:name="block-51011580"/>
      <w:r>
        <w:rPr>
          <w:rFonts w:ascii="Times New Roman" w:hAnsi="Times New Roman"/>
          <w:b/>
          <w:i w:val="0"/>
          <w:color w:val="000000"/>
          <w:sz w:val="28"/>
        </w:rPr>
        <w:t xml:space="preserve"> ТЕМАТИЧЕСКОЕ ПЛАНИРОВАНИЕ </w:t>
      </w:r>
    </w:p>
    <w:p w14:paraId="7BD30CC9">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878"/>
        <w:gridCol w:w="1953"/>
        <w:gridCol w:w="3257"/>
      </w:tblGrid>
      <w:tr w14:paraId="73FC5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vMerge w:val="restart"/>
            <w:tcMar>
              <w:top w:w="50" w:type="dxa"/>
              <w:left w:w="100" w:type="dxa"/>
            </w:tcMar>
            <w:vAlign w:val="center"/>
          </w:tcPr>
          <w:p w14:paraId="39966436">
            <w:pPr>
              <w:spacing w:before="0" w:after="0"/>
              <w:ind w:left="135"/>
              <w:jc w:val="left"/>
            </w:pPr>
            <w:r>
              <w:rPr>
                <w:rFonts w:ascii="Times New Roman" w:hAnsi="Times New Roman"/>
                <w:b/>
                <w:i w:val="0"/>
                <w:color w:val="000000"/>
                <w:sz w:val="24"/>
              </w:rPr>
              <w:t xml:space="preserve">№ п/п </w:t>
            </w:r>
          </w:p>
          <w:p w14:paraId="35B4A231">
            <w:pPr>
              <w:spacing w:before="0" w:after="0"/>
              <w:ind w:left="135"/>
              <w:jc w:val="left"/>
            </w:pPr>
          </w:p>
        </w:tc>
        <w:tc>
          <w:tcPr>
            <w:tcW w:w="3960" w:type="dxa"/>
            <w:vMerge w:val="restart"/>
            <w:tcMar>
              <w:top w:w="50" w:type="dxa"/>
              <w:left w:w="100" w:type="dxa"/>
            </w:tcMar>
            <w:vAlign w:val="center"/>
          </w:tcPr>
          <w:p w14:paraId="09712244">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48CB492A">
            <w:pPr>
              <w:spacing w:before="0" w:after="0"/>
              <w:ind w:left="135"/>
              <w:jc w:val="left"/>
            </w:pPr>
          </w:p>
        </w:tc>
        <w:tc>
          <w:tcPr>
            <w:tcW w:w="0" w:type="auto"/>
            <w:gridSpan w:val="2"/>
            <w:tcMar>
              <w:top w:w="50" w:type="dxa"/>
              <w:left w:w="100" w:type="dxa"/>
            </w:tcMar>
            <w:vAlign w:val="center"/>
          </w:tcPr>
          <w:p w14:paraId="3244B67E">
            <w:pPr>
              <w:spacing w:before="0" w:after="0"/>
              <w:ind w:left="0"/>
              <w:jc w:val="left"/>
            </w:pPr>
            <w:r>
              <w:rPr>
                <w:rFonts w:ascii="Times New Roman" w:hAnsi="Times New Roman"/>
                <w:b/>
                <w:i w:val="0"/>
                <w:color w:val="000000"/>
                <w:sz w:val="24"/>
              </w:rPr>
              <w:t>Количество часов</w:t>
            </w:r>
          </w:p>
        </w:tc>
        <w:tc>
          <w:tcPr>
            <w:tcW w:w="3257" w:type="dxa"/>
            <w:vMerge w:val="restart"/>
            <w:tcMar>
              <w:top w:w="50" w:type="dxa"/>
              <w:left w:w="100" w:type="dxa"/>
            </w:tcMar>
            <w:vAlign w:val="center"/>
          </w:tcPr>
          <w:p w14:paraId="2EA77C8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3D6F176">
            <w:pPr>
              <w:spacing w:before="0" w:after="0"/>
              <w:ind w:left="135"/>
              <w:jc w:val="left"/>
            </w:pPr>
          </w:p>
        </w:tc>
      </w:tr>
      <w:tr w14:paraId="23C479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18B8B4F">
            <w:pPr>
              <w:jc w:val="left"/>
            </w:pPr>
          </w:p>
        </w:tc>
        <w:tc>
          <w:tcPr>
            <w:tcW w:w="0" w:type="auto"/>
            <w:vMerge w:val="continue"/>
            <w:tcBorders>
              <w:top w:val="nil"/>
            </w:tcBorders>
            <w:tcMar>
              <w:top w:w="50" w:type="dxa"/>
              <w:left w:w="100" w:type="dxa"/>
            </w:tcMar>
          </w:tcPr>
          <w:p w14:paraId="7DFFC4E4">
            <w:pPr>
              <w:jc w:val="left"/>
            </w:pPr>
          </w:p>
        </w:tc>
        <w:tc>
          <w:tcPr>
            <w:tcW w:w="1195" w:type="dxa"/>
            <w:tcMar>
              <w:top w:w="50" w:type="dxa"/>
              <w:left w:w="100" w:type="dxa"/>
            </w:tcMar>
            <w:vAlign w:val="center"/>
          </w:tcPr>
          <w:p w14:paraId="2D65CDA2">
            <w:pPr>
              <w:spacing w:before="0" w:after="0"/>
              <w:ind w:left="135"/>
              <w:jc w:val="left"/>
            </w:pPr>
            <w:r>
              <w:rPr>
                <w:rFonts w:ascii="Times New Roman" w:hAnsi="Times New Roman"/>
                <w:b/>
                <w:i w:val="0"/>
                <w:color w:val="000000"/>
                <w:sz w:val="24"/>
              </w:rPr>
              <w:t xml:space="preserve">Всего </w:t>
            </w:r>
          </w:p>
          <w:p w14:paraId="1D35078A">
            <w:pPr>
              <w:spacing w:before="0" w:after="0"/>
              <w:ind w:left="135"/>
              <w:jc w:val="left"/>
            </w:pPr>
          </w:p>
        </w:tc>
        <w:tc>
          <w:tcPr>
            <w:tcW w:w="1953" w:type="dxa"/>
            <w:tcMar>
              <w:top w:w="50" w:type="dxa"/>
              <w:left w:w="100" w:type="dxa"/>
            </w:tcMar>
            <w:vAlign w:val="center"/>
          </w:tcPr>
          <w:p w14:paraId="6327BAAC">
            <w:pPr>
              <w:spacing w:before="0" w:after="0"/>
              <w:ind w:left="135"/>
              <w:jc w:val="left"/>
            </w:pPr>
            <w:r>
              <w:rPr>
                <w:rFonts w:ascii="Times New Roman" w:hAnsi="Times New Roman"/>
                <w:b/>
                <w:i w:val="0"/>
                <w:color w:val="000000"/>
                <w:sz w:val="24"/>
              </w:rPr>
              <w:t xml:space="preserve">Контрольные работы </w:t>
            </w:r>
          </w:p>
          <w:p w14:paraId="09352698">
            <w:pPr>
              <w:spacing w:before="0" w:after="0"/>
              <w:ind w:left="135"/>
              <w:jc w:val="left"/>
            </w:pPr>
          </w:p>
        </w:tc>
        <w:tc>
          <w:tcPr>
            <w:tcW w:w="0" w:type="auto"/>
            <w:vMerge w:val="continue"/>
            <w:tcBorders>
              <w:top w:val="nil"/>
            </w:tcBorders>
            <w:tcMar>
              <w:top w:w="50" w:type="dxa"/>
              <w:left w:w="100" w:type="dxa"/>
            </w:tcMar>
          </w:tcPr>
          <w:p w14:paraId="3F4E332E">
            <w:pPr>
              <w:jc w:val="left"/>
            </w:pPr>
          </w:p>
        </w:tc>
      </w:tr>
      <w:tr w14:paraId="047C9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5C060CAF">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14:paraId="63F25B60">
            <w:pPr>
              <w:spacing w:before="0" w:after="0"/>
              <w:ind w:left="135"/>
              <w:jc w:val="left"/>
            </w:pPr>
            <w:r>
              <w:rPr>
                <w:rFonts w:ascii="Times New Roman" w:hAnsi="Times New Roman"/>
                <w:b w:val="0"/>
                <w:i w:val="0"/>
                <w:color w:val="000000"/>
                <w:sz w:val="24"/>
              </w:rPr>
              <w:t>Моя семья. Мои друзья. Семейные праздники: день рождения, Новый год</w:t>
            </w:r>
          </w:p>
        </w:tc>
        <w:tc>
          <w:tcPr>
            <w:tcW w:w="1195" w:type="dxa"/>
            <w:tcMar>
              <w:top w:w="50" w:type="dxa"/>
              <w:left w:w="100" w:type="dxa"/>
            </w:tcMar>
            <w:vAlign w:val="center"/>
          </w:tcPr>
          <w:p w14:paraId="084CEABC">
            <w:pPr>
              <w:spacing w:before="0" w:after="0" w:line="276" w:lineRule="auto"/>
              <w:ind w:left="135"/>
              <w:jc w:val="center"/>
            </w:pPr>
            <w:r>
              <w:rPr>
                <w:rFonts w:ascii="Times New Roman" w:hAnsi="Times New Roman"/>
                <w:b w:val="0"/>
                <w:i w:val="0"/>
                <w:color w:val="000000"/>
                <w:sz w:val="24"/>
              </w:rPr>
              <w:t xml:space="preserve"> 12 </w:t>
            </w:r>
          </w:p>
        </w:tc>
        <w:tc>
          <w:tcPr>
            <w:tcW w:w="1953" w:type="dxa"/>
            <w:tcMar>
              <w:top w:w="50" w:type="dxa"/>
              <w:left w:w="100" w:type="dxa"/>
            </w:tcMar>
            <w:vAlign w:val="center"/>
          </w:tcPr>
          <w:p w14:paraId="11166B11">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3AD82C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381B4F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60E6444A">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14:paraId="6EBBCF89">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1195" w:type="dxa"/>
            <w:tcMar>
              <w:top w:w="50" w:type="dxa"/>
              <w:left w:w="100" w:type="dxa"/>
            </w:tcMar>
            <w:vAlign w:val="center"/>
          </w:tcPr>
          <w:p w14:paraId="55A4884D">
            <w:pPr>
              <w:spacing w:before="0" w:after="0" w:line="276" w:lineRule="auto"/>
              <w:ind w:left="135"/>
              <w:jc w:val="center"/>
            </w:pPr>
            <w:r>
              <w:rPr>
                <w:rFonts w:ascii="Times New Roman" w:hAnsi="Times New Roman"/>
                <w:b w:val="0"/>
                <w:i w:val="0"/>
                <w:color w:val="000000"/>
                <w:sz w:val="24"/>
              </w:rPr>
              <w:t xml:space="preserve"> 8 </w:t>
            </w:r>
          </w:p>
        </w:tc>
        <w:tc>
          <w:tcPr>
            <w:tcW w:w="1953" w:type="dxa"/>
            <w:tcMar>
              <w:top w:w="50" w:type="dxa"/>
              <w:left w:w="100" w:type="dxa"/>
            </w:tcMar>
            <w:vAlign w:val="center"/>
          </w:tcPr>
          <w:p w14:paraId="4B75A2D4">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064A93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3BBA0C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7B30B7BC">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14:paraId="6C161264">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спорт)</w:t>
            </w:r>
          </w:p>
        </w:tc>
        <w:tc>
          <w:tcPr>
            <w:tcW w:w="1195" w:type="dxa"/>
            <w:tcMar>
              <w:top w:w="50" w:type="dxa"/>
              <w:left w:w="100" w:type="dxa"/>
            </w:tcMar>
            <w:vAlign w:val="center"/>
          </w:tcPr>
          <w:p w14:paraId="10D2A219">
            <w:pPr>
              <w:spacing w:before="0" w:after="0" w:line="276" w:lineRule="auto"/>
              <w:ind w:left="135"/>
              <w:jc w:val="center"/>
            </w:pPr>
            <w:r>
              <w:rPr>
                <w:rFonts w:ascii="Times New Roman" w:hAnsi="Times New Roman"/>
                <w:b w:val="0"/>
                <w:i w:val="0"/>
                <w:color w:val="000000"/>
                <w:sz w:val="24"/>
              </w:rPr>
              <w:t xml:space="preserve"> 7 </w:t>
            </w:r>
          </w:p>
        </w:tc>
        <w:tc>
          <w:tcPr>
            <w:tcW w:w="1953" w:type="dxa"/>
            <w:tcMar>
              <w:top w:w="50" w:type="dxa"/>
              <w:left w:w="100" w:type="dxa"/>
            </w:tcMar>
            <w:vAlign w:val="center"/>
          </w:tcPr>
          <w:p w14:paraId="4CFA5E98">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58C25D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167644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2D160C2D">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14:paraId="1F9EC181">
            <w:pPr>
              <w:spacing w:before="0" w:after="0"/>
              <w:ind w:left="135"/>
              <w:jc w:val="left"/>
            </w:pPr>
            <w:r>
              <w:rPr>
                <w:rFonts w:ascii="Times New Roman" w:hAnsi="Times New Roman"/>
                <w:b w:val="0"/>
                <w:i w:val="0"/>
                <w:color w:val="000000"/>
                <w:sz w:val="24"/>
              </w:rPr>
              <w:t>Здоровый образ жизни: режим труда и отдыха, здоровое питание</w:t>
            </w:r>
          </w:p>
        </w:tc>
        <w:tc>
          <w:tcPr>
            <w:tcW w:w="1195" w:type="dxa"/>
            <w:tcMar>
              <w:top w:w="50" w:type="dxa"/>
              <w:left w:w="100" w:type="dxa"/>
            </w:tcMar>
            <w:vAlign w:val="center"/>
          </w:tcPr>
          <w:p w14:paraId="7315728D">
            <w:pPr>
              <w:spacing w:before="0" w:after="0" w:line="276" w:lineRule="auto"/>
              <w:ind w:left="135"/>
              <w:jc w:val="center"/>
            </w:pPr>
            <w:r>
              <w:rPr>
                <w:rFonts w:ascii="Times New Roman" w:hAnsi="Times New Roman"/>
                <w:b w:val="0"/>
                <w:i w:val="0"/>
                <w:color w:val="000000"/>
                <w:sz w:val="24"/>
              </w:rPr>
              <w:t xml:space="preserve"> 9 </w:t>
            </w:r>
          </w:p>
        </w:tc>
        <w:tc>
          <w:tcPr>
            <w:tcW w:w="1953" w:type="dxa"/>
            <w:tcMar>
              <w:top w:w="50" w:type="dxa"/>
              <w:left w:w="100" w:type="dxa"/>
            </w:tcMar>
            <w:vAlign w:val="center"/>
          </w:tcPr>
          <w:p w14:paraId="2E261837">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6B2526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23724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01EBCA6C">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14:paraId="738A37C5">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1195" w:type="dxa"/>
            <w:tcMar>
              <w:top w:w="50" w:type="dxa"/>
              <w:left w:w="100" w:type="dxa"/>
            </w:tcMar>
            <w:vAlign w:val="center"/>
          </w:tcPr>
          <w:p w14:paraId="0CE6E2F0">
            <w:pPr>
              <w:spacing w:before="0" w:after="0" w:line="276" w:lineRule="auto"/>
              <w:ind w:left="135"/>
              <w:jc w:val="center"/>
            </w:pPr>
            <w:r>
              <w:rPr>
                <w:rFonts w:ascii="Times New Roman" w:hAnsi="Times New Roman"/>
                <w:b w:val="0"/>
                <w:i w:val="0"/>
                <w:color w:val="000000"/>
                <w:sz w:val="24"/>
              </w:rPr>
              <w:t xml:space="preserve"> 6 </w:t>
            </w:r>
          </w:p>
        </w:tc>
        <w:tc>
          <w:tcPr>
            <w:tcW w:w="1953" w:type="dxa"/>
            <w:tcMar>
              <w:top w:w="50" w:type="dxa"/>
              <w:left w:w="100" w:type="dxa"/>
            </w:tcMar>
            <w:vAlign w:val="center"/>
          </w:tcPr>
          <w:p w14:paraId="7BF5160D">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55DA9D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76D034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5C132413">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14:paraId="0146F020">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w:t>
            </w:r>
          </w:p>
        </w:tc>
        <w:tc>
          <w:tcPr>
            <w:tcW w:w="1195" w:type="dxa"/>
            <w:tcMar>
              <w:top w:w="50" w:type="dxa"/>
              <w:left w:w="100" w:type="dxa"/>
            </w:tcMar>
            <w:vAlign w:val="center"/>
          </w:tcPr>
          <w:p w14:paraId="17BBDC9B">
            <w:pPr>
              <w:spacing w:before="0" w:after="0" w:line="276" w:lineRule="auto"/>
              <w:ind w:left="135"/>
              <w:jc w:val="center"/>
            </w:pPr>
            <w:r>
              <w:rPr>
                <w:rFonts w:ascii="Times New Roman" w:hAnsi="Times New Roman"/>
                <w:b w:val="0"/>
                <w:i w:val="0"/>
                <w:color w:val="000000"/>
                <w:sz w:val="24"/>
              </w:rPr>
              <w:t xml:space="preserve"> 9 </w:t>
            </w:r>
          </w:p>
        </w:tc>
        <w:tc>
          <w:tcPr>
            <w:tcW w:w="1953" w:type="dxa"/>
            <w:tcMar>
              <w:top w:w="50" w:type="dxa"/>
              <w:left w:w="100" w:type="dxa"/>
            </w:tcMar>
            <w:vAlign w:val="center"/>
          </w:tcPr>
          <w:p w14:paraId="0335CA70">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518966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42194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5BA3EEF0">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14:paraId="66EF5955">
            <w:pPr>
              <w:spacing w:before="0" w:after="0"/>
              <w:ind w:left="135"/>
              <w:jc w:val="left"/>
            </w:pPr>
            <w:r>
              <w:rPr>
                <w:rFonts w:ascii="Times New Roman" w:hAnsi="Times New Roman"/>
                <w:b w:val="0"/>
                <w:i w:val="0"/>
                <w:color w:val="000000"/>
                <w:sz w:val="24"/>
              </w:rPr>
              <w:t>Каникулы в различное время года. Виды отдыха</w:t>
            </w:r>
          </w:p>
        </w:tc>
        <w:tc>
          <w:tcPr>
            <w:tcW w:w="1195" w:type="dxa"/>
            <w:tcMar>
              <w:top w:w="50" w:type="dxa"/>
              <w:left w:w="100" w:type="dxa"/>
            </w:tcMar>
            <w:vAlign w:val="center"/>
          </w:tcPr>
          <w:p w14:paraId="1CCC0846">
            <w:pPr>
              <w:spacing w:before="0" w:after="0" w:line="276" w:lineRule="auto"/>
              <w:ind w:left="135"/>
              <w:jc w:val="center"/>
            </w:pPr>
            <w:r>
              <w:rPr>
                <w:rFonts w:ascii="Times New Roman" w:hAnsi="Times New Roman"/>
                <w:b w:val="0"/>
                <w:i w:val="0"/>
                <w:color w:val="000000"/>
                <w:sz w:val="24"/>
              </w:rPr>
              <w:t xml:space="preserve"> 8 </w:t>
            </w:r>
          </w:p>
        </w:tc>
        <w:tc>
          <w:tcPr>
            <w:tcW w:w="1953" w:type="dxa"/>
            <w:tcMar>
              <w:top w:w="50" w:type="dxa"/>
              <w:left w:w="100" w:type="dxa"/>
            </w:tcMar>
            <w:vAlign w:val="center"/>
          </w:tcPr>
          <w:p w14:paraId="633A55BA">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45C58D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2F85C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3840825A">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14:paraId="0610FBDB">
            <w:pPr>
              <w:spacing w:before="0" w:after="0"/>
              <w:ind w:left="135"/>
              <w:jc w:val="left"/>
            </w:pPr>
            <w:r>
              <w:rPr>
                <w:rFonts w:ascii="Times New Roman" w:hAnsi="Times New Roman"/>
                <w:b w:val="0"/>
                <w:i w:val="0"/>
                <w:color w:val="000000"/>
                <w:sz w:val="24"/>
              </w:rPr>
              <w:t>Природа: дикие и домашние животные. Погода</w:t>
            </w:r>
          </w:p>
        </w:tc>
        <w:tc>
          <w:tcPr>
            <w:tcW w:w="1195" w:type="dxa"/>
            <w:tcMar>
              <w:top w:w="50" w:type="dxa"/>
              <w:left w:w="100" w:type="dxa"/>
            </w:tcMar>
            <w:vAlign w:val="center"/>
          </w:tcPr>
          <w:p w14:paraId="45161FBD">
            <w:pPr>
              <w:spacing w:before="0" w:after="0" w:line="276" w:lineRule="auto"/>
              <w:ind w:left="135"/>
              <w:jc w:val="center"/>
            </w:pPr>
            <w:r>
              <w:rPr>
                <w:rFonts w:ascii="Times New Roman" w:hAnsi="Times New Roman"/>
                <w:b w:val="0"/>
                <w:i w:val="0"/>
                <w:color w:val="000000"/>
                <w:sz w:val="24"/>
              </w:rPr>
              <w:t xml:space="preserve"> 10 </w:t>
            </w:r>
          </w:p>
        </w:tc>
        <w:tc>
          <w:tcPr>
            <w:tcW w:w="1953" w:type="dxa"/>
            <w:tcMar>
              <w:top w:w="50" w:type="dxa"/>
              <w:left w:w="100" w:type="dxa"/>
            </w:tcMar>
            <w:vAlign w:val="center"/>
          </w:tcPr>
          <w:p w14:paraId="716FECC4">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7789D5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4DD8BE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53242D65">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14:paraId="39681575">
            <w:pPr>
              <w:spacing w:before="0" w:after="0"/>
              <w:ind w:left="135"/>
              <w:jc w:val="left"/>
            </w:pPr>
            <w:r>
              <w:rPr>
                <w:rFonts w:ascii="Times New Roman" w:hAnsi="Times New Roman"/>
                <w:b w:val="0"/>
                <w:i w:val="0"/>
                <w:color w:val="000000"/>
                <w:sz w:val="24"/>
              </w:rPr>
              <w:t>Родной город (село). Транспорт</w:t>
            </w:r>
          </w:p>
        </w:tc>
        <w:tc>
          <w:tcPr>
            <w:tcW w:w="1195" w:type="dxa"/>
            <w:tcMar>
              <w:top w:w="50" w:type="dxa"/>
              <w:left w:w="100" w:type="dxa"/>
            </w:tcMar>
            <w:vAlign w:val="center"/>
          </w:tcPr>
          <w:p w14:paraId="7907ECC2">
            <w:pPr>
              <w:spacing w:before="0" w:after="0" w:line="276" w:lineRule="auto"/>
              <w:ind w:left="135"/>
              <w:jc w:val="center"/>
            </w:pPr>
            <w:r>
              <w:rPr>
                <w:rFonts w:ascii="Times New Roman" w:hAnsi="Times New Roman"/>
                <w:b w:val="0"/>
                <w:i w:val="0"/>
                <w:color w:val="000000"/>
                <w:sz w:val="24"/>
              </w:rPr>
              <w:t xml:space="preserve"> 11 </w:t>
            </w:r>
          </w:p>
        </w:tc>
        <w:tc>
          <w:tcPr>
            <w:tcW w:w="1953" w:type="dxa"/>
            <w:tcMar>
              <w:top w:w="50" w:type="dxa"/>
              <w:left w:w="100" w:type="dxa"/>
            </w:tcMar>
            <w:vAlign w:val="center"/>
          </w:tcPr>
          <w:p w14:paraId="18A9EE4C">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1F5CCF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063AF2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0D652710">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14:paraId="11009F0E">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2DA67133">
            <w:pPr>
              <w:spacing w:before="0" w:after="0" w:line="276" w:lineRule="auto"/>
              <w:ind w:left="135"/>
              <w:jc w:val="center"/>
            </w:pPr>
            <w:r>
              <w:rPr>
                <w:rFonts w:ascii="Times New Roman" w:hAnsi="Times New Roman"/>
                <w:b w:val="0"/>
                <w:i w:val="0"/>
                <w:color w:val="000000"/>
                <w:sz w:val="24"/>
              </w:rPr>
              <w:t xml:space="preserve"> 16 </w:t>
            </w:r>
          </w:p>
        </w:tc>
        <w:tc>
          <w:tcPr>
            <w:tcW w:w="1953" w:type="dxa"/>
            <w:tcMar>
              <w:top w:w="50" w:type="dxa"/>
              <w:left w:w="100" w:type="dxa"/>
            </w:tcMar>
            <w:vAlign w:val="center"/>
          </w:tcPr>
          <w:p w14:paraId="6270E1E7">
            <w:pPr>
              <w:spacing w:before="0" w:after="0" w:line="276" w:lineRule="auto"/>
              <w:ind w:left="135"/>
              <w:jc w:val="center"/>
            </w:pPr>
            <w:r>
              <w:rPr>
                <w:rFonts w:ascii="Times New Roman" w:hAnsi="Times New Roman"/>
                <w:b w:val="0"/>
                <w:i w:val="0"/>
                <w:color w:val="000000"/>
                <w:sz w:val="24"/>
              </w:rPr>
              <w:t xml:space="preserve"> 0.5 </w:t>
            </w:r>
          </w:p>
        </w:tc>
        <w:tc>
          <w:tcPr>
            <w:tcW w:w="3257" w:type="dxa"/>
            <w:tcMar>
              <w:top w:w="50" w:type="dxa"/>
              <w:left w:w="100" w:type="dxa"/>
            </w:tcMar>
            <w:vAlign w:val="center"/>
          </w:tcPr>
          <w:p w14:paraId="4D0FC1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3CD84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1EA8C3CD">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14:paraId="577B31BB">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w:t>
            </w:r>
          </w:p>
        </w:tc>
        <w:tc>
          <w:tcPr>
            <w:tcW w:w="1195" w:type="dxa"/>
            <w:tcMar>
              <w:top w:w="50" w:type="dxa"/>
              <w:left w:w="100" w:type="dxa"/>
            </w:tcMar>
            <w:vAlign w:val="center"/>
          </w:tcPr>
          <w:p w14:paraId="1A68151B">
            <w:pPr>
              <w:spacing w:before="0" w:after="0" w:line="276" w:lineRule="auto"/>
              <w:ind w:left="135"/>
              <w:jc w:val="center"/>
            </w:pPr>
            <w:r>
              <w:rPr>
                <w:rFonts w:ascii="Times New Roman" w:hAnsi="Times New Roman"/>
                <w:b w:val="0"/>
                <w:i w:val="0"/>
                <w:color w:val="000000"/>
                <w:sz w:val="24"/>
              </w:rPr>
              <w:t xml:space="preserve"> 6 </w:t>
            </w:r>
          </w:p>
        </w:tc>
        <w:tc>
          <w:tcPr>
            <w:tcW w:w="1953" w:type="dxa"/>
            <w:tcMar>
              <w:top w:w="50" w:type="dxa"/>
              <w:left w:w="100" w:type="dxa"/>
            </w:tcMar>
            <w:vAlign w:val="center"/>
          </w:tcPr>
          <w:p w14:paraId="683E8352">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5260EF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7B81BD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C0193FC">
            <w:pPr>
              <w:spacing w:before="0" w:after="0"/>
              <w:ind w:left="135"/>
              <w:jc w:val="left"/>
            </w:pPr>
            <w:r>
              <w:rPr>
                <w:rFonts w:ascii="Times New Roman" w:hAnsi="Times New Roman"/>
                <w:b w:val="0"/>
                <w:i w:val="0"/>
                <w:color w:val="000000"/>
                <w:sz w:val="24"/>
              </w:rPr>
              <w:t>ОБЩЕЕ КОЛИЧЕСТВО ЧАСОВ ПО ПРОГРАММЕ</w:t>
            </w:r>
          </w:p>
        </w:tc>
        <w:tc>
          <w:tcPr>
            <w:tcW w:w="1878" w:type="dxa"/>
            <w:tcMar>
              <w:top w:w="50" w:type="dxa"/>
              <w:left w:w="100" w:type="dxa"/>
            </w:tcMar>
            <w:vAlign w:val="center"/>
          </w:tcPr>
          <w:p w14:paraId="02C6657B">
            <w:pPr>
              <w:spacing w:before="0" w:after="0" w:line="276" w:lineRule="auto"/>
              <w:ind w:left="135"/>
              <w:jc w:val="center"/>
            </w:pPr>
            <w:r>
              <w:rPr>
                <w:rFonts w:ascii="Times New Roman" w:hAnsi="Times New Roman"/>
                <w:b w:val="0"/>
                <w:i w:val="0"/>
                <w:color w:val="000000"/>
                <w:sz w:val="24"/>
              </w:rPr>
              <w:t xml:space="preserve"> 102 </w:t>
            </w:r>
          </w:p>
        </w:tc>
        <w:tc>
          <w:tcPr>
            <w:tcW w:w="1953" w:type="dxa"/>
            <w:tcMar>
              <w:top w:w="50" w:type="dxa"/>
              <w:left w:w="100" w:type="dxa"/>
            </w:tcMar>
            <w:vAlign w:val="center"/>
          </w:tcPr>
          <w:p w14:paraId="71CB52A6">
            <w:pPr>
              <w:spacing w:before="0" w:after="0" w:line="276" w:lineRule="auto"/>
              <w:ind w:left="135"/>
              <w:jc w:val="center"/>
            </w:pPr>
            <w:r>
              <w:rPr>
                <w:rFonts w:ascii="Times New Roman" w:hAnsi="Times New Roman"/>
                <w:b w:val="0"/>
                <w:i w:val="0"/>
                <w:color w:val="000000"/>
                <w:sz w:val="24"/>
              </w:rPr>
              <w:t xml:space="preserve"> 3 </w:t>
            </w:r>
          </w:p>
        </w:tc>
        <w:tc>
          <w:tcPr>
            <w:tcW w:w="3257" w:type="dxa"/>
            <w:tcMar>
              <w:top w:w="50" w:type="dxa"/>
              <w:left w:w="100" w:type="dxa"/>
            </w:tcMar>
            <w:vAlign w:val="center"/>
          </w:tcPr>
          <w:p w14:paraId="52938933">
            <w:pPr>
              <w:jc w:val="left"/>
            </w:pPr>
          </w:p>
        </w:tc>
      </w:tr>
    </w:tbl>
    <w:p w14:paraId="250D2268">
      <w:pPr>
        <w:sectPr>
          <w:pgSz w:w="16383" w:h="11906" w:orient="landscape"/>
          <w:cols w:space="720" w:num="1"/>
        </w:sectPr>
      </w:pPr>
    </w:p>
    <w:p w14:paraId="315396B9">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878"/>
        <w:gridCol w:w="1953"/>
        <w:gridCol w:w="3257"/>
      </w:tblGrid>
      <w:tr w14:paraId="793929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vMerge w:val="restart"/>
            <w:tcMar>
              <w:top w:w="50" w:type="dxa"/>
              <w:left w:w="100" w:type="dxa"/>
            </w:tcMar>
            <w:vAlign w:val="center"/>
          </w:tcPr>
          <w:p w14:paraId="71A024C3">
            <w:pPr>
              <w:spacing w:before="0" w:after="0"/>
              <w:ind w:left="135"/>
              <w:jc w:val="left"/>
            </w:pPr>
            <w:r>
              <w:rPr>
                <w:rFonts w:ascii="Times New Roman" w:hAnsi="Times New Roman"/>
                <w:b/>
                <w:i w:val="0"/>
                <w:color w:val="000000"/>
                <w:sz w:val="24"/>
              </w:rPr>
              <w:t xml:space="preserve">№ п/п </w:t>
            </w:r>
          </w:p>
          <w:p w14:paraId="481AE244">
            <w:pPr>
              <w:spacing w:before="0" w:after="0"/>
              <w:ind w:left="135"/>
              <w:jc w:val="left"/>
            </w:pPr>
          </w:p>
        </w:tc>
        <w:tc>
          <w:tcPr>
            <w:tcW w:w="3960" w:type="dxa"/>
            <w:vMerge w:val="restart"/>
            <w:tcMar>
              <w:top w:w="50" w:type="dxa"/>
              <w:left w:w="100" w:type="dxa"/>
            </w:tcMar>
            <w:vAlign w:val="center"/>
          </w:tcPr>
          <w:p w14:paraId="0B4DB0F2">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451301E3">
            <w:pPr>
              <w:spacing w:before="0" w:after="0"/>
              <w:ind w:left="135"/>
              <w:jc w:val="left"/>
            </w:pPr>
          </w:p>
        </w:tc>
        <w:tc>
          <w:tcPr>
            <w:tcW w:w="0" w:type="auto"/>
            <w:gridSpan w:val="2"/>
            <w:tcMar>
              <w:top w:w="50" w:type="dxa"/>
              <w:left w:w="100" w:type="dxa"/>
            </w:tcMar>
            <w:vAlign w:val="center"/>
          </w:tcPr>
          <w:p w14:paraId="026A14B9">
            <w:pPr>
              <w:spacing w:before="0" w:after="0"/>
              <w:ind w:left="0"/>
              <w:jc w:val="left"/>
            </w:pPr>
            <w:r>
              <w:rPr>
                <w:rFonts w:ascii="Times New Roman" w:hAnsi="Times New Roman"/>
                <w:b/>
                <w:i w:val="0"/>
                <w:color w:val="000000"/>
                <w:sz w:val="24"/>
              </w:rPr>
              <w:t>Количество часов</w:t>
            </w:r>
          </w:p>
        </w:tc>
        <w:tc>
          <w:tcPr>
            <w:tcW w:w="3257" w:type="dxa"/>
            <w:vMerge w:val="restart"/>
            <w:tcMar>
              <w:top w:w="50" w:type="dxa"/>
              <w:left w:w="100" w:type="dxa"/>
            </w:tcMar>
            <w:vAlign w:val="center"/>
          </w:tcPr>
          <w:p w14:paraId="2187077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04525C7">
            <w:pPr>
              <w:spacing w:before="0" w:after="0"/>
              <w:ind w:left="135"/>
              <w:jc w:val="left"/>
            </w:pPr>
          </w:p>
        </w:tc>
      </w:tr>
      <w:tr w14:paraId="18D719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0262899">
            <w:pPr>
              <w:jc w:val="left"/>
            </w:pPr>
          </w:p>
        </w:tc>
        <w:tc>
          <w:tcPr>
            <w:tcW w:w="0" w:type="auto"/>
            <w:vMerge w:val="continue"/>
            <w:tcBorders>
              <w:top w:val="nil"/>
            </w:tcBorders>
            <w:tcMar>
              <w:top w:w="50" w:type="dxa"/>
              <w:left w:w="100" w:type="dxa"/>
            </w:tcMar>
          </w:tcPr>
          <w:p w14:paraId="1961727A">
            <w:pPr>
              <w:jc w:val="left"/>
            </w:pPr>
          </w:p>
        </w:tc>
        <w:tc>
          <w:tcPr>
            <w:tcW w:w="1195" w:type="dxa"/>
            <w:tcMar>
              <w:top w:w="50" w:type="dxa"/>
              <w:left w:w="100" w:type="dxa"/>
            </w:tcMar>
            <w:vAlign w:val="center"/>
          </w:tcPr>
          <w:p w14:paraId="041B3D57">
            <w:pPr>
              <w:spacing w:before="0" w:after="0"/>
              <w:ind w:left="135"/>
              <w:jc w:val="left"/>
            </w:pPr>
            <w:r>
              <w:rPr>
                <w:rFonts w:ascii="Times New Roman" w:hAnsi="Times New Roman"/>
                <w:b/>
                <w:i w:val="0"/>
                <w:color w:val="000000"/>
                <w:sz w:val="24"/>
              </w:rPr>
              <w:t xml:space="preserve">Всего </w:t>
            </w:r>
          </w:p>
          <w:p w14:paraId="5E0A4652">
            <w:pPr>
              <w:spacing w:before="0" w:after="0"/>
              <w:ind w:left="135"/>
              <w:jc w:val="left"/>
            </w:pPr>
          </w:p>
        </w:tc>
        <w:tc>
          <w:tcPr>
            <w:tcW w:w="1953" w:type="dxa"/>
            <w:tcMar>
              <w:top w:w="50" w:type="dxa"/>
              <w:left w:w="100" w:type="dxa"/>
            </w:tcMar>
            <w:vAlign w:val="center"/>
          </w:tcPr>
          <w:p w14:paraId="19949FB1">
            <w:pPr>
              <w:spacing w:before="0" w:after="0"/>
              <w:ind w:left="135"/>
              <w:jc w:val="left"/>
            </w:pPr>
            <w:r>
              <w:rPr>
                <w:rFonts w:ascii="Times New Roman" w:hAnsi="Times New Roman"/>
                <w:b/>
                <w:i w:val="0"/>
                <w:color w:val="000000"/>
                <w:sz w:val="24"/>
              </w:rPr>
              <w:t xml:space="preserve">Контрольные работы </w:t>
            </w:r>
          </w:p>
          <w:p w14:paraId="116DB843">
            <w:pPr>
              <w:spacing w:before="0" w:after="0"/>
              <w:ind w:left="135"/>
              <w:jc w:val="left"/>
            </w:pPr>
          </w:p>
        </w:tc>
        <w:tc>
          <w:tcPr>
            <w:tcW w:w="0" w:type="auto"/>
            <w:vMerge w:val="continue"/>
            <w:tcBorders>
              <w:top w:val="nil"/>
            </w:tcBorders>
            <w:tcMar>
              <w:top w:w="50" w:type="dxa"/>
              <w:left w:w="100" w:type="dxa"/>
            </w:tcMar>
          </w:tcPr>
          <w:p w14:paraId="28679483">
            <w:pPr>
              <w:jc w:val="left"/>
            </w:pPr>
          </w:p>
        </w:tc>
      </w:tr>
      <w:tr w14:paraId="5618BA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7B5EA660">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14:paraId="10FA6544">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w="1195" w:type="dxa"/>
            <w:tcMar>
              <w:top w:w="50" w:type="dxa"/>
              <w:left w:w="100" w:type="dxa"/>
            </w:tcMar>
            <w:vAlign w:val="center"/>
          </w:tcPr>
          <w:p w14:paraId="11A893CB">
            <w:pPr>
              <w:spacing w:before="0" w:after="0" w:line="276" w:lineRule="auto"/>
              <w:ind w:left="135"/>
              <w:jc w:val="center"/>
            </w:pPr>
            <w:r>
              <w:rPr>
                <w:rFonts w:ascii="Times New Roman" w:hAnsi="Times New Roman"/>
                <w:b w:val="0"/>
                <w:i w:val="0"/>
                <w:color w:val="000000"/>
                <w:sz w:val="24"/>
              </w:rPr>
              <w:t xml:space="preserve"> 15 </w:t>
            </w:r>
          </w:p>
        </w:tc>
        <w:tc>
          <w:tcPr>
            <w:tcW w:w="1953" w:type="dxa"/>
            <w:tcMar>
              <w:top w:w="50" w:type="dxa"/>
              <w:left w:w="100" w:type="dxa"/>
            </w:tcMar>
            <w:vAlign w:val="center"/>
          </w:tcPr>
          <w:p w14:paraId="7D5E3E2A">
            <w:pPr>
              <w:spacing w:before="0" w:after="0" w:line="276" w:lineRule="auto"/>
              <w:ind w:left="135"/>
              <w:jc w:val="center"/>
            </w:pPr>
            <w:r>
              <w:rPr>
                <w:rFonts w:ascii="Times New Roman" w:hAnsi="Times New Roman"/>
                <w:b w:val="0"/>
                <w:i w:val="0"/>
                <w:color w:val="000000"/>
                <w:sz w:val="24"/>
              </w:rPr>
              <w:t xml:space="preserve"> 0.4 </w:t>
            </w:r>
          </w:p>
        </w:tc>
        <w:tc>
          <w:tcPr>
            <w:tcW w:w="3257" w:type="dxa"/>
            <w:tcMar>
              <w:top w:w="50" w:type="dxa"/>
              <w:left w:w="100" w:type="dxa"/>
            </w:tcMar>
            <w:vAlign w:val="center"/>
          </w:tcPr>
          <w:p w14:paraId="0201CB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1795A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0F446368">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14:paraId="6401B112">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1195" w:type="dxa"/>
            <w:tcMar>
              <w:top w:w="50" w:type="dxa"/>
              <w:left w:w="100" w:type="dxa"/>
            </w:tcMar>
            <w:vAlign w:val="center"/>
          </w:tcPr>
          <w:p w14:paraId="37C85960">
            <w:pPr>
              <w:spacing w:before="0" w:after="0" w:line="276" w:lineRule="auto"/>
              <w:ind w:left="135"/>
              <w:jc w:val="center"/>
            </w:pPr>
            <w:r>
              <w:rPr>
                <w:rFonts w:ascii="Times New Roman" w:hAnsi="Times New Roman"/>
                <w:b w:val="0"/>
                <w:i w:val="0"/>
                <w:color w:val="000000"/>
                <w:sz w:val="24"/>
              </w:rPr>
              <w:t xml:space="preserve"> 4 </w:t>
            </w:r>
          </w:p>
        </w:tc>
        <w:tc>
          <w:tcPr>
            <w:tcW w:w="1953" w:type="dxa"/>
            <w:tcMar>
              <w:top w:w="50" w:type="dxa"/>
              <w:left w:w="100" w:type="dxa"/>
            </w:tcMar>
            <w:vAlign w:val="center"/>
          </w:tcPr>
          <w:p w14:paraId="3204C541">
            <w:pPr>
              <w:spacing w:before="0" w:after="0" w:line="276" w:lineRule="auto"/>
              <w:ind w:left="135"/>
              <w:jc w:val="center"/>
            </w:pPr>
            <w:r>
              <w:rPr>
                <w:rFonts w:ascii="Times New Roman" w:hAnsi="Times New Roman"/>
                <w:b w:val="0"/>
                <w:i w:val="0"/>
                <w:color w:val="000000"/>
                <w:sz w:val="24"/>
              </w:rPr>
              <w:t xml:space="preserve"> 0.2 </w:t>
            </w:r>
          </w:p>
        </w:tc>
        <w:tc>
          <w:tcPr>
            <w:tcW w:w="3257" w:type="dxa"/>
            <w:tcMar>
              <w:top w:w="50" w:type="dxa"/>
              <w:left w:w="100" w:type="dxa"/>
            </w:tcMar>
            <w:vAlign w:val="center"/>
          </w:tcPr>
          <w:p w14:paraId="61BCFB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1BB1E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2605BBCD">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14:paraId="3102F618">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спорт)</w:t>
            </w:r>
          </w:p>
        </w:tc>
        <w:tc>
          <w:tcPr>
            <w:tcW w:w="1195" w:type="dxa"/>
            <w:tcMar>
              <w:top w:w="50" w:type="dxa"/>
              <w:left w:w="100" w:type="dxa"/>
            </w:tcMar>
            <w:vAlign w:val="center"/>
          </w:tcPr>
          <w:p w14:paraId="09FFF500">
            <w:pPr>
              <w:spacing w:before="0" w:after="0" w:line="276" w:lineRule="auto"/>
              <w:ind w:left="135"/>
              <w:jc w:val="center"/>
            </w:pPr>
            <w:r>
              <w:rPr>
                <w:rFonts w:ascii="Times New Roman" w:hAnsi="Times New Roman"/>
                <w:b w:val="0"/>
                <w:i w:val="0"/>
                <w:color w:val="000000"/>
                <w:sz w:val="24"/>
              </w:rPr>
              <w:t xml:space="preserve"> 14 </w:t>
            </w:r>
          </w:p>
        </w:tc>
        <w:tc>
          <w:tcPr>
            <w:tcW w:w="1953" w:type="dxa"/>
            <w:tcMar>
              <w:top w:w="50" w:type="dxa"/>
              <w:left w:w="100" w:type="dxa"/>
            </w:tcMar>
            <w:vAlign w:val="center"/>
          </w:tcPr>
          <w:p w14:paraId="476A1D90">
            <w:pPr>
              <w:spacing w:before="0" w:after="0" w:line="276" w:lineRule="auto"/>
              <w:ind w:left="135"/>
              <w:jc w:val="center"/>
            </w:pPr>
            <w:r>
              <w:rPr>
                <w:rFonts w:ascii="Times New Roman" w:hAnsi="Times New Roman"/>
                <w:b w:val="0"/>
                <w:i w:val="0"/>
                <w:color w:val="000000"/>
                <w:sz w:val="24"/>
              </w:rPr>
              <w:t xml:space="preserve"> 0.4 </w:t>
            </w:r>
          </w:p>
        </w:tc>
        <w:tc>
          <w:tcPr>
            <w:tcW w:w="3257" w:type="dxa"/>
            <w:tcMar>
              <w:top w:w="50" w:type="dxa"/>
              <w:left w:w="100" w:type="dxa"/>
            </w:tcMar>
            <w:vAlign w:val="center"/>
          </w:tcPr>
          <w:p w14:paraId="5FDBE7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53B18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0071E910">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14:paraId="47E4288B">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w="1195" w:type="dxa"/>
            <w:tcMar>
              <w:top w:w="50" w:type="dxa"/>
              <w:left w:w="100" w:type="dxa"/>
            </w:tcMar>
            <w:vAlign w:val="center"/>
          </w:tcPr>
          <w:p w14:paraId="0A0B3F5B">
            <w:pPr>
              <w:spacing w:before="0" w:after="0" w:line="276" w:lineRule="auto"/>
              <w:ind w:left="135"/>
              <w:jc w:val="center"/>
            </w:pPr>
            <w:r>
              <w:rPr>
                <w:rFonts w:ascii="Times New Roman" w:hAnsi="Times New Roman"/>
                <w:b w:val="0"/>
                <w:i w:val="0"/>
                <w:color w:val="000000"/>
                <w:sz w:val="24"/>
              </w:rPr>
              <w:t xml:space="preserve"> 6 </w:t>
            </w:r>
          </w:p>
        </w:tc>
        <w:tc>
          <w:tcPr>
            <w:tcW w:w="1953" w:type="dxa"/>
            <w:tcMar>
              <w:top w:w="50" w:type="dxa"/>
              <w:left w:w="100" w:type="dxa"/>
            </w:tcMar>
            <w:vAlign w:val="center"/>
          </w:tcPr>
          <w:p w14:paraId="356572CD">
            <w:pPr>
              <w:spacing w:before="0" w:after="0" w:line="276" w:lineRule="auto"/>
              <w:ind w:left="135"/>
              <w:jc w:val="center"/>
            </w:pPr>
            <w:r>
              <w:rPr>
                <w:rFonts w:ascii="Times New Roman" w:hAnsi="Times New Roman"/>
                <w:b w:val="0"/>
                <w:i w:val="0"/>
                <w:color w:val="000000"/>
                <w:sz w:val="24"/>
              </w:rPr>
              <w:t xml:space="preserve"> 0.2 </w:t>
            </w:r>
          </w:p>
        </w:tc>
        <w:tc>
          <w:tcPr>
            <w:tcW w:w="3257" w:type="dxa"/>
            <w:tcMar>
              <w:top w:w="50" w:type="dxa"/>
              <w:left w:w="100" w:type="dxa"/>
            </w:tcMar>
            <w:vAlign w:val="center"/>
          </w:tcPr>
          <w:p w14:paraId="41FF3D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5F734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51789B65">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14:paraId="17E2D5BE">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1195" w:type="dxa"/>
            <w:tcMar>
              <w:top w:w="50" w:type="dxa"/>
              <w:left w:w="100" w:type="dxa"/>
            </w:tcMar>
            <w:vAlign w:val="center"/>
          </w:tcPr>
          <w:p w14:paraId="648EA3B7">
            <w:pPr>
              <w:spacing w:before="0" w:after="0" w:line="276" w:lineRule="auto"/>
              <w:ind w:left="135"/>
              <w:jc w:val="center"/>
            </w:pPr>
            <w:r>
              <w:rPr>
                <w:rFonts w:ascii="Times New Roman" w:hAnsi="Times New Roman"/>
                <w:b w:val="0"/>
                <w:i w:val="0"/>
                <w:color w:val="000000"/>
                <w:sz w:val="24"/>
              </w:rPr>
              <w:t xml:space="preserve"> 8 </w:t>
            </w:r>
          </w:p>
        </w:tc>
        <w:tc>
          <w:tcPr>
            <w:tcW w:w="1953" w:type="dxa"/>
            <w:tcMar>
              <w:top w:w="50" w:type="dxa"/>
              <w:left w:w="100" w:type="dxa"/>
            </w:tcMar>
            <w:vAlign w:val="center"/>
          </w:tcPr>
          <w:p w14:paraId="1F9D9600">
            <w:pPr>
              <w:spacing w:before="0" w:after="0" w:line="276" w:lineRule="auto"/>
              <w:ind w:left="135"/>
              <w:jc w:val="center"/>
            </w:pPr>
            <w:r>
              <w:rPr>
                <w:rFonts w:ascii="Times New Roman" w:hAnsi="Times New Roman"/>
                <w:b w:val="0"/>
                <w:i w:val="0"/>
                <w:color w:val="000000"/>
                <w:sz w:val="24"/>
              </w:rPr>
              <w:t xml:space="preserve"> 0.2 </w:t>
            </w:r>
          </w:p>
        </w:tc>
        <w:tc>
          <w:tcPr>
            <w:tcW w:w="3257" w:type="dxa"/>
            <w:tcMar>
              <w:top w:w="50" w:type="dxa"/>
              <w:left w:w="100" w:type="dxa"/>
            </w:tcMar>
            <w:vAlign w:val="center"/>
          </w:tcPr>
          <w:p w14:paraId="4FA233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73A45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26CFA246">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14:paraId="25A98189">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195" w:type="dxa"/>
            <w:tcMar>
              <w:top w:w="50" w:type="dxa"/>
              <w:left w:w="100" w:type="dxa"/>
            </w:tcMar>
            <w:vAlign w:val="center"/>
          </w:tcPr>
          <w:p w14:paraId="011136F4">
            <w:pPr>
              <w:spacing w:before="0" w:after="0" w:line="276" w:lineRule="auto"/>
              <w:ind w:left="135"/>
              <w:jc w:val="center"/>
            </w:pPr>
            <w:r>
              <w:rPr>
                <w:rFonts w:ascii="Times New Roman" w:hAnsi="Times New Roman"/>
                <w:b w:val="0"/>
                <w:i w:val="0"/>
                <w:color w:val="000000"/>
                <w:sz w:val="24"/>
              </w:rPr>
              <w:t xml:space="preserve"> 5 </w:t>
            </w:r>
          </w:p>
        </w:tc>
        <w:tc>
          <w:tcPr>
            <w:tcW w:w="1953" w:type="dxa"/>
            <w:tcMar>
              <w:top w:w="50" w:type="dxa"/>
              <w:left w:w="100" w:type="dxa"/>
            </w:tcMar>
            <w:vAlign w:val="center"/>
          </w:tcPr>
          <w:p w14:paraId="47F45E22">
            <w:pPr>
              <w:spacing w:before="0" w:after="0" w:line="276" w:lineRule="auto"/>
              <w:ind w:left="135"/>
              <w:jc w:val="center"/>
            </w:pPr>
            <w:r>
              <w:rPr>
                <w:rFonts w:ascii="Times New Roman" w:hAnsi="Times New Roman"/>
                <w:b w:val="0"/>
                <w:i w:val="0"/>
                <w:color w:val="000000"/>
                <w:sz w:val="24"/>
              </w:rPr>
              <w:t xml:space="preserve"> 0.2 </w:t>
            </w:r>
          </w:p>
        </w:tc>
        <w:tc>
          <w:tcPr>
            <w:tcW w:w="3257" w:type="dxa"/>
            <w:tcMar>
              <w:top w:w="50" w:type="dxa"/>
              <w:left w:w="100" w:type="dxa"/>
            </w:tcMar>
            <w:vAlign w:val="center"/>
          </w:tcPr>
          <w:p w14:paraId="216117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4C7EF7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075D8D80">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14:paraId="3115C2E6">
            <w:pPr>
              <w:spacing w:before="0" w:after="0"/>
              <w:ind w:left="135"/>
              <w:jc w:val="left"/>
            </w:pPr>
            <w:r>
              <w:rPr>
                <w:rFonts w:ascii="Times New Roman" w:hAnsi="Times New Roman"/>
                <w:b w:val="0"/>
                <w:i w:val="0"/>
                <w:color w:val="000000"/>
                <w:sz w:val="24"/>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14:paraId="226E9772">
            <w:pPr>
              <w:spacing w:before="0" w:after="0" w:line="276" w:lineRule="auto"/>
              <w:ind w:left="135"/>
              <w:jc w:val="center"/>
            </w:pPr>
            <w:r>
              <w:rPr>
                <w:rFonts w:ascii="Times New Roman" w:hAnsi="Times New Roman"/>
                <w:b w:val="0"/>
                <w:i w:val="0"/>
                <w:color w:val="000000"/>
                <w:sz w:val="24"/>
              </w:rPr>
              <w:t xml:space="preserve"> 7 </w:t>
            </w:r>
          </w:p>
        </w:tc>
        <w:tc>
          <w:tcPr>
            <w:tcW w:w="1953" w:type="dxa"/>
            <w:tcMar>
              <w:top w:w="50" w:type="dxa"/>
              <w:left w:w="100" w:type="dxa"/>
            </w:tcMar>
            <w:vAlign w:val="center"/>
          </w:tcPr>
          <w:p w14:paraId="3429EF25">
            <w:pPr>
              <w:spacing w:before="0" w:after="0" w:line="276" w:lineRule="auto"/>
              <w:ind w:left="135"/>
              <w:jc w:val="center"/>
            </w:pPr>
            <w:r>
              <w:rPr>
                <w:rFonts w:ascii="Times New Roman" w:hAnsi="Times New Roman"/>
                <w:b w:val="0"/>
                <w:i w:val="0"/>
                <w:color w:val="000000"/>
                <w:sz w:val="24"/>
              </w:rPr>
              <w:t xml:space="preserve"> 0.2 </w:t>
            </w:r>
          </w:p>
        </w:tc>
        <w:tc>
          <w:tcPr>
            <w:tcW w:w="3257" w:type="dxa"/>
            <w:tcMar>
              <w:top w:w="50" w:type="dxa"/>
              <w:left w:w="100" w:type="dxa"/>
            </w:tcMar>
            <w:vAlign w:val="center"/>
          </w:tcPr>
          <w:p w14:paraId="02CBCB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51C6A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02799D49">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14:paraId="417F5D19">
            <w:pPr>
              <w:spacing w:before="0" w:after="0"/>
              <w:ind w:left="135"/>
              <w:jc w:val="left"/>
            </w:pPr>
            <w:r>
              <w:rPr>
                <w:rFonts w:ascii="Times New Roman" w:hAnsi="Times New Roman"/>
                <w:b w:val="0"/>
                <w:i w:val="0"/>
                <w:color w:val="000000"/>
                <w:sz w:val="24"/>
              </w:rPr>
              <w:t>Природа: дикие и домашние животные. Климат, погода</w:t>
            </w:r>
          </w:p>
        </w:tc>
        <w:tc>
          <w:tcPr>
            <w:tcW w:w="1195" w:type="dxa"/>
            <w:tcMar>
              <w:top w:w="50" w:type="dxa"/>
              <w:left w:w="100" w:type="dxa"/>
            </w:tcMar>
            <w:vAlign w:val="center"/>
          </w:tcPr>
          <w:p w14:paraId="33A550E3">
            <w:pPr>
              <w:spacing w:before="0" w:after="0" w:line="276" w:lineRule="auto"/>
              <w:ind w:left="135"/>
              <w:jc w:val="center"/>
            </w:pPr>
            <w:r>
              <w:rPr>
                <w:rFonts w:ascii="Times New Roman" w:hAnsi="Times New Roman"/>
                <w:b w:val="0"/>
                <w:i w:val="0"/>
                <w:color w:val="000000"/>
                <w:sz w:val="24"/>
              </w:rPr>
              <w:t xml:space="preserve"> 7 </w:t>
            </w:r>
          </w:p>
        </w:tc>
        <w:tc>
          <w:tcPr>
            <w:tcW w:w="1953" w:type="dxa"/>
            <w:tcMar>
              <w:top w:w="50" w:type="dxa"/>
              <w:left w:w="100" w:type="dxa"/>
            </w:tcMar>
            <w:vAlign w:val="center"/>
          </w:tcPr>
          <w:p w14:paraId="28FD7F53">
            <w:pPr>
              <w:spacing w:before="0" w:after="0" w:line="276" w:lineRule="auto"/>
              <w:ind w:left="135"/>
              <w:jc w:val="center"/>
            </w:pPr>
            <w:r>
              <w:rPr>
                <w:rFonts w:ascii="Times New Roman" w:hAnsi="Times New Roman"/>
                <w:b w:val="0"/>
                <w:i w:val="0"/>
                <w:color w:val="000000"/>
                <w:sz w:val="24"/>
              </w:rPr>
              <w:t xml:space="preserve"> 0.2 </w:t>
            </w:r>
          </w:p>
        </w:tc>
        <w:tc>
          <w:tcPr>
            <w:tcW w:w="3257" w:type="dxa"/>
            <w:tcMar>
              <w:top w:w="50" w:type="dxa"/>
              <w:left w:w="100" w:type="dxa"/>
            </w:tcMar>
            <w:vAlign w:val="center"/>
          </w:tcPr>
          <w:p w14:paraId="3F29BC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44C70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12AEF10A">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14:paraId="26AD03A7">
            <w:pPr>
              <w:spacing w:before="0" w:after="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w="1195" w:type="dxa"/>
            <w:tcMar>
              <w:top w:w="50" w:type="dxa"/>
              <w:left w:w="100" w:type="dxa"/>
            </w:tcMar>
            <w:vAlign w:val="center"/>
          </w:tcPr>
          <w:p w14:paraId="15FE7AAC">
            <w:pPr>
              <w:spacing w:before="0" w:after="0" w:line="276" w:lineRule="auto"/>
              <w:ind w:left="135"/>
              <w:jc w:val="center"/>
            </w:pPr>
            <w:r>
              <w:rPr>
                <w:rFonts w:ascii="Times New Roman" w:hAnsi="Times New Roman"/>
                <w:b w:val="0"/>
                <w:i w:val="0"/>
                <w:color w:val="000000"/>
                <w:sz w:val="24"/>
              </w:rPr>
              <w:t xml:space="preserve"> 16 </w:t>
            </w:r>
          </w:p>
        </w:tc>
        <w:tc>
          <w:tcPr>
            <w:tcW w:w="1953" w:type="dxa"/>
            <w:tcMar>
              <w:top w:w="50" w:type="dxa"/>
              <w:left w:w="100" w:type="dxa"/>
            </w:tcMar>
            <w:vAlign w:val="center"/>
          </w:tcPr>
          <w:p w14:paraId="733157F4">
            <w:pPr>
              <w:spacing w:before="0" w:after="0" w:line="276" w:lineRule="auto"/>
              <w:ind w:left="135"/>
              <w:jc w:val="center"/>
            </w:pPr>
            <w:r>
              <w:rPr>
                <w:rFonts w:ascii="Times New Roman" w:hAnsi="Times New Roman"/>
                <w:b w:val="0"/>
                <w:i w:val="0"/>
                <w:color w:val="000000"/>
                <w:sz w:val="24"/>
              </w:rPr>
              <w:t xml:space="preserve"> 0.5 </w:t>
            </w:r>
          </w:p>
        </w:tc>
        <w:tc>
          <w:tcPr>
            <w:tcW w:w="3257" w:type="dxa"/>
            <w:tcMar>
              <w:top w:w="50" w:type="dxa"/>
              <w:left w:w="100" w:type="dxa"/>
            </w:tcMar>
            <w:vAlign w:val="center"/>
          </w:tcPr>
          <w:p w14:paraId="1E51AF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0A74E1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7B0F28EF">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14:paraId="3B55D49C">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7FEEE563">
            <w:pPr>
              <w:spacing w:before="0" w:after="0" w:line="276" w:lineRule="auto"/>
              <w:ind w:left="135"/>
              <w:jc w:val="center"/>
            </w:pPr>
            <w:r>
              <w:rPr>
                <w:rFonts w:ascii="Times New Roman" w:hAnsi="Times New Roman"/>
                <w:b w:val="0"/>
                <w:i w:val="0"/>
                <w:color w:val="000000"/>
                <w:sz w:val="24"/>
              </w:rPr>
              <w:t xml:space="preserve"> 15 </w:t>
            </w:r>
          </w:p>
        </w:tc>
        <w:tc>
          <w:tcPr>
            <w:tcW w:w="1953" w:type="dxa"/>
            <w:tcMar>
              <w:top w:w="50" w:type="dxa"/>
              <w:left w:w="100" w:type="dxa"/>
            </w:tcMar>
            <w:vAlign w:val="center"/>
          </w:tcPr>
          <w:p w14:paraId="5E8F485E">
            <w:pPr>
              <w:spacing w:before="0" w:after="0" w:line="276" w:lineRule="auto"/>
              <w:ind w:left="135"/>
              <w:jc w:val="center"/>
            </w:pPr>
            <w:r>
              <w:rPr>
                <w:rFonts w:ascii="Times New Roman" w:hAnsi="Times New Roman"/>
                <w:b w:val="0"/>
                <w:i w:val="0"/>
                <w:color w:val="000000"/>
                <w:sz w:val="24"/>
              </w:rPr>
              <w:t xml:space="preserve"> 0.5 </w:t>
            </w:r>
          </w:p>
        </w:tc>
        <w:tc>
          <w:tcPr>
            <w:tcW w:w="3257" w:type="dxa"/>
            <w:tcMar>
              <w:top w:w="50" w:type="dxa"/>
              <w:left w:w="100" w:type="dxa"/>
            </w:tcMar>
            <w:vAlign w:val="center"/>
          </w:tcPr>
          <w:p w14:paraId="1B03C2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1FF93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1D4A2696">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14:paraId="0EB08F3F">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14:paraId="24D3A4BF">
            <w:pPr>
              <w:spacing w:before="0" w:after="0" w:line="276" w:lineRule="auto"/>
              <w:ind w:left="135"/>
              <w:jc w:val="center"/>
            </w:pPr>
            <w:r>
              <w:rPr>
                <w:rFonts w:ascii="Times New Roman" w:hAnsi="Times New Roman"/>
                <w:b w:val="0"/>
                <w:i w:val="0"/>
                <w:color w:val="000000"/>
                <w:sz w:val="24"/>
              </w:rPr>
              <w:t xml:space="preserve"> 5 </w:t>
            </w:r>
          </w:p>
        </w:tc>
        <w:tc>
          <w:tcPr>
            <w:tcW w:w="1953" w:type="dxa"/>
            <w:tcMar>
              <w:top w:w="50" w:type="dxa"/>
              <w:left w:w="100" w:type="dxa"/>
            </w:tcMar>
            <w:vAlign w:val="center"/>
          </w:tcPr>
          <w:p w14:paraId="68A318BE">
            <w:pPr>
              <w:spacing w:before="0" w:after="0" w:line="276" w:lineRule="auto"/>
              <w:ind w:left="135"/>
              <w:jc w:val="center"/>
            </w:pPr>
            <w:r>
              <w:rPr>
                <w:rFonts w:ascii="Times New Roman" w:hAnsi="Times New Roman"/>
                <w:b w:val="0"/>
                <w:i w:val="0"/>
                <w:color w:val="000000"/>
                <w:sz w:val="24"/>
              </w:rPr>
              <w:t xml:space="preserve"> 0 </w:t>
            </w:r>
          </w:p>
        </w:tc>
        <w:tc>
          <w:tcPr>
            <w:tcW w:w="3257" w:type="dxa"/>
            <w:tcMar>
              <w:top w:w="50" w:type="dxa"/>
              <w:left w:w="100" w:type="dxa"/>
            </w:tcMar>
            <w:vAlign w:val="center"/>
          </w:tcPr>
          <w:p w14:paraId="0A437D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62FB1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983FB12">
            <w:pPr>
              <w:spacing w:before="0" w:after="0"/>
              <w:ind w:left="135"/>
              <w:jc w:val="left"/>
            </w:pPr>
            <w:r>
              <w:rPr>
                <w:rFonts w:ascii="Times New Roman" w:hAnsi="Times New Roman"/>
                <w:b w:val="0"/>
                <w:i w:val="0"/>
                <w:color w:val="000000"/>
                <w:sz w:val="24"/>
              </w:rPr>
              <w:t>ОБЩЕЕ КОЛИЧЕСТВО ЧАСОВ ПО ПРОГРАММЕ</w:t>
            </w:r>
          </w:p>
        </w:tc>
        <w:tc>
          <w:tcPr>
            <w:tcW w:w="1878" w:type="dxa"/>
            <w:tcMar>
              <w:top w:w="50" w:type="dxa"/>
              <w:left w:w="100" w:type="dxa"/>
            </w:tcMar>
            <w:vAlign w:val="center"/>
          </w:tcPr>
          <w:p w14:paraId="7BE1311B">
            <w:pPr>
              <w:spacing w:before="0" w:after="0" w:line="276" w:lineRule="auto"/>
              <w:ind w:left="135"/>
              <w:jc w:val="center"/>
            </w:pPr>
            <w:r>
              <w:rPr>
                <w:rFonts w:ascii="Times New Roman" w:hAnsi="Times New Roman"/>
                <w:b w:val="0"/>
                <w:i w:val="0"/>
                <w:color w:val="000000"/>
                <w:sz w:val="24"/>
              </w:rPr>
              <w:t xml:space="preserve"> 102 </w:t>
            </w:r>
          </w:p>
        </w:tc>
        <w:tc>
          <w:tcPr>
            <w:tcW w:w="1953" w:type="dxa"/>
            <w:tcMar>
              <w:top w:w="50" w:type="dxa"/>
              <w:left w:w="100" w:type="dxa"/>
            </w:tcMar>
            <w:vAlign w:val="center"/>
          </w:tcPr>
          <w:p w14:paraId="07938800">
            <w:pPr>
              <w:spacing w:before="0" w:after="0" w:line="276" w:lineRule="auto"/>
              <w:ind w:left="135"/>
              <w:jc w:val="center"/>
            </w:pPr>
            <w:r>
              <w:rPr>
                <w:rFonts w:ascii="Times New Roman" w:hAnsi="Times New Roman"/>
                <w:b w:val="0"/>
                <w:i w:val="0"/>
                <w:color w:val="000000"/>
                <w:sz w:val="24"/>
              </w:rPr>
              <w:t xml:space="preserve"> 3 </w:t>
            </w:r>
          </w:p>
        </w:tc>
        <w:tc>
          <w:tcPr>
            <w:tcW w:w="3257" w:type="dxa"/>
            <w:tcMar>
              <w:top w:w="50" w:type="dxa"/>
              <w:left w:w="100" w:type="dxa"/>
            </w:tcMar>
            <w:vAlign w:val="center"/>
          </w:tcPr>
          <w:p w14:paraId="2A9E822B">
            <w:pPr>
              <w:jc w:val="left"/>
            </w:pPr>
          </w:p>
        </w:tc>
      </w:tr>
    </w:tbl>
    <w:p w14:paraId="6DD18C6B">
      <w:pPr>
        <w:sectPr>
          <w:pgSz w:w="16383" w:h="11906" w:orient="landscape"/>
          <w:cols w:space="720" w:num="1"/>
        </w:sectPr>
      </w:pPr>
    </w:p>
    <w:p w14:paraId="614EBC7D">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878"/>
        <w:gridCol w:w="1953"/>
        <w:gridCol w:w="3257"/>
      </w:tblGrid>
      <w:tr w14:paraId="79D634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vMerge w:val="restart"/>
            <w:tcMar>
              <w:top w:w="50" w:type="dxa"/>
              <w:left w:w="100" w:type="dxa"/>
            </w:tcMar>
            <w:vAlign w:val="center"/>
          </w:tcPr>
          <w:p w14:paraId="752419D4">
            <w:pPr>
              <w:spacing w:before="0" w:after="0"/>
              <w:ind w:left="135"/>
              <w:jc w:val="left"/>
            </w:pPr>
            <w:r>
              <w:rPr>
                <w:rFonts w:ascii="Times New Roman" w:hAnsi="Times New Roman"/>
                <w:b/>
                <w:i w:val="0"/>
                <w:color w:val="000000"/>
                <w:sz w:val="24"/>
              </w:rPr>
              <w:t xml:space="preserve">№ п/п </w:t>
            </w:r>
          </w:p>
          <w:p w14:paraId="6A15DB57">
            <w:pPr>
              <w:spacing w:before="0" w:after="0"/>
              <w:ind w:left="135"/>
              <w:jc w:val="left"/>
            </w:pPr>
          </w:p>
        </w:tc>
        <w:tc>
          <w:tcPr>
            <w:tcW w:w="3960" w:type="dxa"/>
            <w:vMerge w:val="restart"/>
            <w:tcMar>
              <w:top w:w="50" w:type="dxa"/>
              <w:left w:w="100" w:type="dxa"/>
            </w:tcMar>
            <w:vAlign w:val="center"/>
          </w:tcPr>
          <w:p w14:paraId="682E8383">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643D3827">
            <w:pPr>
              <w:spacing w:before="0" w:after="0"/>
              <w:ind w:left="135"/>
              <w:jc w:val="left"/>
            </w:pPr>
          </w:p>
        </w:tc>
        <w:tc>
          <w:tcPr>
            <w:tcW w:w="0" w:type="auto"/>
            <w:gridSpan w:val="2"/>
            <w:tcMar>
              <w:top w:w="50" w:type="dxa"/>
              <w:left w:w="100" w:type="dxa"/>
            </w:tcMar>
            <w:vAlign w:val="center"/>
          </w:tcPr>
          <w:p w14:paraId="46FE94AE">
            <w:pPr>
              <w:spacing w:before="0" w:after="0"/>
              <w:ind w:left="0"/>
              <w:jc w:val="left"/>
            </w:pPr>
            <w:r>
              <w:rPr>
                <w:rFonts w:ascii="Times New Roman" w:hAnsi="Times New Roman"/>
                <w:b/>
                <w:i w:val="0"/>
                <w:color w:val="000000"/>
                <w:sz w:val="24"/>
              </w:rPr>
              <w:t>Количество часов</w:t>
            </w:r>
          </w:p>
        </w:tc>
        <w:tc>
          <w:tcPr>
            <w:tcW w:w="3257" w:type="dxa"/>
            <w:vMerge w:val="restart"/>
            <w:tcMar>
              <w:top w:w="50" w:type="dxa"/>
              <w:left w:w="100" w:type="dxa"/>
            </w:tcMar>
            <w:vAlign w:val="center"/>
          </w:tcPr>
          <w:p w14:paraId="507B7B0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AFB3E86">
            <w:pPr>
              <w:spacing w:before="0" w:after="0"/>
              <w:ind w:left="135"/>
              <w:jc w:val="left"/>
            </w:pPr>
          </w:p>
        </w:tc>
      </w:tr>
      <w:tr w14:paraId="01461F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763C1DE">
            <w:pPr>
              <w:jc w:val="left"/>
            </w:pPr>
          </w:p>
        </w:tc>
        <w:tc>
          <w:tcPr>
            <w:tcW w:w="0" w:type="auto"/>
            <w:vMerge w:val="continue"/>
            <w:tcBorders>
              <w:top w:val="nil"/>
            </w:tcBorders>
            <w:tcMar>
              <w:top w:w="50" w:type="dxa"/>
              <w:left w:w="100" w:type="dxa"/>
            </w:tcMar>
          </w:tcPr>
          <w:p w14:paraId="25560852">
            <w:pPr>
              <w:jc w:val="left"/>
            </w:pPr>
          </w:p>
        </w:tc>
        <w:tc>
          <w:tcPr>
            <w:tcW w:w="1195" w:type="dxa"/>
            <w:tcMar>
              <w:top w:w="50" w:type="dxa"/>
              <w:left w:w="100" w:type="dxa"/>
            </w:tcMar>
            <w:vAlign w:val="center"/>
          </w:tcPr>
          <w:p w14:paraId="4AC3F1D9">
            <w:pPr>
              <w:spacing w:before="0" w:after="0"/>
              <w:ind w:left="135"/>
              <w:jc w:val="left"/>
            </w:pPr>
            <w:r>
              <w:rPr>
                <w:rFonts w:ascii="Times New Roman" w:hAnsi="Times New Roman"/>
                <w:b/>
                <w:i w:val="0"/>
                <w:color w:val="000000"/>
                <w:sz w:val="24"/>
              </w:rPr>
              <w:t xml:space="preserve">Всего </w:t>
            </w:r>
          </w:p>
          <w:p w14:paraId="5F586FF2">
            <w:pPr>
              <w:spacing w:before="0" w:after="0"/>
              <w:ind w:left="135"/>
              <w:jc w:val="left"/>
            </w:pPr>
          </w:p>
        </w:tc>
        <w:tc>
          <w:tcPr>
            <w:tcW w:w="1953" w:type="dxa"/>
            <w:tcMar>
              <w:top w:w="50" w:type="dxa"/>
              <w:left w:w="100" w:type="dxa"/>
            </w:tcMar>
            <w:vAlign w:val="center"/>
          </w:tcPr>
          <w:p w14:paraId="76851F93">
            <w:pPr>
              <w:spacing w:before="0" w:after="0"/>
              <w:ind w:left="135"/>
              <w:jc w:val="left"/>
            </w:pPr>
            <w:r>
              <w:rPr>
                <w:rFonts w:ascii="Times New Roman" w:hAnsi="Times New Roman"/>
                <w:b/>
                <w:i w:val="0"/>
                <w:color w:val="000000"/>
                <w:sz w:val="24"/>
              </w:rPr>
              <w:t xml:space="preserve">Контрольные работы </w:t>
            </w:r>
          </w:p>
          <w:p w14:paraId="26ABAEE7">
            <w:pPr>
              <w:spacing w:before="0" w:after="0"/>
              <w:ind w:left="135"/>
              <w:jc w:val="left"/>
            </w:pPr>
          </w:p>
        </w:tc>
        <w:tc>
          <w:tcPr>
            <w:tcW w:w="0" w:type="auto"/>
            <w:vMerge w:val="continue"/>
            <w:tcBorders>
              <w:top w:val="nil"/>
            </w:tcBorders>
            <w:tcMar>
              <w:top w:w="50" w:type="dxa"/>
              <w:left w:w="100" w:type="dxa"/>
            </w:tcMar>
          </w:tcPr>
          <w:p w14:paraId="64955943">
            <w:pPr>
              <w:jc w:val="left"/>
            </w:pPr>
          </w:p>
        </w:tc>
      </w:tr>
      <w:tr w14:paraId="2BAF2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3E14EF2D">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14:paraId="07C16965">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 Обязанности по дому</w:t>
            </w:r>
          </w:p>
        </w:tc>
        <w:tc>
          <w:tcPr>
            <w:tcW w:w="1195" w:type="dxa"/>
            <w:tcMar>
              <w:top w:w="50" w:type="dxa"/>
              <w:left w:w="100" w:type="dxa"/>
            </w:tcMar>
            <w:vAlign w:val="center"/>
          </w:tcPr>
          <w:p w14:paraId="782B7107">
            <w:pPr>
              <w:spacing w:before="0" w:after="0" w:line="276" w:lineRule="auto"/>
              <w:ind w:left="135"/>
              <w:jc w:val="center"/>
            </w:pPr>
            <w:r>
              <w:rPr>
                <w:rFonts w:ascii="Times New Roman" w:hAnsi="Times New Roman"/>
                <w:b w:val="0"/>
                <w:i w:val="0"/>
                <w:color w:val="000000"/>
                <w:sz w:val="24"/>
              </w:rPr>
              <w:t xml:space="preserve"> 7 </w:t>
            </w:r>
          </w:p>
        </w:tc>
        <w:tc>
          <w:tcPr>
            <w:tcW w:w="1953" w:type="dxa"/>
            <w:tcMar>
              <w:top w:w="50" w:type="dxa"/>
              <w:left w:w="100" w:type="dxa"/>
            </w:tcMar>
            <w:vAlign w:val="center"/>
          </w:tcPr>
          <w:p w14:paraId="5D02FED9">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4DE622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49A8D6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0F378C4D">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14:paraId="599C2D9C">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1195" w:type="dxa"/>
            <w:tcMar>
              <w:top w:w="50" w:type="dxa"/>
              <w:left w:w="100" w:type="dxa"/>
            </w:tcMar>
            <w:vAlign w:val="center"/>
          </w:tcPr>
          <w:p w14:paraId="512994D8">
            <w:pPr>
              <w:spacing w:before="0" w:after="0" w:line="276" w:lineRule="auto"/>
              <w:ind w:left="135"/>
              <w:jc w:val="center"/>
            </w:pPr>
            <w:r>
              <w:rPr>
                <w:rFonts w:ascii="Times New Roman" w:hAnsi="Times New Roman"/>
                <w:b w:val="0"/>
                <w:i w:val="0"/>
                <w:color w:val="000000"/>
                <w:sz w:val="24"/>
              </w:rPr>
              <w:t xml:space="preserve"> 6 </w:t>
            </w:r>
          </w:p>
        </w:tc>
        <w:tc>
          <w:tcPr>
            <w:tcW w:w="1953" w:type="dxa"/>
            <w:tcMar>
              <w:top w:w="50" w:type="dxa"/>
              <w:left w:w="100" w:type="dxa"/>
            </w:tcMar>
            <w:vAlign w:val="center"/>
          </w:tcPr>
          <w:p w14:paraId="3D0F9C66">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19EA70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32F43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7E7EAA9D">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14:paraId="32AF7ABB">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14:paraId="0D88698F">
            <w:pPr>
              <w:spacing w:before="0" w:after="0" w:line="276" w:lineRule="auto"/>
              <w:ind w:left="135"/>
              <w:jc w:val="center"/>
            </w:pPr>
            <w:r>
              <w:rPr>
                <w:rFonts w:ascii="Times New Roman" w:hAnsi="Times New Roman"/>
                <w:b w:val="0"/>
                <w:i w:val="0"/>
                <w:color w:val="000000"/>
                <w:sz w:val="24"/>
              </w:rPr>
              <w:t xml:space="preserve"> 16 </w:t>
            </w:r>
          </w:p>
        </w:tc>
        <w:tc>
          <w:tcPr>
            <w:tcW w:w="1953" w:type="dxa"/>
            <w:tcMar>
              <w:top w:w="50" w:type="dxa"/>
              <w:left w:w="100" w:type="dxa"/>
            </w:tcMar>
            <w:vAlign w:val="center"/>
          </w:tcPr>
          <w:p w14:paraId="7ED26111">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294AFE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0FB1C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2DB728D6">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14:paraId="6992225A">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w="1195" w:type="dxa"/>
            <w:tcMar>
              <w:top w:w="50" w:type="dxa"/>
              <w:left w:w="100" w:type="dxa"/>
            </w:tcMar>
            <w:vAlign w:val="center"/>
          </w:tcPr>
          <w:p w14:paraId="69DEB395">
            <w:pPr>
              <w:spacing w:before="0" w:after="0" w:line="276" w:lineRule="auto"/>
              <w:ind w:left="135"/>
              <w:jc w:val="center"/>
            </w:pPr>
            <w:r>
              <w:rPr>
                <w:rFonts w:ascii="Times New Roman" w:hAnsi="Times New Roman"/>
                <w:b w:val="0"/>
                <w:i w:val="0"/>
                <w:color w:val="000000"/>
                <w:sz w:val="24"/>
              </w:rPr>
              <w:t xml:space="preserve"> 7 </w:t>
            </w:r>
          </w:p>
        </w:tc>
        <w:tc>
          <w:tcPr>
            <w:tcW w:w="1953" w:type="dxa"/>
            <w:tcMar>
              <w:top w:w="50" w:type="dxa"/>
              <w:left w:w="100" w:type="dxa"/>
            </w:tcMar>
            <w:vAlign w:val="center"/>
          </w:tcPr>
          <w:p w14:paraId="10B740E0">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3DD39C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41DCA7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5378A4F7">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14:paraId="1BB535E7">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1195" w:type="dxa"/>
            <w:tcMar>
              <w:top w:w="50" w:type="dxa"/>
              <w:left w:w="100" w:type="dxa"/>
            </w:tcMar>
            <w:vAlign w:val="center"/>
          </w:tcPr>
          <w:p w14:paraId="65FFFEC1">
            <w:pPr>
              <w:spacing w:before="0" w:after="0" w:line="276" w:lineRule="auto"/>
              <w:ind w:left="135"/>
              <w:jc w:val="center"/>
            </w:pPr>
            <w:r>
              <w:rPr>
                <w:rFonts w:ascii="Times New Roman" w:hAnsi="Times New Roman"/>
                <w:b w:val="0"/>
                <w:i w:val="0"/>
                <w:color w:val="000000"/>
                <w:sz w:val="24"/>
              </w:rPr>
              <w:t xml:space="preserve"> 7 </w:t>
            </w:r>
          </w:p>
        </w:tc>
        <w:tc>
          <w:tcPr>
            <w:tcW w:w="1953" w:type="dxa"/>
            <w:tcMar>
              <w:top w:w="50" w:type="dxa"/>
              <w:left w:w="100" w:type="dxa"/>
            </w:tcMar>
            <w:vAlign w:val="center"/>
          </w:tcPr>
          <w:p w14:paraId="7428C96B">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23F6A2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442257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1A39371F">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14:paraId="4B3E33EE">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195" w:type="dxa"/>
            <w:tcMar>
              <w:top w:w="50" w:type="dxa"/>
              <w:left w:w="100" w:type="dxa"/>
            </w:tcMar>
            <w:vAlign w:val="center"/>
          </w:tcPr>
          <w:p w14:paraId="0F83BD9B">
            <w:pPr>
              <w:spacing w:before="0" w:after="0" w:line="276" w:lineRule="auto"/>
              <w:ind w:left="135"/>
              <w:jc w:val="center"/>
            </w:pPr>
            <w:r>
              <w:rPr>
                <w:rFonts w:ascii="Times New Roman" w:hAnsi="Times New Roman"/>
                <w:b w:val="0"/>
                <w:i w:val="0"/>
                <w:color w:val="000000"/>
                <w:sz w:val="24"/>
              </w:rPr>
              <w:t xml:space="preserve"> 8 </w:t>
            </w:r>
          </w:p>
        </w:tc>
        <w:tc>
          <w:tcPr>
            <w:tcW w:w="1953" w:type="dxa"/>
            <w:tcMar>
              <w:top w:w="50" w:type="dxa"/>
              <w:left w:w="100" w:type="dxa"/>
            </w:tcMar>
            <w:vAlign w:val="center"/>
          </w:tcPr>
          <w:p w14:paraId="71A60420">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2119A6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3518D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65836C53">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14:paraId="464E9F0B">
            <w:pPr>
              <w:spacing w:before="0" w:after="0"/>
              <w:ind w:left="135"/>
              <w:jc w:val="left"/>
            </w:pPr>
            <w:r>
              <w:rPr>
                <w:rFonts w:ascii="Times New Roman" w:hAnsi="Times New Roman"/>
                <w:b w:val="0"/>
                <w:i w:val="0"/>
                <w:color w:val="000000"/>
                <w:sz w:val="24"/>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14:paraId="5BCF9BD1">
            <w:pPr>
              <w:spacing w:before="0" w:after="0" w:line="276" w:lineRule="auto"/>
              <w:ind w:left="135"/>
              <w:jc w:val="center"/>
            </w:pPr>
            <w:r>
              <w:rPr>
                <w:rFonts w:ascii="Times New Roman" w:hAnsi="Times New Roman"/>
                <w:b w:val="0"/>
                <w:i w:val="0"/>
                <w:color w:val="000000"/>
                <w:sz w:val="24"/>
              </w:rPr>
              <w:t xml:space="preserve"> 10 </w:t>
            </w:r>
          </w:p>
        </w:tc>
        <w:tc>
          <w:tcPr>
            <w:tcW w:w="1953" w:type="dxa"/>
            <w:tcMar>
              <w:top w:w="50" w:type="dxa"/>
              <w:left w:w="100" w:type="dxa"/>
            </w:tcMar>
            <w:vAlign w:val="center"/>
          </w:tcPr>
          <w:p w14:paraId="6721D549">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5E0540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20723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21BBC94F">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14:paraId="77DD64C1">
            <w:pPr>
              <w:spacing w:before="0" w:after="0"/>
              <w:ind w:left="135"/>
              <w:jc w:val="left"/>
            </w:pPr>
            <w:r>
              <w:rPr>
                <w:rFonts w:ascii="Times New Roman" w:hAnsi="Times New Roman"/>
                <w:b w:val="0"/>
                <w:i w:val="0"/>
                <w:color w:val="000000"/>
                <w:sz w:val="24"/>
              </w:rPr>
              <w:t>Природа: дикие и домашние животные. Климат, погода</w:t>
            </w:r>
          </w:p>
        </w:tc>
        <w:tc>
          <w:tcPr>
            <w:tcW w:w="1195" w:type="dxa"/>
            <w:tcMar>
              <w:top w:w="50" w:type="dxa"/>
              <w:left w:w="100" w:type="dxa"/>
            </w:tcMar>
            <w:vAlign w:val="center"/>
          </w:tcPr>
          <w:p w14:paraId="26D8F64D">
            <w:pPr>
              <w:spacing w:before="0" w:after="0" w:line="276" w:lineRule="auto"/>
              <w:ind w:left="135"/>
              <w:jc w:val="center"/>
            </w:pPr>
            <w:r>
              <w:rPr>
                <w:rFonts w:ascii="Times New Roman" w:hAnsi="Times New Roman"/>
                <w:b w:val="0"/>
                <w:i w:val="0"/>
                <w:color w:val="000000"/>
                <w:sz w:val="24"/>
              </w:rPr>
              <w:t xml:space="preserve"> 8 </w:t>
            </w:r>
          </w:p>
        </w:tc>
        <w:tc>
          <w:tcPr>
            <w:tcW w:w="1953" w:type="dxa"/>
            <w:tcMar>
              <w:top w:w="50" w:type="dxa"/>
              <w:left w:w="100" w:type="dxa"/>
            </w:tcMar>
            <w:vAlign w:val="center"/>
          </w:tcPr>
          <w:p w14:paraId="6A6F4635">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1549C5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63BBD0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6E6CA239">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14:paraId="35545044">
            <w:pPr>
              <w:spacing w:before="0" w:after="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w="1195" w:type="dxa"/>
            <w:tcMar>
              <w:top w:w="50" w:type="dxa"/>
              <w:left w:w="100" w:type="dxa"/>
            </w:tcMar>
            <w:vAlign w:val="center"/>
          </w:tcPr>
          <w:p w14:paraId="4E9445B6">
            <w:pPr>
              <w:spacing w:before="0" w:after="0" w:line="276" w:lineRule="auto"/>
              <w:ind w:left="135"/>
              <w:jc w:val="center"/>
            </w:pPr>
            <w:r>
              <w:rPr>
                <w:rFonts w:ascii="Times New Roman" w:hAnsi="Times New Roman"/>
                <w:b w:val="0"/>
                <w:i w:val="0"/>
                <w:color w:val="000000"/>
                <w:sz w:val="24"/>
              </w:rPr>
              <w:t xml:space="preserve"> 9 </w:t>
            </w:r>
          </w:p>
        </w:tc>
        <w:tc>
          <w:tcPr>
            <w:tcW w:w="1953" w:type="dxa"/>
            <w:tcMar>
              <w:top w:w="50" w:type="dxa"/>
              <w:left w:w="100" w:type="dxa"/>
            </w:tcMar>
            <w:vAlign w:val="center"/>
          </w:tcPr>
          <w:p w14:paraId="56C9F610">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0BA984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7C528B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76A01BE8">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14:paraId="2320DECB">
            <w:pPr>
              <w:spacing w:before="0" w:after="0"/>
              <w:ind w:left="135"/>
              <w:jc w:val="left"/>
            </w:pPr>
            <w:r>
              <w:rPr>
                <w:rFonts w:ascii="Times New Roman" w:hAnsi="Times New Roman"/>
                <w:b w:val="0"/>
                <w:i w:val="0"/>
                <w:color w:val="000000"/>
                <w:sz w:val="24"/>
              </w:rPr>
              <w:t>Средства массовой информации (телевидение, журналы, Интернет)</w:t>
            </w:r>
          </w:p>
        </w:tc>
        <w:tc>
          <w:tcPr>
            <w:tcW w:w="1195" w:type="dxa"/>
            <w:tcMar>
              <w:top w:w="50" w:type="dxa"/>
              <w:left w:w="100" w:type="dxa"/>
            </w:tcMar>
            <w:vAlign w:val="center"/>
          </w:tcPr>
          <w:p w14:paraId="12C2823C">
            <w:pPr>
              <w:spacing w:before="0" w:after="0" w:line="276" w:lineRule="auto"/>
              <w:ind w:left="135"/>
              <w:jc w:val="center"/>
            </w:pPr>
            <w:r>
              <w:rPr>
                <w:rFonts w:ascii="Times New Roman" w:hAnsi="Times New Roman"/>
                <w:b w:val="0"/>
                <w:i w:val="0"/>
                <w:color w:val="000000"/>
                <w:sz w:val="24"/>
              </w:rPr>
              <w:t xml:space="preserve"> 8 </w:t>
            </w:r>
          </w:p>
        </w:tc>
        <w:tc>
          <w:tcPr>
            <w:tcW w:w="1953" w:type="dxa"/>
            <w:tcMar>
              <w:top w:w="50" w:type="dxa"/>
              <w:left w:w="100" w:type="dxa"/>
            </w:tcMar>
            <w:vAlign w:val="center"/>
          </w:tcPr>
          <w:p w14:paraId="4A722D60">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596CD7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4D3B7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0421250F">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14:paraId="3D69E79E">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7D49504E">
            <w:pPr>
              <w:spacing w:before="0" w:after="0" w:line="276" w:lineRule="auto"/>
              <w:ind w:left="135"/>
              <w:jc w:val="center"/>
            </w:pPr>
            <w:r>
              <w:rPr>
                <w:rFonts w:ascii="Times New Roman" w:hAnsi="Times New Roman"/>
                <w:b w:val="0"/>
                <w:i w:val="0"/>
                <w:color w:val="000000"/>
                <w:sz w:val="24"/>
              </w:rPr>
              <w:t xml:space="preserve"> 8 </w:t>
            </w:r>
          </w:p>
        </w:tc>
        <w:tc>
          <w:tcPr>
            <w:tcW w:w="1953" w:type="dxa"/>
            <w:tcMar>
              <w:top w:w="50" w:type="dxa"/>
              <w:left w:w="100" w:type="dxa"/>
            </w:tcMar>
            <w:vAlign w:val="center"/>
          </w:tcPr>
          <w:p w14:paraId="6F8B21B9">
            <w:pPr>
              <w:spacing w:before="0" w:after="0" w:line="276" w:lineRule="auto"/>
              <w:ind w:left="135"/>
              <w:jc w:val="center"/>
            </w:pPr>
            <w:r>
              <w:rPr>
                <w:rFonts w:ascii="Times New Roman" w:hAnsi="Times New Roman"/>
                <w:b w:val="0"/>
                <w:i w:val="0"/>
                <w:color w:val="000000"/>
                <w:sz w:val="24"/>
              </w:rPr>
              <w:t xml:space="preserve"> 0.5 </w:t>
            </w:r>
          </w:p>
        </w:tc>
        <w:tc>
          <w:tcPr>
            <w:tcW w:w="3257" w:type="dxa"/>
            <w:tcMar>
              <w:top w:w="50" w:type="dxa"/>
              <w:left w:w="100" w:type="dxa"/>
            </w:tcMar>
            <w:vAlign w:val="center"/>
          </w:tcPr>
          <w:p w14:paraId="1FC5D2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4CD97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3270C110">
            <w:pPr>
              <w:spacing w:before="0" w:after="0"/>
              <w:ind w:left="0"/>
              <w:jc w:val="left"/>
            </w:pPr>
            <w:r>
              <w:rPr>
                <w:rFonts w:ascii="Times New Roman" w:hAnsi="Times New Roman"/>
                <w:b w:val="0"/>
                <w:i w:val="0"/>
                <w:color w:val="000000"/>
                <w:sz w:val="24"/>
              </w:rPr>
              <w:t>12</w:t>
            </w:r>
          </w:p>
        </w:tc>
        <w:tc>
          <w:tcPr>
            <w:tcW w:w="3960" w:type="dxa"/>
            <w:tcMar>
              <w:top w:w="50" w:type="dxa"/>
              <w:left w:w="100" w:type="dxa"/>
            </w:tcMar>
            <w:vAlign w:val="center"/>
          </w:tcPr>
          <w:p w14:paraId="325580FD">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14:paraId="4908A0D1">
            <w:pPr>
              <w:spacing w:before="0" w:after="0" w:line="276" w:lineRule="auto"/>
              <w:ind w:left="135"/>
              <w:jc w:val="center"/>
            </w:pPr>
            <w:r>
              <w:rPr>
                <w:rFonts w:ascii="Times New Roman" w:hAnsi="Times New Roman"/>
                <w:b w:val="0"/>
                <w:i w:val="0"/>
                <w:color w:val="000000"/>
                <w:sz w:val="24"/>
              </w:rPr>
              <w:t xml:space="preserve"> 8 </w:t>
            </w:r>
          </w:p>
        </w:tc>
        <w:tc>
          <w:tcPr>
            <w:tcW w:w="1953" w:type="dxa"/>
            <w:tcMar>
              <w:top w:w="50" w:type="dxa"/>
              <w:left w:w="100" w:type="dxa"/>
            </w:tcMar>
            <w:vAlign w:val="center"/>
          </w:tcPr>
          <w:p w14:paraId="2B4DE605">
            <w:pPr>
              <w:spacing w:before="0" w:after="0" w:line="276" w:lineRule="auto"/>
              <w:ind w:left="135"/>
              <w:jc w:val="center"/>
            </w:pPr>
            <w:r>
              <w:rPr>
                <w:rFonts w:ascii="Times New Roman" w:hAnsi="Times New Roman"/>
                <w:b w:val="0"/>
                <w:i w:val="0"/>
                <w:color w:val="000000"/>
                <w:sz w:val="24"/>
              </w:rPr>
              <w:t xml:space="preserve"> 0 </w:t>
            </w:r>
          </w:p>
        </w:tc>
        <w:tc>
          <w:tcPr>
            <w:tcW w:w="3257" w:type="dxa"/>
            <w:tcMar>
              <w:top w:w="50" w:type="dxa"/>
              <w:left w:w="100" w:type="dxa"/>
            </w:tcMar>
            <w:vAlign w:val="center"/>
          </w:tcPr>
          <w:p w14:paraId="5B04AB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3D9E8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32C8302">
            <w:pPr>
              <w:spacing w:before="0" w:after="0"/>
              <w:ind w:left="135"/>
              <w:jc w:val="left"/>
            </w:pPr>
            <w:r>
              <w:rPr>
                <w:rFonts w:ascii="Times New Roman" w:hAnsi="Times New Roman"/>
                <w:b w:val="0"/>
                <w:i w:val="0"/>
                <w:color w:val="000000"/>
                <w:sz w:val="24"/>
              </w:rPr>
              <w:t>ОБЩЕЕ КОЛИЧЕСТВО ЧАСОВ ПО ПРОГРАММЕ</w:t>
            </w:r>
          </w:p>
        </w:tc>
        <w:tc>
          <w:tcPr>
            <w:tcW w:w="1878" w:type="dxa"/>
            <w:tcMar>
              <w:top w:w="50" w:type="dxa"/>
              <w:left w:w="100" w:type="dxa"/>
            </w:tcMar>
            <w:vAlign w:val="center"/>
          </w:tcPr>
          <w:p w14:paraId="0F70CEA4">
            <w:pPr>
              <w:spacing w:before="0" w:after="0" w:line="276" w:lineRule="auto"/>
              <w:ind w:left="135"/>
              <w:jc w:val="center"/>
            </w:pPr>
            <w:r>
              <w:rPr>
                <w:rFonts w:ascii="Times New Roman" w:hAnsi="Times New Roman"/>
                <w:b w:val="0"/>
                <w:i w:val="0"/>
                <w:color w:val="000000"/>
                <w:sz w:val="24"/>
              </w:rPr>
              <w:t xml:space="preserve"> 102 </w:t>
            </w:r>
          </w:p>
        </w:tc>
        <w:tc>
          <w:tcPr>
            <w:tcW w:w="1953" w:type="dxa"/>
            <w:tcMar>
              <w:top w:w="50" w:type="dxa"/>
              <w:left w:w="100" w:type="dxa"/>
            </w:tcMar>
            <w:vAlign w:val="center"/>
          </w:tcPr>
          <w:p w14:paraId="0388E6C6">
            <w:pPr>
              <w:spacing w:before="0" w:after="0" w:line="276" w:lineRule="auto"/>
              <w:ind w:left="135"/>
              <w:jc w:val="center"/>
            </w:pPr>
            <w:r>
              <w:rPr>
                <w:rFonts w:ascii="Times New Roman" w:hAnsi="Times New Roman"/>
                <w:b w:val="0"/>
                <w:i w:val="0"/>
                <w:color w:val="000000"/>
                <w:sz w:val="24"/>
              </w:rPr>
              <w:t xml:space="preserve"> 3 </w:t>
            </w:r>
          </w:p>
        </w:tc>
        <w:tc>
          <w:tcPr>
            <w:tcW w:w="3257" w:type="dxa"/>
            <w:tcMar>
              <w:top w:w="50" w:type="dxa"/>
              <w:left w:w="100" w:type="dxa"/>
            </w:tcMar>
            <w:vAlign w:val="center"/>
          </w:tcPr>
          <w:p w14:paraId="47FAF7F6">
            <w:pPr>
              <w:jc w:val="left"/>
            </w:pPr>
          </w:p>
        </w:tc>
      </w:tr>
    </w:tbl>
    <w:p w14:paraId="0601E8B5">
      <w:pPr>
        <w:sectPr>
          <w:pgSz w:w="16383" w:h="11906" w:orient="landscape"/>
          <w:cols w:space="720" w:num="1"/>
        </w:sectPr>
      </w:pPr>
    </w:p>
    <w:p w14:paraId="354D655B">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878"/>
        <w:gridCol w:w="1953"/>
        <w:gridCol w:w="3257"/>
      </w:tblGrid>
      <w:tr w14:paraId="44E20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vMerge w:val="restart"/>
            <w:tcMar>
              <w:top w:w="50" w:type="dxa"/>
              <w:left w:w="100" w:type="dxa"/>
            </w:tcMar>
            <w:vAlign w:val="center"/>
          </w:tcPr>
          <w:p w14:paraId="7FD421BF">
            <w:pPr>
              <w:spacing w:before="0" w:after="0"/>
              <w:ind w:left="135"/>
              <w:jc w:val="left"/>
            </w:pPr>
            <w:r>
              <w:rPr>
                <w:rFonts w:ascii="Times New Roman" w:hAnsi="Times New Roman"/>
                <w:b/>
                <w:i w:val="0"/>
                <w:color w:val="000000"/>
                <w:sz w:val="24"/>
              </w:rPr>
              <w:t xml:space="preserve">№ п/п </w:t>
            </w:r>
          </w:p>
          <w:p w14:paraId="38B5C055">
            <w:pPr>
              <w:spacing w:before="0" w:after="0"/>
              <w:ind w:left="135"/>
              <w:jc w:val="left"/>
            </w:pPr>
          </w:p>
        </w:tc>
        <w:tc>
          <w:tcPr>
            <w:tcW w:w="3960" w:type="dxa"/>
            <w:vMerge w:val="restart"/>
            <w:tcMar>
              <w:top w:w="50" w:type="dxa"/>
              <w:left w:w="100" w:type="dxa"/>
            </w:tcMar>
            <w:vAlign w:val="center"/>
          </w:tcPr>
          <w:p w14:paraId="48E67DEE">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81352A9">
            <w:pPr>
              <w:spacing w:before="0" w:after="0"/>
              <w:ind w:left="135"/>
              <w:jc w:val="left"/>
            </w:pPr>
          </w:p>
        </w:tc>
        <w:tc>
          <w:tcPr>
            <w:tcW w:w="0" w:type="auto"/>
            <w:gridSpan w:val="2"/>
            <w:tcMar>
              <w:top w:w="50" w:type="dxa"/>
              <w:left w:w="100" w:type="dxa"/>
            </w:tcMar>
            <w:vAlign w:val="center"/>
          </w:tcPr>
          <w:p w14:paraId="425CA3DC">
            <w:pPr>
              <w:spacing w:before="0" w:after="0"/>
              <w:ind w:left="0"/>
              <w:jc w:val="left"/>
            </w:pPr>
            <w:r>
              <w:rPr>
                <w:rFonts w:ascii="Times New Roman" w:hAnsi="Times New Roman"/>
                <w:b/>
                <w:i w:val="0"/>
                <w:color w:val="000000"/>
                <w:sz w:val="24"/>
              </w:rPr>
              <w:t>Количество часов</w:t>
            </w:r>
          </w:p>
        </w:tc>
        <w:tc>
          <w:tcPr>
            <w:tcW w:w="3257" w:type="dxa"/>
            <w:vMerge w:val="restart"/>
            <w:tcMar>
              <w:top w:w="50" w:type="dxa"/>
              <w:left w:w="100" w:type="dxa"/>
            </w:tcMar>
            <w:vAlign w:val="center"/>
          </w:tcPr>
          <w:p w14:paraId="3383F0D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FB87CA7">
            <w:pPr>
              <w:spacing w:before="0" w:after="0"/>
              <w:ind w:left="135"/>
              <w:jc w:val="left"/>
            </w:pPr>
          </w:p>
        </w:tc>
      </w:tr>
      <w:tr w14:paraId="308C7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8BB6F8F">
            <w:pPr>
              <w:jc w:val="left"/>
            </w:pPr>
          </w:p>
        </w:tc>
        <w:tc>
          <w:tcPr>
            <w:tcW w:w="0" w:type="auto"/>
            <w:vMerge w:val="continue"/>
            <w:tcBorders>
              <w:top w:val="nil"/>
            </w:tcBorders>
            <w:tcMar>
              <w:top w:w="50" w:type="dxa"/>
              <w:left w:w="100" w:type="dxa"/>
            </w:tcMar>
          </w:tcPr>
          <w:p w14:paraId="782CCE1F">
            <w:pPr>
              <w:jc w:val="left"/>
            </w:pPr>
          </w:p>
        </w:tc>
        <w:tc>
          <w:tcPr>
            <w:tcW w:w="1195" w:type="dxa"/>
            <w:tcMar>
              <w:top w:w="50" w:type="dxa"/>
              <w:left w:w="100" w:type="dxa"/>
            </w:tcMar>
            <w:vAlign w:val="center"/>
          </w:tcPr>
          <w:p w14:paraId="23BDE259">
            <w:pPr>
              <w:spacing w:before="0" w:after="0"/>
              <w:ind w:left="135"/>
              <w:jc w:val="left"/>
            </w:pPr>
            <w:r>
              <w:rPr>
                <w:rFonts w:ascii="Times New Roman" w:hAnsi="Times New Roman"/>
                <w:b/>
                <w:i w:val="0"/>
                <w:color w:val="000000"/>
                <w:sz w:val="24"/>
              </w:rPr>
              <w:t xml:space="preserve">Всего </w:t>
            </w:r>
          </w:p>
          <w:p w14:paraId="546085F1">
            <w:pPr>
              <w:spacing w:before="0" w:after="0"/>
              <w:ind w:left="135"/>
              <w:jc w:val="left"/>
            </w:pPr>
          </w:p>
        </w:tc>
        <w:tc>
          <w:tcPr>
            <w:tcW w:w="1953" w:type="dxa"/>
            <w:tcMar>
              <w:top w:w="50" w:type="dxa"/>
              <w:left w:w="100" w:type="dxa"/>
            </w:tcMar>
            <w:vAlign w:val="center"/>
          </w:tcPr>
          <w:p w14:paraId="10F9C95A">
            <w:pPr>
              <w:spacing w:before="0" w:after="0"/>
              <w:ind w:left="135"/>
              <w:jc w:val="left"/>
            </w:pPr>
            <w:r>
              <w:rPr>
                <w:rFonts w:ascii="Times New Roman" w:hAnsi="Times New Roman"/>
                <w:b/>
                <w:i w:val="0"/>
                <w:color w:val="000000"/>
                <w:sz w:val="24"/>
              </w:rPr>
              <w:t xml:space="preserve">Контрольные работы </w:t>
            </w:r>
          </w:p>
          <w:p w14:paraId="086B58C2">
            <w:pPr>
              <w:spacing w:before="0" w:after="0"/>
              <w:ind w:left="135"/>
              <w:jc w:val="left"/>
            </w:pPr>
          </w:p>
        </w:tc>
        <w:tc>
          <w:tcPr>
            <w:tcW w:w="0" w:type="auto"/>
            <w:vMerge w:val="continue"/>
            <w:tcBorders>
              <w:top w:val="nil"/>
            </w:tcBorders>
            <w:tcMar>
              <w:top w:w="50" w:type="dxa"/>
              <w:left w:w="100" w:type="dxa"/>
            </w:tcMar>
          </w:tcPr>
          <w:p w14:paraId="0EBAC659">
            <w:pPr>
              <w:jc w:val="left"/>
            </w:pPr>
          </w:p>
        </w:tc>
      </w:tr>
      <w:tr w14:paraId="50491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7B9C3CD2">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14:paraId="04A7F4A6">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 Обязанности по дому</w:t>
            </w:r>
          </w:p>
        </w:tc>
        <w:tc>
          <w:tcPr>
            <w:tcW w:w="1195" w:type="dxa"/>
            <w:tcMar>
              <w:top w:w="50" w:type="dxa"/>
              <w:left w:w="100" w:type="dxa"/>
            </w:tcMar>
            <w:vAlign w:val="center"/>
          </w:tcPr>
          <w:p w14:paraId="0FF75639">
            <w:pPr>
              <w:spacing w:before="0" w:after="0" w:line="276" w:lineRule="auto"/>
              <w:ind w:left="135"/>
              <w:jc w:val="center"/>
            </w:pPr>
            <w:r>
              <w:rPr>
                <w:rFonts w:ascii="Times New Roman" w:hAnsi="Times New Roman"/>
                <w:b w:val="0"/>
                <w:i w:val="0"/>
                <w:color w:val="000000"/>
                <w:sz w:val="24"/>
              </w:rPr>
              <w:t xml:space="preserve"> 9 </w:t>
            </w:r>
          </w:p>
        </w:tc>
        <w:tc>
          <w:tcPr>
            <w:tcW w:w="1953" w:type="dxa"/>
            <w:tcMar>
              <w:top w:w="50" w:type="dxa"/>
              <w:left w:w="100" w:type="dxa"/>
            </w:tcMar>
            <w:vAlign w:val="center"/>
          </w:tcPr>
          <w:p w14:paraId="76D0C012">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005DA6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6B0D1B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636699F5">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14:paraId="380002EF">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1195" w:type="dxa"/>
            <w:tcMar>
              <w:top w:w="50" w:type="dxa"/>
              <w:left w:w="100" w:type="dxa"/>
            </w:tcMar>
            <w:vAlign w:val="center"/>
          </w:tcPr>
          <w:p w14:paraId="292E4FA6">
            <w:pPr>
              <w:spacing w:before="0" w:after="0" w:line="276" w:lineRule="auto"/>
              <w:ind w:left="135"/>
              <w:jc w:val="center"/>
            </w:pPr>
            <w:r>
              <w:rPr>
                <w:rFonts w:ascii="Times New Roman" w:hAnsi="Times New Roman"/>
                <w:b w:val="0"/>
                <w:i w:val="0"/>
                <w:color w:val="000000"/>
                <w:sz w:val="24"/>
              </w:rPr>
              <w:t xml:space="preserve"> 9 </w:t>
            </w:r>
          </w:p>
        </w:tc>
        <w:tc>
          <w:tcPr>
            <w:tcW w:w="1953" w:type="dxa"/>
            <w:tcMar>
              <w:top w:w="50" w:type="dxa"/>
              <w:left w:w="100" w:type="dxa"/>
            </w:tcMar>
            <w:vAlign w:val="center"/>
          </w:tcPr>
          <w:p w14:paraId="312C7D9E">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2A2C95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57E73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044D6BAB">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14:paraId="2BE8A47A">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14:paraId="73EB14E3">
            <w:pPr>
              <w:spacing w:before="0" w:after="0" w:line="276" w:lineRule="auto"/>
              <w:ind w:left="135"/>
              <w:jc w:val="center"/>
            </w:pPr>
            <w:r>
              <w:rPr>
                <w:rFonts w:ascii="Times New Roman" w:hAnsi="Times New Roman"/>
                <w:b w:val="0"/>
                <w:i w:val="0"/>
                <w:color w:val="000000"/>
                <w:sz w:val="24"/>
              </w:rPr>
              <w:t xml:space="preserve"> 8 </w:t>
            </w:r>
          </w:p>
        </w:tc>
        <w:tc>
          <w:tcPr>
            <w:tcW w:w="1953" w:type="dxa"/>
            <w:tcMar>
              <w:top w:w="50" w:type="dxa"/>
              <w:left w:w="100" w:type="dxa"/>
            </w:tcMar>
            <w:vAlign w:val="center"/>
          </w:tcPr>
          <w:p w14:paraId="4EDABF53">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3315CF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2EE893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57F5E1F8">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14:paraId="2D76C41E">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w="1195" w:type="dxa"/>
            <w:tcMar>
              <w:top w:w="50" w:type="dxa"/>
              <w:left w:w="100" w:type="dxa"/>
            </w:tcMar>
            <w:vAlign w:val="center"/>
          </w:tcPr>
          <w:p w14:paraId="347CA205">
            <w:pPr>
              <w:spacing w:before="0" w:after="0" w:line="276" w:lineRule="auto"/>
              <w:ind w:left="135"/>
              <w:jc w:val="center"/>
            </w:pPr>
            <w:r>
              <w:rPr>
                <w:rFonts w:ascii="Times New Roman" w:hAnsi="Times New Roman"/>
                <w:b w:val="0"/>
                <w:i w:val="0"/>
                <w:color w:val="000000"/>
                <w:sz w:val="24"/>
              </w:rPr>
              <w:t xml:space="preserve"> 10 </w:t>
            </w:r>
          </w:p>
        </w:tc>
        <w:tc>
          <w:tcPr>
            <w:tcW w:w="1953" w:type="dxa"/>
            <w:tcMar>
              <w:top w:w="50" w:type="dxa"/>
              <w:left w:w="100" w:type="dxa"/>
            </w:tcMar>
            <w:vAlign w:val="center"/>
          </w:tcPr>
          <w:p w14:paraId="5487B665">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53C6E0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7E6A6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70F0086F">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14:paraId="29CD0D36">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1195" w:type="dxa"/>
            <w:tcMar>
              <w:top w:w="50" w:type="dxa"/>
              <w:left w:w="100" w:type="dxa"/>
            </w:tcMar>
            <w:vAlign w:val="center"/>
          </w:tcPr>
          <w:p w14:paraId="545D3281">
            <w:pPr>
              <w:spacing w:before="0" w:after="0" w:line="276" w:lineRule="auto"/>
              <w:ind w:left="135"/>
              <w:jc w:val="center"/>
            </w:pPr>
            <w:r>
              <w:rPr>
                <w:rFonts w:ascii="Times New Roman" w:hAnsi="Times New Roman"/>
                <w:b w:val="0"/>
                <w:i w:val="0"/>
                <w:color w:val="000000"/>
                <w:sz w:val="24"/>
              </w:rPr>
              <w:t xml:space="preserve"> 8 </w:t>
            </w:r>
          </w:p>
        </w:tc>
        <w:tc>
          <w:tcPr>
            <w:tcW w:w="1953" w:type="dxa"/>
            <w:tcMar>
              <w:top w:w="50" w:type="dxa"/>
              <w:left w:w="100" w:type="dxa"/>
            </w:tcMar>
            <w:vAlign w:val="center"/>
          </w:tcPr>
          <w:p w14:paraId="512D4B64">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19C13C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3C768F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5F01B8C6">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14:paraId="4C4E0F13">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195" w:type="dxa"/>
            <w:tcMar>
              <w:top w:w="50" w:type="dxa"/>
              <w:left w:w="100" w:type="dxa"/>
            </w:tcMar>
            <w:vAlign w:val="center"/>
          </w:tcPr>
          <w:p w14:paraId="00A3EB4A">
            <w:pPr>
              <w:spacing w:before="0" w:after="0" w:line="276" w:lineRule="auto"/>
              <w:ind w:left="135"/>
              <w:jc w:val="center"/>
            </w:pPr>
            <w:r>
              <w:rPr>
                <w:rFonts w:ascii="Times New Roman" w:hAnsi="Times New Roman"/>
                <w:b w:val="0"/>
                <w:i w:val="0"/>
                <w:color w:val="000000"/>
                <w:sz w:val="24"/>
              </w:rPr>
              <w:t xml:space="preserve"> 8 </w:t>
            </w:r>
          </w:p>
        </w:tc>
        <w:tc>
          <w:tcPr>
            <w:tcW w:w="1953" w:type="dxa"/>
            <w:tcMar>
              <w:top w:w="50" w:type="dxa"/>
              <w:left w:w="100" w:type="dxa"/>
            </w:tcMar>
            <w:vAlign w:val="center"/>
          </w:tcPr>
          <w:p w14:paraId="663E61C6">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65749B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7E2C89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1F3F4FAC">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14:paraId="448554BB">
            <w:pPr>
              <w:spacing w:before="0" w:after="0"/>
              <w:ind w:left="135"/>
              <w:jc w:val="left"/>
            </w:pPr>
            <w:r>
              <w:rPr>
                <w:rFonts w:ascii="Times New Roman" w:hAnsi="Times New Roman"/>
                <w:b w:val="0"/>
                <w:i w:val="0"/>
                <w:color w:val="000000"/>
                <w:sz w:val="24"/>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14:paraId="6AAF754A">
            <w:pPr>
              <w:spacing w:before="0" w:after="0" w:line="276" w:lineRule="auto"/>
              <w:ind w:left="135"/>
              <w:jc w:val="center"/>
            </w:pPr>
            <w:r>
              <w:rPr>
                <w:rFonts w:ascii="Times New Roman" w:hAnsi="Times New Roman"/>
                <w:b w:val="0"/>
                <w:i w:val="0"/>
                <w:color w:val="000000"/>
                <w:sz w:val="24"/>
              </w:rPr>
              <w:t xml:space="preserve"> 6 </w:t>
            </w:r>
          </w:p>
        </w:tc>
        <w:tc>
          <w:tcPr>
            <w:tcW w:w="1953" w:type="dxa"/>
            <w:tcMar>
              <w:top w:w="50" w:type="dxa"/>
              <w:left w:w="100" w:type="dxa"/>
            </w:tcMar>
            <w:vAlign w:val="center"/>
          </w:tcPr>
          <w:p w14:paraId="44C0E5B5">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695EF0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3C103A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584DAA0F">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14:paraId="6063D830">
            <w:pPr>
              <w:spacing w:before="0" w:after="0"/>
              <w:ind w:left="135"/>
              <w:jc w:val="left"/>
            </w:pPr>
            <w:r>
              <w:rPr>
                <w:rFonts w:ascii="Times New Roman" w:hAnsi="Times New Roman"/>
                <w:b w:val="0"/>
                <w:i w:val="0"/>
                <w:color w:val="000000"/>
                <w:sz w:val="24"/>
              </w:rPr>
              <w:t>Природа: дикие и домашние животные. Климат, погода</w:t>
            </w:r>
          </w:p>
        </w:tc>
        <w:tc>
          <w:tcPr>
            <w:tcW w:w="1195" w:type="dxa"/>
            <w:tcMar>
              <w:top w:w="50" w:type="dxa"/>
              <w:left w:w="100" w:type="dxa"/>
            </w:tcMar>
            <w:vAlign w:val="center"/>
          </w:tcPr>
          <w:p w14:paraId="1C857199">
            <w:pPr>
              <w:spacing w:before="0" w:after="0" w:line="276" w:lineRule="auto"/>
              <w:ind w:left="135"/>
              <w:jc w:val="center"/>
            </w:pPr>
            <w:r>
              <w:rPr>
                <w:rFonts w:ascii="Times New Roman" w:hAnsi="Times New Roman"/>
                <w:b w:val="0"/>
                <w:i w:val="0"/>
                <w:color w:val="000000"/>
                <w:sz w:val="24"/>
              </w:rPr>
              <w:t xml:space="preserve"> 11 </w:t>
            </w:r>
          </w:p>
        </w:tc>
        <w:tc>
          <w:tcPr>
            <w:tcW w:w="1953" w:type="dxa"/>
            <w:tcMar>
              <w:top w:w="50" w:type="dxa"/>
              <w:left w:w="100" w:type="dxa"/>
            </w:tcMar>
            <w:vAlign w:val="center"/>
          </w:tcPr>
          <w:p w14:paraId="3C19FE92">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265E70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1428BD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635192C8">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14:paraId="748A380A">
            <w:pPr>
              <w:spacing w:before="0" w:after="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w="1195" w:type="dxa"/>
            <w:tcMar>
              <w:top w:w="50" w:type="dxa"/>
              <w:left w:w="100" w:type="dxa"/>
            </w:tcMar>
            <w:vAlign w:val="center"/>
          </w:tcPr>
          <w:p w14:paraId="28BACE76">
            <w:pPr>
              <w:spacing w:before="0" w:after="0" w:line="276" w:lineRule="auto"/>
              <w:ind w:left="135"/>
              <w:jc w:val="center"/>
            </w:pPr>
            <w:r>
              <w:rPr>
                <w:rFonts w:ascii="Times New Roman" w:hAnsi="Times New Roman"/>
                <w:b w:val="0"/>
                <w:i w:val="0"/>
                <w:color w:val="000000"/>
                <w:sz w:val="24"/>
              </w:rPr>
              <w:t xml:space="preserve"> 7 </w:t>
            </w:r>
          </w:p>
        </w:tc>
        <w:tc>
          <w:tcPr>
            <w:tcW w:w="1953" w:type="dxa"/>
            <w:tcMar>
              <w:top w:w="50" w:type="dxa"/>
              <w:left w:w="100" w:type="dxa"/>
            </w:tcMar>
            <w:vAlign w:val="center"/>
          </w:tcPr>
          <w:p w14:paraId="6A29327E">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6BA441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3AC1E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1878519F">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14:paraId="2A242E80">
            <w:pPr>
              <w:spacing w:before="0" w:after="0"/>
              <w:ind w:left="135"/>
              <w:jc w:val="left"/>
            </w:pPr>
            <w:r>
              <w:rPr>
                <w:rFonts w:ascii="Times New Roman" w:hAnsi="Times New Roman"/>
                <w:b w:val="0"/>
                <w:i w:val="0"/>
                <w:color w:val="000000"/>
                <w:sz w:val="24"/>
              </w:rPr>
              <w:t>Средства массовой информации (телевидение, журналы, Интернет)</w:t>
            </w:r>
          </w:p>
        </w:tc>
        <w:tc>
          <w:tcPr>
            <w:tcW w:w="1195" w:type="dxa"/>
            <w:tcMar>
              <w:top w:w="50" w:type="dxa"/>
              <w:left w:w="100" w:type="dxa"/>
            </w:tcMar>
            <w:vAlign w:val="center"/>
          </w:tcPr>
          <w:p w14:paraId="76800392">
            <w:pPr>
              <w:spacing w:before="0" w:after="0" w:line="276" w:lineRule="auto"/>
              <w:ind w:left="135"/>
              <w:jc w:val="center"/>
            </w:pPr>
            <w:r>
              <w:rPr>
                <w:rFonts w:ascii="Times New Roman" w:hAnsi="Times New Roman"/>
                <w:b w:val="0"/>
                <w:i w:val="0"/>
                <w:color w:val="000000"/>
                <w:sz w:val="24"/>
              </w:rPr>
              <w:t xml:space="preserve"> 8 </w:t>
            </w:r>
          </w:p>
        </w:tc>
        <w:tc>
          <w:tcPr>
            <w:tcW w:w="1953" w:type="dxa"/>
            <w:tcMar>
              <w:top w:w="50" w:type="dxa"/>
              <w:left w:w="100" w:type="dxa"/>
            </w:tcMar>
            <w:vAlign w:val="center"/>
          </w:tcPr>
          <w:p w14:paraId="5618317E">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59388B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375DCC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52FD3299">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14:paraId="1B8192A0">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52DFFDE4">
            <w:pPr>
              <w:spacing w:before="0" w:after="0" w:line="276" w:lineRule="auto"/>
              <w:ind w:left="135"/>
              <w:jc w:val="center"/>
            </w:pPr>
            <w:r>
              <w:rPr>
                <w:rFonts w:ascii="Times New Roman" w:hAnsi="Times New Roman"/>
                <w:b w:val="0"/>
                <w:i w:val="0"/>
                <w:color w:val="000000"/>
                <w:sz w:val="24"/>
              </w:rPr>
              <w:t xml:space="preserve"> 11 </w:t>
            </w:r>
          </w:p>
        </w:tc>
        <w:tc>
          <w:tcPr>
            <w:tcW w:w="1953" w:type="dxa"/>
            <w:tcMar>
              <w:top w:w="50" w:type="dxa"/>
              <w:left w:w="100" w:type="dxa"/>
            </w:tcMar>
            <w:vAlign w:val="center"/>
          </w:tcPr>
          <w:p w14:paraId="28916D5D">
            <w:pPr>
              <w:spacing w:before="0" w:after="0" w:line="276" w:lineRule="auto"/>
              <w:ind w:left="135"/>
              <w:jc w:val="center"/>
            </w:pPr>
            <w:r>
              <w:rPr>
                <w:rFonts w:ascii="Times New Roman" w:hAnsi="Times New Roman"/>
                <w:b w:val="0"/>
                <w:i w:val="0"/>
                <w:color w:val="000000"/>
                <w:sz w:val="24"/>
              </w:rPr>
              <w:t xml:space="preserve"> 0.5 </w:t>
            </w:r>
          </w:p>
        </w:tc>
        <w:tc>
          <w:tcPr>
            <w:tcW w:w="3257" w:type="dxa"/>
            <w:tcMar>
              <w:top w:w="50" w:type="dxa"/>
              <w:left w:w="100" w:type="dxa"/>
            </w:tcMar>
            <w:vAlign w:val="center"/>
          </w:tcPr>
          <w:p w14:paraId="1FC8B2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0A167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3BD159AA">
            <w:pPr>
              <w:spacing w:before="0" w:after="0"/>
              <w:ind w:left="0"/>
              <w:jc w:val="left"/>
            </w:pPr>
            <w:r>
              <w:rPr>
                <w:rFonts w:ascii="Times New Roman" w:hAnsi="Times New Roman"/>
                <w:b w:val="0"/>
                <w:i w:val="0"/>
                <w:color w:val="000000"/>
                <w:sz w:val="24"/>
              </w:rPr>
              <w:t>12</w:t>
            </w:r>
          </w:p>
        </w:tc>
        <w:tc>
          <w:tcPr>
            <w:tcW w:w="3960" w:type="dxa"/>
            <w:tcMar>
              <w:top w:w="50" w:type="dxa"/>
              <w:left w:w="100" w:type="dxa"/>
            </w:tcMar>
            <w:vAlign w:val="center"/>
          </w:tcPr>
          <w:p w14:paraId="5F0CCECC">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14:paraId="0CF54704">
            <w:pPr>
              <w:spacing w:before="0" w:after="0" w:line="276" w:lineRule="auto"/>
              <w:ind w:left="135"/>
              <w:jc w:val="center"/>
            </w:pPr>
            <w:r>
              <w:rPr>
                <w:rFonts w:ascii="Times New Roman" w:hAnsi="Times New Roman"/>
                <w:b w:val="0"/>
                <w:i w:val="0"/>
                <w:color w:val="000000"/>
                <w:sz w:val="24"/>
              </w:rPr>
              <w:t xml:space="preserve"> 7 </w:t>
            </w:r>
          </w:p>
        </w:tc>
        <w:tc>
          <w:tcPr>
            <w:tcW w:w="1953" w:type="dxa"/>
            <w:tcMar>
              <w:top w:w="50" w:type="dxa"/>
              <w:left w:w="100" w:type="dxa"/>
            </w:tcMar>
            <w:vAlign w:val="center"/>
          </w:tcPr>
          <w:p w14:paraId="1BC5BE46">
            <w:pPr>
              <w:spacing w:before="0" w:after="0" w:line="276" w:lineRule="auto"/>
              <w:ind w:left="135"/>
              <w:jc w:val="center"/>
            </w:pPr>
            <w:r>
              <w:rPr>
                <w:rFonts w:ascii="Times New Roman" w:hAnsi="Times New Roman"/>
                <w:b w:val="0"/>
                <w:i w:val="0"/>
                <w:color w:val="000000"/>
                <w:sz w:val="24"/>
              </w:rPr>
              <w:t xml:space="preserve"> 0 </w:t>
            </w:r>
          </w:p>
        </w:tc>
        <w:tc>
          <w:tcPr>
            <w:tcW w:w="3257" w:type="dxa"/>
            <w:tcMar>
              <w:top w:w="50" w:type="dxa"/>
              <w:left w:w="100" w:type="dxa"/>
            </w:tcMar>
            <w:vAlign w:val="center"/>
          </w:tcPr>
          <w:p w14:paraId="3B2A6E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7F4E5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7FD7869">
            <w:pPr>
              <w:spacing w:before="0" w:after="0"/>
              <w:ind w:left="135"/>
              <w:jc w:val="left"/>
            </w:pPr>
            <w:r>
              <w:rPr>
                <w:rFonts w:ascii="Times New Roman" w:hAnsi="Times New Roman"/>
                <w:b w:val="0"/>
                <w:i w:val="0"/>
                <w:color w:val="000000"/>
                <w:sz w:val="24"/>
              </w:rPr>
              <w:t>ОБЩЕЕ КОЛИЧЕСТВО ЧАСОВ ПО ПРОГРАММЕ</w:t>
            </w:r>
          </w:p>
        </w:tc>
        <w:tc>
          <w:tcPr>
            <w:tcW w:w="1878" w:type="dxa"/>
            <w:tcMar>
              <w:top w:w="50" w:type="dxa"/>
              <w:left w:w="100" w:type="dxa"/>
            </w:tcMar>
            <w:vAlign w:val="center"/>
          </w:tcPr>
          <w:p w14:paraId="75B2E8B1">
            <w:pPr>
              <w:spacing w:before="0" w:after="0" w:line="276" w:lineRule="auto"/>
              <w:ind w:left="135"/>
              <w:jc w:val="center"/>
            </w:pPr>
            <w:r>
              <w:rPr>
                <w:rFonts w:ascii="Times New Roman" w:hAnsi="Times New Roman"/>
                <w:b w:val="0"/>
                <w:i w:val="0"/>
                <w:color w:val="000000"/>
                <w:sz w:val="24"/>
              </w:rPr>
              <w:t xml:space="preserve"> 102 </w:t>
            </w:r>
          </w:p>
        </w:tc>
        <w:tc>
          <w:tcPr>
            <w:tcW w:w="1953" w:type="dxa"/>
            <w:tcMar>
              <w:top w:w="50" w:type="dxa"/>
              <w:left w:w="100" w:type="dxa"/>
            </w:tcMar>
            <w:vAlign w:val="center"/>
          </w:tcPr>
          <w:p w14:paraId="24C2B94A">
            <w:pPr>
              <w:spacing w:before="0" w:after="0" w:line="276" w:lineRule="auto"/>
              <w:ind w:left="135"/>
              <w:jc w:val="center"/>
            </w:pPr>
            <w:r>
              <w:rPr>
                <w:rFonts w:ascii="Times New Roman" w:hAnsi="Times New Roman"/>
                <w:b w:val="0"/>
                <w:i w:val="0"/>
                <w:color w:val="000000"/>
                <w:sz w:val="24"/>
              </w:rPr>
              <w:t xml:space="preserve"> 3 </w:t>
            </w:r>
          </w:p>
        </w:tc>
        <w:tc>
          <w:tcPr>
            <w:tcW w:w="3257" w:type="dxa"/>
            <w:tcMar>
              <w:top w:w="50" w:type="dxa"/>
              <w:left w:w="100" w:type="dxa"/>
            </w:tcMar>
            <w:vAlign w:val="center"/>
          </w:tcPr>
          <w:p w14:paraId="2ECF3D56">
            <w:pPr>
              <w:jc w:val="left"/>
            </w:pPr>
          </w:p>
        </w:tc>
      </w:tr>
    </w:tbl>
    <w:p w14:paraId="518D440D">
      <w:pPr>
        <w:sectPr>
          <w:pgSz w:w="16383" w:h="11906" w:orient="landscape"/>
          <w:cols w:space="720" w:num="1"/>
        </w:sectPr>
      </w:pPr>
    </w:p>
    <w:p w14:paraId="2DA844F5">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878"/>
        <w:gridCol w:w="1953"/>
        <w:gridCol w:w="3257"/>
      </w:tblGrid>
      <w:tr w14:paraId="29E80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vMerge w:val="restart"/>
            <w:tcMar>
              <w:top w:w="50" w:type="dxa"/>
              <w:left w:w="100" w:type="dxa"/>
            </w:tcMar>
            <w:vAlign w:val="center"/>
          </w:tcPr>
          <w:p w14:paraId="55F59CBE">
            <w:pPr>
              <w:spacing w:before="0" w:after="0"/>
              <w:ind w:left="135"/>
              <w:jc w:val="left"/>
            </w:pPr>
            <w:r>
              <w:rPr>
                <w:rFonts w:ascii="Times New Roman" w:hAnsi="Times New Roman"/>
                <w:b/>
                <w:i w:val="0"/>
                <w:color w:val="000000"/>
                <w:sz w:val="24"/>
              </w:rPr>
              <w:t xml:space="preserve">№ п/п </w:t>
            </w:r>
          </w:p>
          <w:p w14:paraId="73A8E85E">
            <w:pPr>
              <w:spacing w:before="0" w:after="0"/>
              <w:ind w:left="135"/>
              <w:jc w:val="left"/>
            </w:pPr>
          </w:p>
        </w:tc>
        <w:tc>
          <w:tcPr>
            <w:tcW w:w="3960" w:type="dxa"/>
            <w:vMerge w:val="restart"/>
            <w:tcMar>
              <w:top w:w="50" w:type="dxa"/>
              <w:left w:w="100" w:type="dxa"/>
            </w:tcMar>
            <w:vAlign w:val="center"/>
          </w:tcPr>
          <w:p w14:paraId="213514D1">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7D3F650">
            <w:pPr>
              <w:spacing w:before="0" w:after="0"/>
              <w:ind w:left="135"/>
              <w:jc w:val="left"/>
            </w:pPr>
          </w:p>
        </w:tc>
        <w:tc>
          <w:tcPr>
            <w:tcW w:w="0" w:type="auto"/>
            <w:gridSpan w:val="2"/>
            <w:tcMar>
              <w:top w:w="50" w:type="dxa"/>
              <w:left w:w="100" w:type="dxa"/>
            </w:tcMar>
            <w:vAlign w:val="center"/>
          </w:tcPr>
          <w:p w14:paraId="145DBCBC">
            <w:pPr>
              <w:spacing w:before="0" w:after="0"/>
              <w:ind w:left="0"/>
              <w:jc w:val="left"/>
            </w:pPr>
            <w:r>
              <w:rPr>
                <w:rFonts w:ascii="Times New Roman" w:hAnsi="Times New Roman"/>
                <w:b/>
                <w:i w:val="0"/>
                <w:color w:val="000000"/>
                <w:sz w:val="24"/>
              </w:rPr>
              <w:t>Количество часов</w:t>
            </w:r>
          </w:p>
        </w:tc>
        <w:tc>
          <w:tcPr>
            <w:tcW w:w="3257" w:type="dxa"/>
            <w:vMerge w:val="restart"/>
            <w:tcMar>
              <w:top w:w="50" w:type="dxa"/>
              <w:left w:w="100" w:type="dxa"/>
            </w:tcMar>
            <w:vAlign w:val="center"/>
          </w:tcPr>
          <w:p w14:paraId="4F103A9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A1A4068">
            <w:pPr>
              <w:spacing w:before="0" w:after="0"/>
              <w:ind w:left="135"/>
              <w:jc w:val="left"/>
            </w:pPr>
          </w:p>
        </w:tc>
      </w:tr>
      <w:tr w14:paraId="2C499A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FA24348">
            <w:pPr>
              <w:jc w:val="left"/>
            </w:pPr>
          </w:p>
        </w:tc>
        <w:tc>
          <w:tcPr>
            <w:tcW w:w="0" w:type="auto"/>
            <w:vMerge w:val="continue"/>
            <w:tcBorders>
              <w:top w:val="nil"/>
            </w:tcBorders>
            <w:tcMar>
              <w:top w:w="50" w:type="dxa"/>
              <w:left w:w="100" w:type="dxa"/>
            </w:tcMar>
          </w:tcPr>
          <w:p w14:paraId="2716AB58">
            <w:pPr>
              <w:jc w:val="left"/>
            </w:pPr>
          </w:p>
        </w:tc>
        <w:tc>
          <w:tcPr>
            <w:tcW w:w="1195" w:type="dxa"/>
            <w:tcMar>
              <w:top w:w="50" w:type="dxa"/>
              <w:left w:w="100" w:type="dxa"/>
            </w:tcMar>
            <w:vAlign w:val="center"/>
          </w:tcPr>
          <w:p w14:paraId="1F509DE1">
            <w:pPr>
              <w:spacing w:before="0" w:after="0"/>
              <w:ind w:left="135"/>
              <w:jc w:val="left"/>
            </w:pPr>
            <w:r>
              <w:rPr>
                <w:rFonts w:ascii="Times New Roman" w:hAnsi="Times New Roman"/>
                <w:b/>
                <w:i w:val="0"/>
                <w:color w:val="000000"/>
                <w:sz w:val="24"/>
              </w:rPr>
              <w:t xml:space="preserve">Всего </w:t>
            </w:r>
          </w:p>
          <w:p w14:paraId="3A171102">
            <w:pPr>
              <w:spacing w:before="0" w:after="0"/>
              <w:ind w:left="135"/>
              <w:jc w:val="left"/>
            </w:pPr>
          </w:p>
        </w:tc>
        <w:tc>
          <w:tcPr>
            <w:tcW w:w="1953" w:type="dxa"/>
            <w:tcMar>
              <w:top w:w="50" w:type="dxa"/>
              <w:left w:w="100" w:type="dxa"/>
            </w:tcMar>
            <w:vAlign w:val="center"/>
          </w:tcPr>
          <w:p w14:paraId="0D7B58AD">
            <w:pPr>
              <w:spacing w:before="0" w:after="0"/>
              <w:ind w:left="135"/>
              <w:jc w:val="left"/>
            </w:pPr>
            <w:r>
              <w:rPr>
                <w:rFonts w:ascii="Times New Roman" w:hAnsi="Times New Roman"/>
                <w:b/>
                <w:i w:val="0"/>
                <w:color w:val="000000"/>
                <w:sz w:val="24"/>
              </w:rPr>
              <w:t xml:space="preserve">Контрольные работы </w:t>
            </w:r>
          </w:p>
          <w:p w14:paraId="5D3EAE56">
            <w:pPr>
              <w:spacing w:before="0" w:after="0"/>
              <w:ind w:left="135"/>
              <w:jc w:val="left"/>
            </w:pPr>
          </w:p>
        </w:tc>
        <w:tc>
          <w:tcPr>
            <w:tcW w:w="0" w:type="auto"/>
            <w:vMerge w:val="continue"/>
            <w:tcBorders>
              <w:top w:val="nil"/>
            </w:tcBorders>
            <w:tcMar>
              <w:top w:w="50" w:type="dxa"/>
              <w:left w:w="100" w:type="dxa"/>
            </w:tcMar>
          </w:tcPr>
          <w:p w14:paraId="7E3106EC">
            <w:pPr>
              <w:jc w:val="left"/>
            </w:pPr>
          </w:p>
        </w:tc>
      </w:tr>
      <w:tr w14:paraId="1846A6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09F3517D">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14:paraId="43AD6EBF">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w:t>
            </w:r>
          </w:p>
        </w:tc>
        <w:tc>
          <w:tcPr>
            <w:tcW w:w="1195" w:type="dxa"/>
            <w:tcMar>
              <w:top w:w="50" w:type="dxa"/>
              <w:left w:w="100" w:type="dxa"/>
            </w:tcMar>
            <w:vAlign w:val="center"/>
          </w:tcPr>
          <w:p w14:paraId="30EB3E6A">
            <w:pPr>
              <w:spacing w:before="0" w:after="0" w:line="276" w:lineRule="auto"/>
              <w:ind w:left="135"/>
              <w:jc w:val="center"/>
            </w:pPr>
            <w:r>
              <w:rPr>
                <w:rFonts w:ascii="Times New Roman" w:hAnsi="Times New Roman"/>
                <w:b w:val="0"/>
                <w:i w:val="0"/>
                <w:color w:val="000000"/>
                <w:sz w:val="24"/>
              </w:rPr>
              <w:t xml:space="preserve"> 11 </w:t>
            </w:r>
          </w:p>
        </w:tc>
        <w:tc>
          <w:tcPr>
            <w:tcW w:w="1953" w:type="dxa"/>
            <w:tcMar>
              <w:top w:w="50" w:type="dxa"/>
              <w:left w:w="100" w:type="dxa"/>
            </w:tcMar>
            <w:vAlign w:val="center"/>
          </w:tcPr>
          <w:p w14:paraId="63590ADF">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421C80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6C391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385547CB">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14:paraId="1DF3673B">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1195" w:type="dxa"/>
            <w:tcMar>
              <w:top w:w="50" w:type="dxa"/>
              <w:left w:w="100" w:type="dxa"/>
            </w:tcMar>
            <w:vAlign w:val="center"/>
          </w:tcPr>
          <w:p w14:paraId="57810913">
            <w:pPr>
              <w:spacing w:before="0" w:after="0" w:line="276" w:lineRule="auto"/>
              <w:ind w:left="135"/>
              <w:jc w:val="center"/>
            </w:pPr>
            <w:r>
              <w:rPr>
                <w:rFonts w:ascii="Times New Roman" w:hAnsi="Times New Roman"/>
                <w:b w:val="0"/>
                <w:i w:val="0"/>
                <w:color w:val="000000"/>
                <w:sz w:val="24"/>
              </w:rPr>
              <w:t xml:space="preserve"> 11 </w:t>
            </w:r>
          </w:p>
        </w:tc>
        <w:tc>
          <w:tcPr>
            <w:tcW w:w="1953" w:type="dxa"/>
            <w:tcMar>
              <w:top w:w="50" w:type="dxa"/>
              <w:left w:w="100" w:type="dxa"/>
            </w:tcMar>
            <w:vAlign w:val="center"/>
          </w:tcPr>
          <w:p w14:paraId="483BC480">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71D448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029157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6EA6C81B">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14:paraId="55B861FB">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195" w:type="dxa"/>
            <w:tcMar>
              <w:top w:w="50" w:type="dxa"/>
              <w:left w:w="100" w:type="dxa"/>
            </w:tcMar>
            <w:vAlign w:val="center"/>
          </w:tcPr>
          <w:p w14:paraId="1A879E99">
            <w:pPr>
              <w:spacing w:before="0" w:after="0" w:line="276" w:lineRule="auto"/>
              <w:ind w:left="135"/>
              <w:jc w:val="center"/>
            </w:pPr>
            <w:r>
              <w:rPr>
                <w:rFonts w:ascii="Times New Roman" w:hAnsi="Times New Roman"/>
                <w:b w:val="0"/>
                <w:i w:val="0"/>
                <w:color w:val="000000"/>
                <w:sz w:val="24"/>
              </w:rPr>
              <w:t xml:space="preserve"> 14 </w:t>
            </w:r>
          </w:p>
        </w:tc>
        <w:tc>
          <w:tcPr>
            <w:tcW w:w="1953" w:type="dxa"/>
            <w:tcMar>
              <w:top w:w="50" w:type="dxa"/>
              <w:left w:w="100" w:type="dxa"/>
            </w:tcMar>
            <w:vAlign w:val="center"/>
          </w:tcPr>
          <w:p w14:paraId="7438058E">
            <w:pPr>
              <w:spacing w:before="0" w:after="0" w:line="276" w:lineRule="auto"/>
              <w:ind w:left="135"/>
              <w:jc w:val="center"/>
            </w:pPr>
            <w:r>
              <w:rPr>
                <w:rFonts w:ascii="Times New Roman" w:hAnsi="Times New Roman"/>
                <w:b w:val="0"/>
                <w:i w:val="0"/>
                <w:color w:val="000000"/>
                <w:sz w:val="24"/>
              </w:rPr>
              <w:t xml:space="preserve"> 0.5 </w:t>
            </w:r>
          </w:p>
        </w:tc>
        <w:tc>
          <w:tcPr>
            <w:tcW w:w="3257" w:type="dxa"/>
            <w:tcMar>
              <w:top w:w="50" w:type="dxa"/>
              <w:left w:w="100" w:type="dxa"/>
            </w:tcMar>
            <w:vAlign w:val="center"/>
          </w:tcPr>
          <w:p w14:paraId="018374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1BF26E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7EC3DA0E">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14:paraId="58979DBF">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w:t>
            </w:r>
          </w:p>
        </w:tc>
        <w:tc>
          <w:tcPr>
            <w:tcW w:w="1195" w:type="dxa"/>
            <w:tcMar>
              <w:top w:w="50" w:type="dxa"/>
              <w:left w:w="100" w:type="dxa"/>
            </w:tcMar>
            <w:vAlign w:val="center"/>
          </w:tcPr>
          <w:p w14:paraId="4DBACBBA">
            <w:pPr>
              <w:spacing w:before="0" w:after="0" w:line="276" w:lineRule="auto"/>
              <w:ind w:left="135"/>
              <w:jc w:val="center"/>
            </w:pPr>
            <w:r>
              <w:rPr>
                <w:rFonts w:ascii="Times New Roman" w:hAnsi="Times New Roman"/>
                <w:b w:val="0"/>
                <w:i w:val="0"/>
                <w:color w:val="000000"/>
                <w:sz w:val="24"/>
              </w:rPr>
              <w:t xml:space="preserve"> 10 </w:t>
            </w:r>
          </w:p>
        </w:tc>
        <w:tc>
          <w:tcPr>
            <w:tcW w:w="1953" w:type="dxa"/>
            <w:tcMar>
              <w:top w:w="50" w:type="dxa"/>
              <w:left w:w="100" w:type="dxa"/>
            </w:tcMar>
            <w:vAlign w:val="center"/>
          </w:tcPr>
          <w:p w14:paraId="2751CCF6">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77E137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2CC56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566F0CC2">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14:paraId="47DC665D">
            <w:pPr>
              <w:spacing w:before="0" w:after="0"/>
              <w:ind w:left="135"/>
              <w:jc w:val="left"/>
            </w:pPr>
            <w:r>
              <w:rPr>
                <w:rFonts w:ascii="Times New Roman" w:hAnsi="Times New Roman"/>
                <w:b w:val="0"/>
                <w:i w:val="0"/>
                <w:color w:val="000000"/>
                <w:sz w:val="24"/>
              </w:rPr>
              <w:t>Покупки: одежда, обувь и продукты питания. Карманные деньги. Молодёжная мода</w:t>
            </w:r>
          </w:p>
        </w:tc>
        <w:tc>
          <w:tcPr>
            <w:tcW w:w="1195" w:type="dxa"/>
            <w:tcMar>
              <w:top w:w="50" w:type="dxa"/>
              <w:left w:w="100" w:type="dxa"/>
            </w:tcMar>
            <w:vAlign w:val="center"/>
          </w:tcPr>
          <w:p w14:paraId="1905535C">
            <w:pPr>
              <w:spacing w:before="0" w:after="0" w:line="276" w:lineRule="auto"/>
              <w:ind w:left="135"/>
              <w:jc w:val="center"/>
            </w:pPr>
            <w:r>
              <w:rPr>
                <w:rFonts w:ascii="Times New Roman" w:hAnsi="Times New Roman"/>
                <w:b w:val="0"/>
                <w:i w:val="0"/>
                <w:color w:val="000000"/>
                <w:sz w:val="24"/>
              </w:rPr>
              <w:t xml:space="preserve"> 5 </w:t>
            </w:r>
          </w:p>
        </w:tc>
        <w:tc>
          <w:tcPr>
            <w:tcW w:w="1953" w:type="dxa"/>
            <w:tcMar>
              <w:top w:w="50" w:type="dxa"/>
              <w:left w:w="100" w:type="dxa"/>
            </w:tcMar>
            <w:vAlign w:val="center"/>
          </w:tcPr>
          <w:p w14:paraId="1A8E06C7">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4358BF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1F7DF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29665C59">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14:paraId="109A76DF">
            <w:pPr>
              <w:spacing w:before="0" w:after="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1195" w:type="dxa"/>
            <w:tcMar>
              <w:top w:w="50" w:type="dxa"/>
              <w:left w:w="100" w:type="dxa"/>
            </w:tcMar>
            <w:vAlign w:val="center"/>
          </w:tcPr>
          <w:p w14:paraId="1BBBA482">
            <w:pPr>
              <w:spacing w:before="0" w:after="0" w:line="276" w:lineRule="auto"/>
              <w:ind w:left="135"/>
              <w:jc w:val="center"/>
            </w:pPr>
            <w:r>
              <w:rPr>
                <w:rFonts w:ascii="Times New Roman" w:hAnsi="Times New Roman"/>
                <w:b w:val="0"/>
                <w:i w:val="0"/>
                <w:color w:val="000000"/>
                <w:sz w:val="24"/>
              </w:rPr>
              <w:t xml:space="preserve"> 6 </w:t>
            </w:r>
          </w:p>
        </w:tc>
        <w:tc>
          <w:tcPr>
            <w:tcW w:w="1953" w:type="dxa"/>
            <w:tcMar>
              <w:top w:w="50" w:type="dxa"/>
              <w:left w:w="100" w:type="dxa"/>
            </w:tcMar>
            <w:vAlign w:val="center"/>
          </w:tcPr>
          <w:p w14:paraId="4B01A614">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58C982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6EDB6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60B58D43">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14:paraId="775AC763">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иностранным странам. Транспорт</w:t>
            </w:r>
          </w:p>
        </w:tc>
        <w:tc>
          <w:tcPr>
            <w:tcW w:w="1195" w:type="dxa"/>
            <w:tcMar>
              <w:top w:w="50" w:type="dxa"/>
              <w:left w:w="100" w:type="dxa"/>
            </w:tcMar>
            <w:vAlign w:val="center"/>
          </w:tcPr>
          <w:p w14:paraId="33DB52EB">
            <w:pPr>
              <w:spacing w:before="0" w:after="0" w:line="276" w:lineRule="auto"/>
              <w:ind w:left="135"/>
              <w:jc w:val="center"/>
            </w:pPr>
            <w:r>
              <w:rPr>
                <w:rFonts w:ascii="Times New Roman" w:hAnsi="Times New Roman"/>
                <w:b w:val="0"/>
                <w:i w:val="0"/>
                <w:color w:val="000000"/>
                <w:sz w:val="24"/>
              </w:rPr>
              <w:t xml:space="preserve"> 12 </w:t>
            </w:r>
          </w:p>
        </w:tc>
        <w:tc>
          <w:tcPr>
            <w:tcW w:w="1953" w:type="dxa"/>
            <w:tcMar>
              <w:top w:w="50" w:type="dxa"/>
              <w:left w:w="100" w:type="dxa"/>
            </w:tcMar>
            <w:vAlign w:val="center"/>
          </w:tcPr>
          <w:p w14:paraId="4182B294">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70EF8E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7B108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0F4CCD74">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14:paraId="1EDCBB10">
            <w:pPr>
              <w:spacing w:before="0" w:after="0"/>
              <w:ind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w:t>
            </w:r>
          </w:p>
        </w:tc>
        <w:tc>
          <w:tcPr>
            <w:tcW w:w="1195" w:type="dxa"/>
            <w:tcMar>
              <w:top w:w="50" w:type="dxa"/>
              <w:left w:w="100" w:type="dxa"/>
            </w:tcMar>
            <w:vAlign w:val="center"/>
          </w:tcPr>
          <w:p w14:paraId="487F5344">
            <w:pPr>
              <w:spacing w:before="0" w:after="0" w:line="276" w:lineRule="auto"/>
              <w:ind w:left="135"/>
              <w:jc w:val="center"/>
            </w:pPr>
            <w:r>
              <w:rPr>
                <w:rFonts w:ascii="Times New Roman" w:hAnsi="Times New Roman"/>
                <w:b w:val="0"/>
                <w:i w:val="0"/>
                <w:color w:val="000000"/>
                <w:sz w:val="24"/>
              </w:rPr>
              <w:t xml:space="preserve"> 11 </w:t>
            </w:r>
          </w:p>
        </w:tc>
        <w:tc>
          <w:tcPr>
            <w:tcW w:w="1953" w:type="dxa"/>
            <w:tcMar>
              <w:top w:w="50" w:type="dxa"/>
              <w:left w:w="100" w:type="dxa"/>
            </w:tcMar>
            <w:vAlign w:val="center"/>
          </w:tcPr>
          <w:p w14:paraId="1750FDF0">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593928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1418EC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5BC7202C">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14:paraId="59E734B9">
            <w:pPr>
              <w:spacing w:before="0" w:after="0"/>
              <w:ind w:left="135"/>
              <w:jc w:val="left"/>
            </w:pPr>
            <w:r>
              <w:rPr>
                <w:rFonts w:ascii="Times New Roman" w:hAnsi="Times New Roman"/>
                <w:b w:val="0"/>
                <w:i w:val="0"/>
                <w:color w:val="000000"/>
                <w:sz w:val="24"/>
              </w:rPr>
              <w:t>Средства массовой информации (телевидение, радио, пресса, Интернет)</w:t>
            </w:r>
          </w:p>
        </w:tc>
        <w:tc>
          <w:tcPr>
            <w:tcW w:w="1195" w:type="dxa"/>
            <w:tcMar>
              <w:top w:w="50" w:type="dxa"/>
              <w:left w:w="100" w:type="dxa"/>
            </w:tcMar>
            <w:vAlign w:val="center"/>
          </w:tcPr>
          <w:p w14:paraId="7D4CCC5F">
            <w:pPr>
              <w:spacing w:before="0" w:after="0" w:line="276" w:lineRule="auto"/>
              <w:ind w:left="135"/>
              <w:jc w:val="center"/>
            </w:pPr>
            <w:r>
              <w:rPr>
                <w:rFonts w:ascii="Times New Roman" w:hAnsi="Times New Roman"/>
                <w:b w:val="0"/>
                <w:i w:val="0"/>
                <w:color w:val="000000"/>
                <w:sz w:val="24"/>
              </w:rPr>
              <w:t xml:space="preserve"> 6 </w:t>
            </w:r>
          </w:p>
        </w:tc>
        <w:tc>
          <w:tcPr>
            <w:tcW w:w="1953" w:type="dxa"/>
            <w:tcMar>
              <w:top w:w="50" w:type="dxa"/>
              <w:left w:w="100" w:type="dxa"/>
            </w:tcMar>
            <w:vAlign w:val="center"/>
          </w:tcPr>
          <w:p w14:paraId="1F6D8020">
            <w:pPr>
              <w:spacing w:before="0" w:after="0" w:line="276" w:lineRule="auto"/>
              <w:ind w:left="135"/>
              <w:jc w:val="center"/>
            </w:pPr>
            <w:r>
              <w:rPr>
                <w:rFonts w:ascii="Times New Roman" w:hAnsi="Times New Roman"/>
                <w:b w:val="0"/>
                <w:i w:val="0"/>
                <w:color w:val="000000"/>
                <w:sz w:val="24"/>
              </w:rPr>
              <w:t xml:space="preserve"> 0.25 </w:t>
            </w:r>
          </w:p>
        </w:tc>
        <w:tc>
          <w:tcPr>
            <w:tcW w:w="3257" w:type="dxa"/>
            <w:tcMar>
              <w:top w:w="50" w:type="dxa"/>
              <w:left w:w="100" w:type="dxa"/>
            </w:tcMar>
            <w:vAlign w:val="center"/>
          </w:tcPr>
          <w:p w14:paraId="219C4C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70DBC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4D4088CD">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14:paraId="57A62843">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14:paraId="1254D02C">
            <w:pPr>
              <w:spacing w:before="0" w:after="0" w:line="276" w:lineRule="auto"/>
              <w:ind w:left="135"/>
              <w:jc w:val="center"/>
            </w:pPr>
            <w:r>
              <w:rPr>
                <w:rFonts w:ascii="Times New Roman" w:hAnsi="Times New Roman"/>
                <w:b w:val="0"/>
                <w:i w:val="0"/>
                <w:color w:val="000000"/>
                <w:sz w:val="24"/>
              </w:rPr>
              <w:t xml:space="preserve"> 10 </w:t>
            </w:r>
          </w:p>
        </w:tc>
        <w:tc>
          <w:tcPr>
            <w:tcW w:w="1953" w:type="dxa"/>
            <w:tcMar>
              <w:top w:w="50" w:type="dxa"/>
              <w:left w:w="100" w:type="dxa"/>
            </w:tcMar>
            <w:vAlign w:val="center"/>
          </w:tcPr>
          <w:p w14:paraId="39F00E9D">
            <w:pPr>
              <w:spacing w:before="0" w:after="0" w:line="276" w:lineRule="auto"/>
              <w:ind w:left="135"/>
              <w:jc w:val="center"/>
            </w:pPr>
            <w:r>
              <w:rPr>
                <w:rFonts w:ascii="Times New Roman" w:hAnsi="Times New Roman"/>
                <w:b w:val="0"/>
                <w:i w:val="0"/>
                <w:color w:val="000000"/>
                <w:sz w:val="24"/>
              </w:rPr>
              <w:t xml:space="preserve"> 0.5 </w:t>
            </w:r>
          </w:p>
        </w:tc>
        <w:tc>
          <w:tcPr>
            <w:tcW w:w="3257" w:type="dxa"/>
            <w:tcMar>
              <w:top w:w="50" w:type="dxa"/>
              <w:left w:w="100" w:type="dxa"/>
            </w:tcMar>
            <w:vAlign w:val="center"/>
          </w:tcPr>
          <w:p w14:paraId="55EAD8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7E439B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9" w:type="dxa"/>
            <w:tcMar>
              <w:top w:w="50" w:type="dxa"/>
              <w:left w:w="100" w:type="dxa"/>
            </w:tcMar>
            <w:vAlign w:val="center"/>
          </w:tcPr>
          <w:p w14:paraId="46AA4318">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14:paraId="61106EF2">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14:paraId="706E1423">
            <w:pPr>
              <w:spacing w:before="0" w:after="0" w:line="276" w:lineRule="auto"/>
              <w:ind w:left="135"/>
              <w:jc w:val="center"/>
            </w:pPr>
            <w:r>
              <w:rPr>
                <w:rFonts w:ascii="Times New Roman" w:hAnsi="Times New Roman"/>
                <w:b w:val="0"/>
                <w:i w:val="0"/>
                <w:color w:val="000000"/>
                <w:sz w:val="24"/>
              </w:rPr>
              <w:t xml:space="preserve"> 6 </w:t>
            </w:r>
          </w:p>
        </w:tc>
        <w:tc>
          <w:tcPr>
            <w:tcW w:w="1953" w:type="dxa"/>
            <w:tcMar>
              <w:top w:w="50" w:type="dxa"/>
              <w:left w:w="100" w:type="dxa"/>
            </w:tcMar>
            <w:vAlign w:val="center"/>
          </w:tcPr>
          <w:p w14:paraId="031FEDB2">
            <w:pPr>
              <w:spacing w:before="0" w:after="0" w:line="276" w:lineRule="auto"/>
              <w:ind w:left="135"/>
              <w:jc w:val="center"/>
            </w:pPr>
            <w:r>
              <w:rPr>
                <w:rFonts w:ascii="Times New Roman" w:hAnsi="Times New Roman"/>
                <w:b w:val="0"/>
                <w:i w:val="0"/>
                <w:color w:val="000000"/>
                <w:sz w:val="24"/>
              </w:rPr>
              <w:t xml:space="preserve"> 0 </w:t>
            </w:r>
          </w:p>
        </w:tc>
        <w:tc>
          <w:tcPr>
            <w:tcW w:w="3257" w:type="dxa"/>
            <w:tcMar>
              <w:top w:w="50" w:type="dxa"/>
              <w:left w:w="100" w:type="dxa"/>
            </w:tcMar>
            <w:vAlign w:val="center"/>
          </w:tcPr>
          <w:p w14:paraId="5C866E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31502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9668272">
            <w:pPr>
              <w:spacing w:before="0" w:after="0"/>
              <w:ind w:left="135"/>
              <w:jc w:val="left"/>
            </w:pPr>
            <w:r>
              <w:rPr>
                <w:rFonts w:ascii="Times New Roman" w:hAnsi="Times New Roman"/>
                <w:b w:val="0"/>
                <w:i w:val="0"/>
                <w:color w:val="000000"/>
                <w:sz w:val="24"/>
              </w:rPr>
              <w:t>ОБЩЕЕ КОЛИЧЕСТВО ЧАСОВ ПО ПРОГРАММЕ</w:t>
            </w:r>
          </w:p>
        </w:tc>
        <w:tc>
          <w:tcPr>
            <w:tcW w:w="1878" w:type="dxa"/>
            <w:tcMar>
              <w:top w:w="50" w:type="dxa"/>
              <w:left w:w="100" w:type="dxa"/>
            </w:tcMar>
            <w:vAlign w:val="center"/>
          </w:tcPr>
          <w:p w14:paraId="6E0EB0F2">
            <w:pPr>
              <w:spacing w:before="0" w:after="0" w:line="276" w:lineRule="auto"/>
              <w:ind w:left="135"/>
              <w:jc w:val="center"/>
            </w:pPr>
            <w:r>
              <w:rPr>
                <w:rFonts w:ascii="Times New Roman" w:hAnsi="Times New Roman"/>
                <w:b w:val="0"/>
                <w:i w:val="0"/>
                <w:color w:val="000000"/>
                <w:sz w:val="24"/>
              </w:rPr>
              <w:t xml:space="preserve"> 102 </w:t>
            </w:r>
          </w:p>
        </w:tc>
        <w:tc>
          <w:tcPr>
            <w:tcW w:w="1953" w:type="dxa"/>
            <w:tcMar>
              <w:top w:w="50" w:type="dxa"/>
              <w:left w:w="100" w:type="dxa"/>
            </w:tcMar>
            <w:vAlign w:val="center"/>
          </w:tcPr>
          <w:p w14:paraId="4621BC54">
            <w:pPr>
              <w:spacing w:before="0" w:after="0" w:line="276" w:lineRule="auto"/>
              <w:ind w:left="135"/>
              <w:jc w:val="center"/>
            </w:pPr>
            <w:r>
              <w:rPr>
                <w:rFonts w:ascii="Times New Roman" w:hAnsi="Times New Roman"/>
                <w:b w:val="0"/>
                <w:i w:val="0"/>
                <w:color w:val="000000"/>
                <w:sz w:val="24"/>
              </w:rPr>
              <w:t xml:space="preserve"> 3 </w:t>
            </w:r>
          </w:p>
        </w:tc>
        <w:tc>
          <w:tcPr>
            <w:tcW w:w="3257" w:type="dxa"/>
            <w:tcMar>
              <w:top w:w="50" w:type="dxa"/>
              <w:left w:w="100" w:type="dxa"/>
            </w:tcMar>
            <w:vAlign w:val="center"/>
          </w:tcPr>
          <w:p w14:paraId="2D87447F">
            <w:pPr>
              <w:jc w:val="left"/>
            </w:pPr>
          </w:p>
        </w:tc>
      </w:tr>
    </w:tbl>
    <w:p w14:paraId="11E2AA84">
      <w:pPr>
        <w:sectPr>
          <w:pgSz w:w="16383" w:h="11906" w:orient="landscape"/>
          <w:cols w:space="720" w:num="1"/>
        </w:sectPr>
      </w:pPr>
    </w:p>
    <w:bookmarkEnd w:id="13"/>
    <w:p w14:paraId="7A04BD56">
      <w:pPr>
        <w:spacing w:before="0" w:after="0"/>
        <w:ind w:left="120"/>
        <w:jc w:val="left"/>
      </w:pPr>
      <w:bookmarkStart w:id="14" w:name="block-51011581"/>
      <w:r>
        <w:rPr>
          <w:rFonts w:ascii="Times New Roman" w:hAnsi="Times New Roman"/>
          <w:b/>
          <w:i w:val="0"/>
          <w:color w:val="000000"/>
          <w:sz w:val="28"/>
        </w:rPr>
        <w:t xml:space="preserve">ПОУРОЧНОЕ ПЛАНИРОВАНИЕ </w:t>
      </w:r>
    </w:p>
    <w:p w14:paraId="2154BC0D">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9"/>
        <w:gridCol w:w="4822"/>
        <w:gridCol w:w="2175"/>
        <w:gridCol w:w="2173"/>
        <w:gridCol w:w="2883"/>
        <w:gridCol w:w="41"/>
      </w:tblGrid>
      <w:tr w14:paraId="47810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vMerge w:val="restart"/>
            <w:tcMar>
              <w:top w:w="50" w:type="dxa"/>
              <w:left w:w="100" w:type="dxa"/>
            </w:tcMar>
            <w:vAlign w:val="center"/>
          </w:tcPr>
          <w:p w14:paraId="60DDDE37">
            <w:pPr>
              <w:spacing w:before="0" w:after="0"/>
              <w:ind w:left="135"/>
              <w:jc w:val="left"/>
            </w:pPr>
            <w:r>
              <w:rPr>
                <w:rFonts w:ascii="Times New Roman" w:hAnsi="Times New Roman"/>
                <w:b/>
                <w:i w:val="0"/>
                <w:color w:val="000000"/>
                <w:sz w:val="24"/>
              </w:rPr>
              <w:t xml:space="preserve">№ п/п </w:t>
            </w:r>
          </w:p>
          <w:p w14:paraId="1259DED9">
            <w:pPr>
              <w:spacing w:before="0" w:after="0"/>
              <w:ind w:left="135"/>
              <w:jc w:val="left"/>
            </w:pPr>
          </w:p>
        </w:tc>
        <w:tc>
          <w:tcPr>
            <w:tcW w:w="4019" w:type="dxa"/>
            <w:vMerge w:val="restart"/>
            <w:tcMar>
              <w:top w:w="50" w:type="dxa"/>
              <w:left w:w="100" w:type="dxa"/>
            </w:tcMar>
            <w:vAlign w:val="center"/>
          </w:tcPr>
          <w:p w14:paraId="2D3BBC83">
            <w:pPr>
              <w:spacing w:before="0" w:after="0"/>
              <w:ind w:left="135"/>
              <w:jc w:val="left"/>
            </w:pPr>
            <w:r>
              <w:rPr>
                <w:rFonts w:ascii="Times New Roman" w:hAnsi="Times New Roman"/>
                <w:b/>
                <w:i w:val="0"/>
                <w:color w:val="000000"/>
                <w:sz w:val="24"/>
              </w:rPr>
              <w:t xml:space="preserve">Тема урока </w:t>
            </w:r>
          </w:p>
          <w:p w14:paraId="1553709A">
            <w:pPr>
              <w:spacing w:before="0" w:after="0"/>
              <w:ind w:left="135"/>
              <w:jc w:val="left"/>
            </w:pPr>
          </w:p>
        </w:tc>
        <w:tc>
          <w:tcPr>
            <w:tcW w:w="0" w:type="auto"/>
            <w:gridSpan w:val="2"/>
            <w:tcMar>
              <w:top w:w="50" w:type="dxa"/>
              <w:left w:w="100" w:type="dxa"/>
            </w:tcMar>
            <w:vAlign w:val="center"/>
          </w:tcPr>
          <w:p w14:paraId="4AA267EB">
            <w:pPr>
              <w:spacing w:before="0" w:after="0"/>
              <w:ind w:left="0"/>
              <w:jc w:val="left"/>
            </w:pPr>
            <w:r>
              <w:rPr>
                <w:rFonts w:ascii="Times New Roman" w:hAnsi="Times New Roman"/>
                <w:b/>
                <w:i w:val="0"/>
                <w:color w:val="000000"/>
                <w:sz w:val="24"/>
              </w:rPr>
              <w:t>Количество часов</w:t>
            </w:r>
          </w:p>
        </w:tc>
        <w:tc>
          <w:tcPr>
            <w:tcW w:w="2621" w:type="dxa"/>
            <w:vMerge w:val="restart"/>
            <w:tcMar>
              <w:top w:w="50" w:type="dxa"/>
              <w:left w:w="100" w:type="dxa"/>
            </w:tcMar>
            <w:vAlign w:val="center"/>
          </w:tcPr>
          <w:p w14:paraId="3258FB0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0BFC4C3">
            <w:pPr>
              <w:spacing w:before="0" w:after="0"/>
              <w:ind w:left="135"/>
              <w:jc w:val="left"/>
            </w:pPr>
          </w:p>
        </w:tc>
      </w:tr>
      <w:tr w14:paraId="14A3E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0" w:type="auto"/>
            <w:vMerge w:val="continue"/>
            <w:tcBorders>
              <w:top w:val="nil"/>
            </w:tcBorders>
            <w:tcMar>
              <w:top w:w="50" w:type="dxa"/>
              <w:left w:w="100" w:type="dxa"/>
            </w:tcMar>
          </w:tcPr>
          <w:p w14:paraId="29D56EE2">
            <w:pPr>
              <w:jc w:val="left"/>
            </w:pPr>
          </w:p>
        </w:tc>
        <w:tc>
          <w:tcPr>
            <w:tcW w:w="0" w:type="auto"/>
            <w:vMerge w:val="continue"/>
            <w:tcBorders>
              <w:top w:val="nil"/>
            </w:tcBorders>
            <w:tcMar>
              <w:top w:w="50" w:type="dxa"/>
              <w:left w:w="100" w:type="dxa"/>
            </w:tcMar>
          </w:tcPr>
          <w:p w14:paraId="68B8FB9B">
            <w:pPr>
              <w:jc w:val="left"/>
            </w:pPr>
          </w:p>
        </w:tc>
        <w:tc>
          <w:tcPr>
            <w:tcW w:w="1384" w:type="dxa"/>
            <w:tcMar>
              <w:top w:w="50" w:type="dxa"/>
              <w:left w:w="100" w:type="dxa"/>
            </w:tcMar>
            <w:vAlign w:val="center"/>
          </w:tcPr>
          <w:p w14:paraId="3BF4F0D7">
            <w:pPr>
              <w:spacing w:before="0" w:after="0"/>
              <w:ind w:left="135"/>
              <w:jc w:val="left"/>
            </w:pPr>
            <w:r>
              <w:rPr>
                <w:rFonts w:ascii="Times New Roman" w:hAnsi="Times New Roman"/>
                <w:b/>
                <w:i w:val="0"/>
                <w:color w:val="000000"/>
                <w:sz w:val="24"/>
              </w:rPr>
              <w:t xml:space="preserve">Всего </w:t>
            </w:r>
          </w:p>
          <w:p w14:paraId="53EDA195">
            <w:pPr>
              <w:spacing w:before="0" w:after="0"/>
              <w:ind w:left="135"/>
              <w:jc w:val="left"/>
            </w:pPr>
          </w:p>
        </w:tc>
        <w:tc>
          <w:tcPr>
            <w:tcW w:w="2173" w:type="dxa"/>
            <w:tcMar>
              <w:top w:w="50" w:type="dxa"/>
              <w:left w:w="100" w:type="dxa"/>
            </w:tcMar>
            <w:vAlign w:val="center"/>
          </w:tcPr>
          <w:p w14:paraId="14216569">
            <w:pPr>
              <w:spacing w:before="0" w:after="0"/>
              <w:ind w:left="135"/>
              <w:jc w:val="left"/>
            </w:pPr>
            <w:r>
              <w:rPr>
                <w:rFonts w:ascii="Times New Roman" w:hAnsi="Times New Roman"/>
                <w:b/>
                <w:i w:val="0"/>
                <w:color w:val="000000"/>
                <w:sz w:val="24"/>
              </w:rPr>
              <w:t xml:space="preserve">Контрольные работы </w:t>
            </w:r>
          </w:p>
          <w:p w14:paraId="24CDB4D1">
            <w:pPr>
              <w:spacing w:before="0" w:after="0"/>
              <w:ind w:left="135"/>
              <w:jc w:val="left"/>
            </w:pPr>
          </w:p>
        </w:tc>
        <w:tc>
          <w:tcPr>
            <w:tcW w:w="0" w:type="auto"/>
            <w:vMerge w:val="continue"/>
            <w:tcBorders>
              <w:top w:val="nil"/>
            </w:tcBorders>
            <w:tcMar>
              <w:top w:w="50" w:type="dxa"/>
              <w:left w:w="100" w:type="dxa"/>
            </w:tcMar>
          </w:tcPr>
          <w:p w14:paraId="05740395">
            <w:pPr>
              <w:jc w:val="left"/>
            </w:pPr>
          </w:p>
        </w:tc>
      </w:tr>
      <w:tr w14:paraId="642202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EA160EA">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center"/>
          </w:tcPr>
          <w:p w14:paraId="30D617E5">
            <w:pPr>
              <w:spacing w:before="0" w:after="0"/>
              <w:ind w:left="135"/>
              <w:jc w:val="left"/>
            </w:pPr>
            <w:r>
              <w:rPr>
                <w:rFonts w:ascii="Times New Roman" w:hAnsi="Times New Roman"/>
                <w:b w:val="0"/>
                <w:i w:val="0"/>
                <w:color w:val="000000"/>
                <w:sz w:val="24"/>
              </w:rPr>
              <w:t>Моя семья (члены моей семьи)</w:t>
            </w:r>
          </w:p>
        </w:tc>
        <w:tc>
          <w:tcPr>
            <w:tcW w:w="1384" w:type="dxa"/>
            <w:tcMar>
              <w:top w:w="50" w:type="dxa"/>
              <w:left w:w="100" w:type="dxa"/>
            </w:tcMar>
            <w:vAlign w:val="center"/>
          </w:tcPr>
          <w:p w14:paraId="770F6E3B">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86407F3">
            <w:pPr>
              <w:spacing w:before="0" w:after="0" w:line="276" w:lineRule="auto"/>
              <w:ind w:left="135"/>
              <w:jc w:val="center"/>
            </w:pPr>
          </w:p>
        </w:tc>
        <w:tc>
          <w:tcPr>
            <w:tcW w:w="2621" w:type="dxa"/>
            <w:tcMar>
              <w:top w:w="50" w:type="dxa"/>
              <w:left w:w="100" w:type="dxa"/>
            </w:tcMar>
            <w:vAlign w:val="center"/>
          </w:tcPr>
          <w:p w14:paraId="4EF286B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"https://m.edsoo.ru/83514d30" \h </w:instrText>
            </w:r>
            <w:r>
              <w:fldChar w:fldCharType="separate"/>
            </w:r>
            <w:r>
              <w:rPr>
                <w:rFonts w:ascii="Times New Roman" w:hAnsi="Times New Roman"/>
                <w:b w:val="0"/>
                <w:i w:val="0"/>
                <w:color w:val="0000FF"/>
                <w:sz w:val="22"/>
                <w:u w:val="single"/>
              </w:rPr>
              <w:t>https://m.edsoo.ru/83514d30</w:t>
            </w:r>
            <w:r>
              <w:rPr>
                <w:rFonts w:ascii="Times New Roman" w:hAnsi="Times New Roman"/>
                <w:b w:val="0"/>
                <w:i w:val="0"/>
                <w:color w:val="0000FF"/>
                <w:sz w:val="22"/>
                <w:u w:val="single"/>
              </w:rPr>
              <w:fldChar w:fldCharType="end"/>
            </w:r>
          </w:p>
        </w:tc>
      </w:tr>
      <w:tr w14:paraId="25837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0A68852">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center"/>
          </w:tcPr>
          <w:p w14:paraId="6B613BCE">
            <w:pPr>
              <w:spacing w:before="0" w:after="0"/>
              <w:ind w:left="135"/>
              <w:jc w:val="left"/>
            </w:pPr>
            <w:r>
              <w:rPr>
                <w:rFonts w:ascii="Times New Roman" w:hAnsi="Times New Roman"/>
                <w:b w:val="0"/>
                <w:i w:val="0"/>
                <w:color w:val="000000"/>
                <w:sz w:val="24"/>
              </w:rPr>
              <w:t>Моя семья (представление членов моей семьи)</w:t>
            </w:r>
          </w:p>
        </w:tc>
        <w:tc>
          <w:tcPr>
            <w:tcW w:w="1384" w:type="dxa"/>
            <w:tcMar>
              <w:top w:w="50" w:type="dxa"/>
              <w:left w:w="100" w:type="dxa"/>
            </w:tcMar>
            <w:vAlign w:val="center"/>
          </w:tcPr>
          <w:p w14:paraId="127646A2">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0A848F3">
            <w:pPr>
              <w:spacing w:before="0" w:after="0" w:line="276" w:lineRule="auto"/>
              <w:ind w:left="135"/>
              <w:jc w:val="center"/>
            </w:pPr>
          </w:p>
        </w:tc>
        <w:tc>
          <w:tcPr>
            <w:tcW w:w="2621" w:type="dxa"/>
            <w:tcMar>
              <w:top w:w="50" w:type="dxa"/>
              <w:left w:w="100" w:type="dxa"/>
            </w:tcMar>
            <w:vAlign w:val="center"/>
          </w:tcPr>
          <w:p w14:paraId="3597FBA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"https://m.edsoo.ru/83514d30" \h </w:instrText>
            </w:r>
            <w:r>
              <w:fldChar w:fldCharType="separate"/>
            </w:r>
            <w:r>
              <w:rPr>
                <w:rFonts w:ascii="Times New Roman" w:hAnsi="Times New Roman"/>
                <w:b w:val="0"/>
                <w:i w:val="0"/>
                <w:color w:val="0000FF"/>
                <w:sz w:val="22"/>
                <w:u w:val="single"/>
              </w:rPr>
              <w:t>https://m.edsoo.ru/83514d30</w:t>
            </w:r>
            <w:r>
              <w:rPr>
                <w:rFonts w:ascii="Times New Roman" w:hAnsi="Times New Roman"/>
                <w:b w:val="0"/>
                <w:i w:val="0"/>
                <w:color w:val="0000FF"/>
                <w:sz w:val="22"/>
                <w:u w:val="single"/>
              </w:rPr>
              <w:fldChar w:fldCharType="end"/>
            </w:r>
          </w:p>
        </w:tc>
      </w:tr>
      <w:tr w14:paraId="455328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08AE8D6">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center"/>
          </w:tcPr>
          <w:p w14:paraId="4CBF3421">
            <w:pPr>
              <w:spacing w:before="0" w:after="0"/>
              <w:ind w:left="135"/>
              <w:jc w:val="left"/>
            </w:pPr>
            <w:r>
              <w:rPr>
                <w:rFonts w:ascii="Times New Roman" w:hAnsi="Times New Roman"/>
                <w:b w:val="0"/>
                <w:i w:val="0"/>
                <w:color w:val="000000"/>
                <w:sz w:val="24"/>
              </w:rPr>
              <w:t>Моя семья (наши любимые занятия)</w:t>
            </w:r>
          </w:p>
        </w:tc>
        <w:tc>
          <w:tcPr>
            <w:tcW w:w="1384" w:type="dxa"/>
            <w:tcMar>
              <w:top w:w="50" w:type="dxa"/>
              <w:left w:w="100" w:type="dxa"/>
            </w:tcMar>
            <w:vAlign w:val="center"/>
          </w:tcPr>
          <w:p w14:paraId="4219F103">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42C43F0">
            <w:pPr>
              <w:spacing w:before="0" w:after="0" w:line="276" w:lineRule="auto"/>
              <w:ind w:left="135"/>
              <w:jc w:val="center"/>
            </w:pPr>
          </w:p>
        </w:tc>
        <w:tc>
          <w:tcPr>
            <w:tcW w:w="2621" w:type="dxa"/>
            <w:tcMar>
              <w:top w:w="50" w:type="dxa"/>
              <w:left w:w="100" w:type="dxa"/>
            </w:tcMar>
            <w:vAlign w:val="center"/>
          </w:tcPr>
          <w:p w14:paraId="4CC8864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"https://m.edsoo.ru/835159e2" \h </w:instrText>
            </w:r>
            <w:r>
              <w:fldChar w:fldCharType="separate"/>
            </w:r>
            <w:r>
              <w:rPr>
                <w:rFonts w:ascii="Times New Roman" w:hAnsi="Times New Roman"/>
                <w:b w:val="0"/>
                <w:i w:val="0"/>
                <w:color w:val="0000FF"/>
                <w:sz w:val="22"/>
                <w:u w:val="single"/>
              </w:rPr>
              <w:t>https://m.edsoo.ru/835159e2</w:t>
            </w:r>
            <w:r>
              <w:rPr>
                <w:rFonts w:ascii="Times New Roman" w:hAnsi="Times New Roman"/>
                <w:b w:val="0"/>
                <w:i w:val="0"/>
                <w:color w:val="0000FF"/>
                <w:sz w:val="22"/>
                <w:u w:val="single"/>
              </w:rPr>
              <w:fldChar w:fldCharType="end"/>
            </w:r>
          </w:p>
        </w:tc>
      </w:tr>
      <w:tr w14:paraId="6D3D94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9995D15">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center"/>
          </w:tcPr>
          <w:p w14:paraId="1385DA70">
            <w:pPr>
              <w:spacing w:before="0" w:after="0"/>
              <w:ind w:left="135"/>
              <w:jc w:val="left"/>
            </w:pPr>
            <w:r>
              <w:rPr>
                <w:rFonts w:ascii="Times New Roman" w:hAnsi="Times New Roman"/>
                <w:b w:val="0"/>
                <w:i w:val="0"/>
                <w:color w:val="000000"/>
                <w:sz w:val="24"/>
              </w:rPr>
              <w:t>Моя семья (проводим время вместе)</w:t>
            </w:r>
          </w:p>
        </w:tc>
        <w:tc>
          <w:tcPr>
            <w:tcW w:w="1384" w:type="dxa"/>
            <w:tcMar>
              <w:top w:w="50" w:type="dxa"/>
              <w:left w:w="100" w:type="dxa"/>
            </w:tcMar>
            <w:vAlign w:val="center"/>
          </w:tcPr>
          <w:p w14:paraId="127D437B">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9C6133C">
            <w:pPr>
              <w:spacing w:before="0" w:after="0" w:line="276" w:lineRule="auto"/>
              <w:ind w:left="135"/>
              <w:jc w:val="center"/>
            </w:pPr>
          </w:p>
        </w:tc>
        <w:tc>
          <w:tcPr>
            <w:tcW w:w="2621" w:type="dxa"/>
            <w:tcMar>
              <w:top w:w="50" w:type="dxa"/>
              <w:left w:w="100" w:type="dxa"/>
            </w:tcMar>
            <w:vAlign w:val="center"/>
          </w:tcPr>
          <w:p w14:paraId="3956717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"https://m.edsoo.ru/83515bcc" \h </w:instrText>
            </w:r>
            <w:r>
              <w:fldChar w:fldCharType="separate"/>
            </w:r>
            <w:r>
              <w:rPr>
                <w:rFonts w:ascii="Times New Roman" w:hAnsi="Times New Roman"/>
                <w:b w:val="0"/>
                <w:i w:val="0"/>
                <w:color w:val="0000FF"/>
                <w:sz w:val="22"/>
                <w:u w:val="single"/>
              </w:rPr>
              <w:t>https://m.edsoo.ru/83515bcc</w:t>
            </w:r>
            <w:r>
              <w:rPr>
                <w:rFonts w:ascii="Times New Roman" w:hAnsi="Times New Roman"/>
                <w:b w:val="0"/>
                <w:i w:val="0"/>
                <w:color w:val="0000FF"/>
                <w:sz w:val="22"/>
                <w:u w:val="single"/>
              </w:rPr>
              <w:fldChar w:fldCharType="end"/>
            </w:r>
          </w:p>
        </w:tc>
      </w:tr>
      <w:tr w14:paraId="192E9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CCE4D2C">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center"/>
          </w:tcPr>
          <w:p w14:paraId="1FCEC464">
            <w:pPr>
              <w:spacing w:before="0" w:after="0"/>
              <w:ind w:left="135"/>
              <w:jc w:val="left"/>
            </w:pPr>
            <w:r>
              <w:rPr>
                <w:rFonts w:ascii="Times New Roman" w:hAnsi="Times New Roman"/>
                <w:b w:val="0"/>
                <w:i w:val="0"/>
                <w:color w:val="000000"/>
                <w:sz w:val="24"/>
              </w:rPr>
              <w:t>Семейные праздники и традиции (день рождения, Новый Год)</w:t>
            </w:r>
          </w:p>
        </w:tc>
        <w:tc>
          <w:tcPr>
            <w:tcW w:w="1384" w:type="dxa"/>
            <w:tcMar>
              <w:top w:w="50" w:type="dxa"/>
              <w:left w:w="100" w:type="dxa"/>
            </w:tcMar>
            <w:vAlign w:val="center"/>
          </w:tcPr>
          <w:p w14:paraId="72D5663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ADAFA29">
            <w:pPr>
              <w:spacing w:before="0" w:after="0" w:line="276" w:lineRule="auto"/>
              <w:ind w:left="135"/>
              <w:jc w:val="center"/>
            </w:pPr>
          </w:p>
        </w:tc>
        <w:tc>
          <w:tcPr>
            <w:tcW w:w="2621" w:type="dxa"/>
            <w:tcMar>
              <w:top w:w="50" w:type="dxa"/>
              <w:left w:w="100" w:type="dxa"/>
            </w:tcMar>
            <w:vAlign w:val="center"/>
          </w:tcPr>
          <w:p w14:paraId="225C0BA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"https://m.edsoo.ru/83514efc" \h </w:instrText>
            </w:r>
            <w:r>
              <w:fldChar w:fldCharType="separate"/>
            </w:r>
            <w:r>
              <w:rPr>
                <w:rFonts w:ascii="Times New Roman" w:hAnsi="Times New Roman"/>
                <w:b w:val="0"/>
                <w:i w:val="0"/>
                <w:color w:val="0000FF"/>
                <w:sz w:val="22"/>
                <w:u w:val="single"/>
              </w:rPr>
              <w:t>https://m.edsoo.ru/83514efc</w:t>
            </w:r>
            <w:r>
              <w:rPr>
                <w:rFonts w:ascii="Times New Roman" w:hAnsi="Times New Roman"/>
                <w:b w:val="0"/>
                <w:i w:val="0"/>
                <w:color w:val="0000FF"/>
                <w:sz w:val="22"/>
                <w:u w:val="single"/>
              </w:rPr>
              <w:fldChar w:fldCharType="end"/>
            </w:r>
          </w:p>
        </w:tc>
      </w:tr>
      <w:tr w14:paraId="3E75B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E97A083">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center"/>
          </w:tcPr>
          <w:p w14:paraId="748BEF37">
            <w:pPr>
              <w:spacing w:before="0" w:after="0"/>
              <w:ind w:left="135"/>
              <w:jc w:val="left"/>
            </w:pPr>
            <w:r>
              <w:rPr>
                <w:rFonts w:ascii="Times New Roman" w:hAnsi="Times New Roman"/>
                <w:b w:val="0"/>
                <w:i w:val="0"/>
                <w:color w:val="000000"/>
                <w:sz w:val="24"/>
              </w:rPr>
              <w:t>Моя семья (семейные праздники в разных странах)</w:t>
            </w:r>
          </w:p>
        </w:tc>
        <w:tc>
          <w:tcPr>
            <w:tcW w:w="1384" w:type="dxa"/>
            <w:tcMar>
              <w:top w:w="50" w:type="dxa"/>
              <w:left w:w="100" w:type="dxa"/>
            </w:tcMar>
            <w:vAlign w:val="center"/>
          </w:tcPr>
          <w:p w14:paraId="78B2DD47">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A09875A">
            <w:pPr>
              <w:spacing w:before="0" w:after="0" w:line="276" w:lineRule="auto"/>
              <w:ind w:left="135"/>
              <w:jc w:val="center"/>
            </w:pPr>
          </w:p>
        </w:tc>
        <w:tc>
          <w:tcPr>
            <w:tcW w:w="2621" w:type="dxa"/>
            <w:tcMar>
              <w:top w:w="50" w:type="dxa"/>
              <w:left w:w="100" w:type="dxa"/>
            </w:tcMar>
            <w:vAlign w:val="center"/>
          </w:tcPr>
          <w:p w14:paraId="1154EF4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"https://m.edsoo.ru/83516f40" \h </w:instrText>
            </w:r>
            <w:r>
              <w:fldChar w:fldCharType="separate"/>
            </w:r>
            <w:r>
              <w:rPr>
                <w:rFonts w:ascii="Times New Roman" w:hAnsi="Times New Roman"/>
                <w:b w:val="0"/>
                <w:i w:val="0"/>
                <w:color w:val="0000FF"/>
                <w:sz w:val="22"/>
                <w:u w:val="single"/>
              </w:rPr>
              <w:t>https://m.edsoo.ru/83516f40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"https://m.edsoo.ru/8351712a" \h </w:instrText>
            </w:r>
            <w:r>
              <w:fldChar w:fldCharType="separate"/>
            </w:r>
            <w:r>
              <w:rPr>
                <w:rFonts w:ascii="Times New Roman" w:hAnsi="Times New Roman"/>
                <w:b w:val="0"/>
                <w:i w:val="0"/>
                <w:color w:val="0000FF"/>
                <w:sz w:val="22"/>
                <w:u w:val="single"/>
              </w:rPr>
              <w:t>https://m.edsoo.ru/8351712a</w:t>
            </w:r>
            <w:r>
              <w:rPr>
                <w:rFonts w:ascii="Times New Roman" w:hAnsi="Times New Roman"/>
                <w:b w:val="0"/>
                <w:i w:val="0"/>
                <w:color w:val="0000FF"/>
                <w:sz w:val="22"/>
                <w:u w:val="single"/>
              </w:rPr>
              <w:fldChar w:fldCharType="end"/>
            </w:r>
          </w:p>
        </w:tc>
      </w:tr>
      <w:tr w14:paraId="1CAADC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14DFF57">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center"/>
          </w:tcPr>
          <w:p w14:paraId="7605FE6C">
            <w:pPr>
              <w:spacing w:before="0" w:after="0"/>
              <w:ind w:left="135"/>
              <w:jc w:val="left"/>
            </w:pPr>
            <w:r>
              <w:rPr>
                <w:rFonts w:ascii="Times New Roman" w:hAnsi="Times New Roman"/>
                <w:b w:val="0"/>
                <w:i w:val="0"/>
                <w:color w:val="000000"/>
                <w:sz w:val="24"/>
              </w:rPr>
              <w:t>Моя семья. Мои друзья</w:t>
            </w:r>
          </w:p>
        </w:tc>
        <w:tc>
          <w:tcPr>
            <w:tcW w:w="1384" w:type="dxa"/>
            <w:tcMar>
              <w:top w:w="50" w:type="dxa"/>
              <w:left w:w="100" w:type="dxa"/>
            </w:tcMar>
            <w:vAlign w:val="center"/>
          </w:tcPr>
          <w:p w14:paraId="61D49D50">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EF6B6B7">
            <w:pPr>
              <w:spacing w:before="0" w:after="0" w:line="276" w:lineRule="auto"/>
              <w:ind w:left="135"/>
              <w:jc w:val="center"/>
            </w:pPr>
          </w:p>
        </w:tc>
        <w:tc>
          <w:tcPr>
            <w:tcW w:w="2621" w:type="dxa"/>
            <w:tcMar>
              <w:top w:w="50" w:type="dxa"/>
              <w:left w:w="100" w:type="dxa"/>
            </w:tcMar>
            <w:vAlign w:val="center"/>
          </w:tcPr>
          <w:p w14:paraId="6809068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"https://m.edsoo.ru/8351609a" \h </w:instrText>
            </w:r>
            <w:r>
              <w:fldChar w:fldCharType="separate"/>
            </w:r>
            <w:r>
              <w:rPr>
                <w:rFonts w:ascii="Times New Roman" w:hAnsi="Times New Roman"/>
                <w:b w:val="0"/>
                <w:i w:val="0"/>
                <w:color w:val="0000FF"/>
                <w:sz w:val="22"/>
                <w:u w:val="single"/>
              </w:rPr>
              <w:t>https://m.edsoo.ru/8351609a</w:t>
            </w:r>
            <w:r>
              <w:rPr>
                <w:rFonts w:ascii="Times New Roman" w:hAnsi="Times New Roman"/>
                <w:b w:val="0"/>
                <w:i w:val="0"/>
                <w:color w:val="0000FF"/>
                <w:sz w:val="22"/>
                <w:u w:val="single"/>
              </w:rPr>
              <w:fldChar w:fldCharType="end"/>
            </w:r>
          </w:p>
        </w:tc>
      </w:tr>
      <w:tr w14:paraId="56797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D05E718">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center"/>
          </w:tcPr>
          <w:p w14:paraId="39E94832">
            <w:pPr>
              <w:spacing w:before="0" w:after="0"/>
              <w:ind w:left="135"/>
              <w:jc w:val="left"/>
            </w:pPr>
            <w:r>
              <w:rPr>
                <w:rFonts w:ascii="Times New Roman" w:hAnsi="Times New Roman"/>
                <w:b w:val="0"/>
                <w:i w:val="0"/>
                <w:color w:val="000000"/>
                <w:sz w:val="24"/>
              </w:rPr>
              <w:t>Моя семья. Мои друзья (мои вещи, одежда)</w:t>
            </w:r>
          </w:p>
        </w:tc>
        <w:tc>
          <w:tcPr>
            <w:tcW w:w="1384" w:type="dxa"/>
            <w:tcMar>
              <w:top w:w="50" w:type="dxa"/>
              <w:left w:w="100" w:type="dxa"/>
            </w:tcMar>
            <w:vAlign w:val="center"/>
          </w:tcPr>
          <w:p w14:paraId="0B2CC52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7D77B00">
            <w:pPr>
              <w:spacing w:before="0" w:after="0" w:line="276" w:lineRule="auto"/>
              <w:ind w:left="135"/>
              <w:jc w:val="center"/>
            </w:pPr>
          </w:p>
        </w:tc>
        <w:tc>
          <w:tcPr>
            <w:tcW w:w="2621" w:type="dxa"/>
            <w:tcMar>
              <w:top w:w="50" w:type="dxa"/>
              <w:left w:w="100" w:type="dxa"/>
            </w:tcMar>
            <w:vAlign w:val="center"/>
          </w:tcPr>
          <w:p w14:paraId="33B3F90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"https://m.edsoo.ru/83518002" \h </w:instrText>
            </w:r>
            <w:r>
              <w:fldChar w:fldCharType="separate"/>
            </w:r>
            <w:r>
              <w:rPr>
                <w:rFonts w:ascii="Times New Roman" w:hAnsi="Times New Roman"/>
                <w:b w:val="0"/>
                <w:i w:val="0"/>
                <w:color w:val="0000FF"/>
                <w:sz w:val="22"/>
                <w:u w:val="single"/>
              </w:rPr>
              <w:t>https://m.edsoo.ru/83518002</w:t>
            </w:r>
            <w:r>
              <w:rPr>
                <w:rFonts w:ascii="Times New Roman" w:hAnsi="Times New Roman"/>
                <w:b w:val="0"/>
                <w:i w:val="0"/>
                <w:color w:val="0000FF"/>
                <w:sz w:val="22"/>
                <w:u w:val="single"/>
              </w:rPr>
              <w:fldChar w:fldCharType="end"/>
            </w:r>
          </w:p>
        </w:tc>
      </w:tr>
      <w:tr w14:paraId="6AB6B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9FC8673">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center"/>
          </w:tcPr>
          <w:p w14:paraId="6E68991C">
            <w:pPr>
              <w:spacing w:before="0" w:after="0"/>
              <w:ind w:left="135"/>
              <w:jc w:val="left"/>
            </w:pPr>
            <w:r>
              <w:rPr>
                <w:rFonts w:ascii="Times New Roman" w:hAnsi="Times New Roman"/>
                <w:b w:val="0"/>
                <w:i w:val="0"/>
                <w:color w:val="000000"/>
                <w:sz w:val="24"/>
              </w:rPr>
              <w:t>Мои друзья (взаимоотношения с друзьями)</w:t>
            </w:r>
          </w:p>
        </w:tc>
        <w:tc>
          <w:tcPr>
            <w:tcW w:w="1384" w:type="dxa"/>
            <w:tcMar>
              <w:top w:w="50" w:type="dxa"/>
              <w:left w:w="100" w:type="dxa"/>
            </w:tcMar>
            <w:vAlign w:val="center"/>
          </w:tcPr>
          <w:p w14:paraId="3B04EA72">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DF3EF3F">
            <w:pPr>
              <w:spacing w:before="0" w:after="0" w:line="276" w:lineRule="auto"/>
              <w:ind w:left="135"/>
              <w:jc w:val="center"/>
            </w:pPr>
          </w:p>
        </w:tc>
        <w:tc>
          <w:tcPr>
            <w:tcW w:w="2621" w:type="dxa"/>
            <w:tcMar>
              <w:top w:w="50" w:type="dxa"/>
              <w:left w:w="100" w:type="dxa"/>
            </w:tcMar>
            <w:vAlign w:val="center"/>
          </w:tcPr>
          <w:p w14:paraId="7923375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"https://m.edsoo.ru/83515ea6" \h </w:instrText>
            </w:r>
            <w:r>
              <w:fldChar w:fldCharType="separate"/>
            </w:r>
            <w:r>
              <w:rPr>
                <w:rFonts w:ascii="Times New Roman" w:hAnsi="Times New Roman"/>
                <w:b w:val="0"/>
                <w:i w:val="0"/>
                <w:color w:val="0000FF"/>
                <w:sz w:val="22"/>
                <w:u w:val="single"/>
              </w:rPr>
              <w:t>https://m.edsoo.ru/83515ea6</w:t>
            </w:r>
            <w:r>
              <w:rPr>
                <w:rFonts w:ascii="Times New Roman" w:hAnsi="Times New Roman"/>
                <w:b w:val="0"/>
                <w:i w:val="0"/>
                <w:color w:val="0000FF"/>
                <w:sz w:val="22"/>
                <w:u w:val="single"/>
              </w:rPr>
              <w:fldChar w:fldCharType="end"/>
            </w:r>
          </w:p>
        </w:tc>
      </w:tr>
      <w:tr w14:paraId="054E7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C69EC11">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center"/>
          </w:tcPr>
          <w:p w14:paraId="5EBED6A1">
            <w:pPr>
              <w:spacing w:before="0" w:after="0"/>
              <w:ind w:left="135"/>
              <w:jc w:val="left"/>
            </w:pPr>
            <w:r>
              <w:rPr>
                <w:rFonts w:ascii="Times New Roman" w:hAnsi="Times New Roman"/>
                <w:b w:val="0"/>
                <w:i w:val="0"/>
                <w:color w:val="000000"/>
                <w:sz w:val="24"/>
              </w:rPr>
              <w:t>Мои друзья (совместные занятия)</w:t>
            </w:r>
          </w:p>
        </w:tc>
        <w:tc>
          <w:tcPr>
            <w:tcW w:w="1384" w:type="dxa"/>
            <w:tcMar>
              <w:top w:w="50" w:type="dxa"/>
              <w:left w:w="100" w:type="dxa"/>
            </w:tcMar>
            <w:vAlign w:val="center"/>
          </w:tcPr>
          <w:p w14:paraId="31B3C69C">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A26D190">
            <w:pPr>
              <w:spacing w:before="0" w:after="0" w:line="276" w:lineRule="auto"/>
              <w:ind w:left="135"/>
              <w:jc w:val="center"/>
            </w:pPr>
          </w:p>
        </w:tc>
        <w:tc>
          <w:tcPr>
            <w:tcW w:w="2621" w:type="dxa"/>
            <w:tcMar>
              <w:top w:w="50" w:type="dxa"/>
              <w:left w:w="100" w:type="dxa"/>
            </w:tcMar>
            <w:vAlign w:val="center"/>
          </w:tcPr>
          <w:p w14:paraId="54328E4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"https://m.edsoo.ru/83516252" \h </w:instrText>
            </w:r>
            <w:r>
              <w:fldChar w:fldCharType="separate"/>
            </w:r>
            <w:r>
              <w:rPr>
                <w:rFonts w:ascii="Times New Roman" w:hAnsi="Times New Roman"/>
                <w:b w:val="0"/>
                <w:i w:val="0"/>
                <w:color w:val="0000FF"/>
                <w:sz w:val="22"/>
                <w:u w:val="single"/>
              </w:rPr>
              <w:t>https://m.edsoo.ru/83516252</w:t>
            </w:r>
            <w:r>
              <w:rPr>
                <w:rFonts w:ascii="Times New Roman" w:hAnsi="Times New Roman"/>
                <w:b w:val="0"/>
                <w:i w:val="0"/>
                <w:color w:val="0000FF"/>
                <w:sz w:val="22"/>
                <w:u w:val="single"/>
              </w:rPr>
              <w:fldChar w:fldCharType="end"/>
            </w:r>
          </w:p>
        </w:tc>
      </w:tr>
      <w:tr w14:paraId="7D878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95311EE">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center"/>
          </w:tcPr>
          <w:p w14:paraId="7CE63822">
            <w:pPr>
              <w:spacing w:before="0" w:after="0"/>
              <w:ind w:left="135"/>
              <w:jc w:val="left"/>
            </w:pPr>
            <w:r>
              <w:rPr>
                <w:rFonts w:ascii="Times New Roman" w:hAnsi="Times New Roman"/>
                <w:b w:val="0"/>
                <w:i w:val="0"/>
                <w:color w:val="000000"/>
                <w:sz w:val="24"/>
              </w:rPr>
              <w:t>Обобщение по теме "Моя семья. Мои друзья. Семейные праздники: день рождения, Новый год"</w:t>
            </w:r>
          </w:p>
        </w:tc>
        <w:tc>
          <w:tcPr>
            <w:tcW w:w="1384" w:type="dxa"/>
            <w:tcMar>
              <w:top w:w="50" w:type="dxa"/>
              <w:left w:w="100" w:type="dxa"/>
            </w:tcMar>
            <w:vAlign w:val="center"/>
          </w:tcPr>
          <w:p w14:paraId="1A110CC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F8E3BA0">
            <w:pPr>
              <w:spacing w:before="0" w:after="0" w:line="276" w:lineRule="auto"/>
              <w:ind w:left="135"/>
              <w:jc w:val="center"/>
            </w:pPr>
          </w:p>
        </w:tc>
        <w:tc>
          <w:tcPr>
            <w:tcW w:w="2621" w:type="dxa"/>
            <w:tcMar>
              <w:top w:w="50" w:type="dxa"/>
              <w:left w:w="100" w:type="dxa"/>
            </w:tcMar>
            <w:vAlign w:val="center"/>
          </w:tcPr>
          <w:p w14:paraId="29AB243F">
            <w:pPr>
              <w:spacing w:before="0" w:after="0"/>
              <w:ind w:left="135"/>
              <w:jc w:val="left"/>
            </w:pPr>
          </w:p>
        </w:tc>
      </w:tr>
      <w:tr w14:paraId="231C7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EAD7017">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center"/>
          </w:tcPr>
          <w:p w14:paraId="6CBEFCA9">
            <w:pPr>
              <w:spacing w:before="0" w:after="0"/>
              <w:ind w:left="135"/>
              <w:jc w:val="left"/>
            </w:pPr>
            <w:r>
              <w:rPr>
                <w:rFonts w:ascii="Times New Roman" w:hAnsi="Times New Roman"/>
                <w:b w:val="0"/>
                <w:i w:val="0"/>
                <w:color w:val="000000"/>
                <w:sz w:val="24"/>
              </w:rPr>
              <w:t>Тематическая работа по теме "Моя семья. Мои друзья. Семейные праздники: день рождения, Новый год"</w:t>
            </w:r>
          </w:p>
        </w:tc>
        <w:tc>
          <w:tcPr>
            <w:tcW w:w="1384" w:type="dxa"/>
            <w:tcMar>
              <w:top w:w="50" w:type="dxa"/>
              <w:left w:w="100" w:type="dxa"/>
            </w:tcMar>
            <w:vAlign w:val="center"/>
          </w:tcPr>
          <w:p w14:paraId="5C9B0BBE">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4CADB5C">
            <w:pPr>
              <w:spacing w:before="0" w:after="0" w:line="276" w:lineRule="auto"/>
              <w:ind w:left="135"/>
              <w:jc w:val="center"/>
            </w:pPr>
          </w:p>
        </w:tc>
        <w:tc>
          <w:tcPr>
            <w:tcW w:w="2621" w:type="dxa"/>
            <w:tcMar>
              <w:top w:w="50" w:type="dxa"/>
              <w:left w:w="100" w:type="dxa"/>
            </w:tcMar>
            <w:vAlign w:val="center"/>
          </w:tcPr>
          <w:p w14:paraId="16F2CAAD">
            <w:pPr>
              <w:spacing w:before="0" w:after="0"/>
              <w:ind w:left="135"/>
              <w:jc w:val="left"/>
            </w:pPr>
          </w:p>
        </w:tc>
      </w:tr>
      <w:tr w14:paraId="4041E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4E7DB4D">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center"/>
          </w:tcPr>
          <w:p w14:paraId="5ED86906">
            <w:pPr>
              <w:spacing w:before="0" w:after="0"/>
              <w:ind w:left="135"/>
              <w:jc w:val="left"/>
            </w:pPr>
            <w:r>
              <w:rPr>
                <w:rFonts w:ascii="Times New Roman" w:hAnsi="Times New Roman"/>
                <w:b w:val="0"/>
                <w:i w:val="0"/>
                <w:color w:val="000000"/>
                <w:sz w:val="24"/>
              </w:rPr>
              <w:t>Члены семьи: описание внешности</w:t>
            </w:r>
          </w:p>
        </w:tc>
        <w:tc>
          <w:tcPr>
            <w:tcW w:w="1384" w:type="dxa"/>
            <w:tcMar>
              <w:top w:w="50" w:type="dxa"/>
              <w:left w:w="100" w:type="dxa"/>
            </w:tcMar>
            <w:vAlign w:val="center"/>
          </w:tcPr>
          <w:p w14:paraId="1D2152E4">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52D398E">
            <w:pPr>
              <w:spacing w:before="0" w:after="0" w:line="276" w:lineRule="auto"/>
              <w:ind w:left="135"/>
              <w:jc w:val="center"/>
            </w:pPr>
          </w:p>
        </w:tc>
        <w:tc>
          <w:tcPr>
            <w:tcW w:w="2621" w:type="dxa"/>
            <w:tcMar>
              <w:top w:w="50" w:type="dxa"/>
              <w:left w:w="100" w:type="dxa"/>
            </w:tcMar>
            <w:vAlign w:val="center"/>
          </w:tcPr>
          <w:p w14:paraId="23C2864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"https://m.edsoo.ru/8351655e" \h </w:instrText>
            </w:r>
            <w:r>
              <w:fldChar w:fldCharType="separate"/>
            </w:r>
            <w:r>
              <w:rPr>
                <w:rFonts w:ascii="Times New Roman" w:hAnsi="Times New Roman"/>
                <w:b w:val="0"/>
                <w:i w:val="0"/>
                <w:color w:val="0000FF"/>
                <w:sz w:val="22"/>
                <w:u w:val="single"/>
              </w:rPr>
              <w:t>https://m.edsoo.ru/8351655e</w:t>
            </w:r>
            <w:r>
              <w:rPr>
                <w:rFonts w:ascii="Times New Roman" w:hAnsi="Times New Roman"/>
                <w:b w:val="0"/>
                <w:i w:val="0"/>
                <w:color w:val="0000FF"/>
                <w:sz w:val="22"/>
                <w:u w:val="single"/>
              </w:rPr>
              <w:fldChar w:fldCharType="end"/>
            </w:r>
          </w:p>
        </w:tc>
      </w:tr>
      <w:tr w14:paraId="3C6CB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F1C3BFD">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center"/>
          </w:tcPr>
          <w:p w14:paraId="45AAEF9F">
            <w:pPr>
              <w:spacing w:before="0" w:after="0"/>
              <w:ind w:left="135"/>
              <w:jc w:val="left"/>
            </w:pPr>
            <w:r>
              <w:rPr>
                <w:rFonts w:ascii="Times New Roman" w:hAnsi="Times New Roman"/>
                <w:b w:val="0"/>
                <w:i w:val="0"/>
                <w:color w:val="000000"/>
                <w:sz w:val="24"/>
              </w:rPr>
              <w:t>Члены семьи: описание характера</w:t>
            </w:r>
          </w:p>
        </w:tc>
        <w:tc>
          <w:tcPr>
            <w:tcW w:w="1384" w:type="dxa"/>
            <w:tcMar>
              <w:top w:w="50" w:type="dxa"/>
              <w:left w:w="100" w:type="dxa"/>
            </w:tcMar>
            <w:vAlign w:val="center"/>
          </w:tcPr>
          <w:p w14:paraId="75DF14D6">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A4BC965">
            <w:pPr>
              <w:spacing w:before="0" w:after="0" w:line="276" w:lineRule="auto"/>
              <w:ind w:left="135"/>
              <w:jc w:val="center"/>
            </w:pPr>
          </w:p>
        </w:tc>
        <w:tc>
          <w:tcPr>
            <w:tcW w:w="2621" w:type="dxa"/>
            <w:tcMar>
              <w:top w:w="50" w:type="dxa"/>
              <w:left w:w="100" w:type="dxa"/>
            </w:tcMar>
            <w:vAlign w:val="center"/>
          </w:tcPr>
          <w:p w14:paraId="77D1375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"https://m.edsoo.ru/835163f6" \h </w:instrText>
            </w:r>
            <w:r>
              <w:fldChar w:fldCharType="separate"/>
            </w:r>
            <w:r>
              <w:rPr>
                <w:rFonts w:ascii="Times New Roman" w:hAnsi="Times New Roman"/>
                <w:b w:val="0"/>
                <w:i w:val="0"/>
                <w:color w:val="0000FF"/>
                <w:sz w:val="22"/>
                <w:u w:val="single"/>
              </w:rPr>
              <w:t>https://m.edsoo.ru/835163f6</w:t>
            </w:r>
            <w:r>
              <w:rPr>
                <w:rFonts w:ascii="Times New Roman" w:hAnsi="Times New Roman"/>
                <w:b w:val="0"/>
                <w:i w:val="0"/>
                <w:color w:val="0000FF"/>
                <w:sz w:val="22"/>
                <w:u w:val="single"/>
              </w:rPr>
              <w:fldChar w:fldCharType="end"/>
            </w:r>
          </w:p>
        </w:tc>
      </w:tr>
      <w:tr w14:paraId="0BCF5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4465AA5">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center"/>
          </w:tcPr>
          <w:p w14:paraId="3957E31D">
            <w:pPr>
              <w:spacing w:before="0" w:after="0"/>
              <w:ind w:left="135"/>
              <w:jc w:val="left"/>
            </w:pPr>
            <w:r>
              <w:rPr>
                <w:rFonts w:ascii="Times New Roman" w:hAnsi="Times New Roman"/>
                <w:b w:val="0"/>
                <w:i w:val="0"/>
                <w:color w:val="000000"/>
                <w:sz w:val="24"/>
              </w:rPr>
              <w:t>Мои друзья: описание внешности</w:t>
            </w:r>
          </w:p>
        </w:tc>
        <w:tc>
          <w:tcPr>
            <w:tcW w:w="1384" w:type="dxa"/>
            <w:tcMar>
              <w:top w:w="50" w:type="dxa"/>
              <w:left w:w="100" w:type="dxa"/>
            </w:tcMar>
            <w:vAlign w:val="center"/>
          </w:tcPr>
          <w:p w14:paraId="39D4530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81A8FC6">
            <w:pPr>
              <w:spacing w:before="0" w:after="0" w:line="276" w:lineRule="auto"/>
              <w:ind w:left="135"/>
              <w:jc w:val="center"/>
            </w:pPr>
          </w:p>
        </w:tc>
        <w:tc>
          <w:tcPr>
            <w:tcW w:w="2621" w:type="dxa"/>
            <w:tcMar>
              <w:top w:w="50" w:type="dxa"/>
              <w:left w:w="100" w:type="dxa"/>
            </w:tcMar>
            <w:vAlign w:val="center"/>
          </w:tcPr>
          <w:p w14:paraId="2C945C6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"https://m.edsoo.ru/83516c0c" \h </w:instrText>
            </w:r>
            <w:r>
              <w:fldChar w:fldCharType="separate"/>
            </w:r>
            <w:r>
              <w:rPr>
                <w:rFonts w:ascii="Times New Roman" w:hAnsi="Times New Roman"/>
                <w:b w:val="0"/>
                <w:i w:val="0"/>
                <w:color w:val="0000FF"/>
                <w:sz w:val="22"/>
                <w:u w:val="single"/>
              </w:rPr>
              <w:t>https://m.edsoo.ru/83516c0c</w:t>
            </w:r>
            <w:r>
              <w:rPr>
                <w:rFonts w:ascii="Times New Roman" w:hAnsi="Times New Roman"/>
                <w:b w:val="0"/>
                <w:i w:val="0"/>
                <w:color w:val="0000FF"/>
                <w:sz w:val="22"/>
                <w:u w:val="single"/>
              </w:rPr>
              <w:fldChar w:fldCharType="end"/>
            </w:r>
          </w:p>
        </w:tc>
      </w:tr>
      <w:tr w14:paraId="1479E3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EC35ED7">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center"/>
          </w:tcPr>
          <w:p w14:paraId="50E74D1A">
            <w:pPr>
              <w:spacing w:before="0" w:after="0"/>
              <w:ind w:left="135"/>
              <w:jc w:val="left"/>
            </w:pPr>
            <w:r>
              <w:rPr>
                <w:rFonts w:ascii="Times New Roman" w:hAnsi="Times New Roman"/>
                <w:b w:val="0"/>
                <w:i w:val="0"/>
                <w:color w:val="000000"/>
                <w:sz w:val="24"/>
              </w:rPr>
              <w:t>Мои друзья: описание характера</w:t>
            </w:r>
          </w:p>
        </w:tc>
        <w:tc>
          <w:tcPr>
            <w:tcW w:w="1384" w:type="dxa"/>
            <w:tcMar>
              <w:top w:w="50" w:type="dxa"/>
              <w:left w:w="100" w:type="dxa"/>
            </w:tcMar>
            <w:vAlign w:val="center"/>
          </w:tcPr>
          <w:p w14:paraId="35F48B0C">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E3D1CAF">
            <w:pPr>
              <w:spacing w:before="0" w:after="0" w:line="276" w:lineRule="auto"/>
              <w:ind w:left="135"/>
              <w:jc w:val="center"/>
            </w:pPr>
          </w:p>
        </w:tc>
        <w:tc>
          <w:tcPr>
            <w:tcW w:w="2621" w:type="dxa"/>
            <w:tcMar>
              <w:top w:w="50" w:type="dxa"/>
              <w:left w:w="100" w:type="dxa"/>
            </w:tcMar>
            <w:vAlign w:val="center"/>
          </w:tcPr>
          <w:p w14:paraId="5D45A9F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"https://m.edsoo.ru/83516dba" \h </w:instrText>
            </w:r>
            <w:r>
              <w:fldChar w:fldCharType="separate"/>
            </w:r>
            <w:r>
              <w:rPr>
                <w:rFonts w:ascii="Times New Roman" w:hAnsi="Times New Roman"/>
                <w:b w:val="0"/>
                <w:i w:val="0"/>
                <w:color w:val="0000FF"/>
                <w:sz w:val="22"/>
                <w:u w:val="single"/>
              </w:rPr>
              <w:t>https://m.edsoo.ru/83516dba</w:t>
            </w:r>
            <w:r>
              <w:rPr>
                <w:rFonts w:ascii="Times New Roman" w:hAnsi="Times New Roman"/>
                <w:b w:val="0"/>
                <w:i w:val="0"/>
                <w:color w:val="0000FF"/>
                <w:sz w:val="22"/>
                <w:u w:val="single"/>
              </w:rPr>
              <w:fldChar w:fldCharType="end"/>
            </w:r>
          </w:p>
        </w:tc>
      </w:tr>
      <w:tr w14:paraId="69EDE9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AA1834E">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center"/>
          </w:tcPr>
          <w:p w14:paraId="4F739AC2">
            <w:pPr>
              <w:spacing w:before="0" w:after="0"/>
              <w:ind w:left="135"/>
              <w:jc w:val="left"/>
            </w:pPr>
            <w:r>
              <w:rPr>
                <w:rFonts w:ascii="Times New Roman" w:hAnsi="Times New Roman"/>
                <w:b w:val="0"/>
                <w:i w:val="0"/>
                <w:color w:val="000000"/>
                <w:sz w:val="24"/>
              </w:rPr>
              <w:t>Мой любимый герой (описание внешности и характера)</w:t>
            </w:r>
          </w:p>
        </w:tc>
        <w:tc>
          <w:tcPr>
            <w:tcW w:w="1384" w:type="dxa"/>
            <w:tcMar>
              <w:top w:w="50" w:type="dxa"/>
              <w:left w:w="100" w:type="dxa"/>
            </w:tcMar>
            <w:vAlign w:val="center"/>
          </w:tcPr>
          <w:p w14:paraId="681D1A39">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22A8062">
            <w:pPr>
              <w:spacing w:before="0" w:after="0" w:line="276" w:lineRule="auto"/>
              <w:ind w:left="135"/>
              <w:jc w:val="center"/>
            </w:pPr>
          </w:p>
        </w:tc>
        <w:tc>
          <w:tcPr>
            <w:tcW w:w="2621" w:type="dxa"/>
            <w:tcMar>
              <w:top w:w="50" w:type="dxa"/>
              <w:left w:w="100" w:type="dxa"/>
            </w:tcMar>
            <w:vAlign w:val="center"/>
          </w:tcPr>
          <w:p w14:paraId="23BDFE06">
            <w:pPr>
              <w:spacing w:before="0" w:after="0"/>
              <w:ind w:left="135"/>
              <w:jc w:val="left"/>
            </w:pPr>
          </w:p>
        </w:tc>
      </w:tr>
      <w:tr w14:paraId="621117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10A3540">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center"/>
          </w:tcPr>
          <w:p w14:paraId="1022773A">
            <w:pPr>
              <w:spacing w:before="0" w:after="0"/>
              <w:ind w:left="135"/>
              <w:jc w:val="left"/>
            </w:pPr>
            <w:r>
              <w:rPr>
                <w:rFonts w:ascii="Times New Roman" w:hAnsi="Times New Roman"/>
                <w:b w:val="0"/>
                <w:i w:val="0"/>
                <w:color w:val="000000"/>
                <w:sz w:val="24"/>
              </w:rPr>
              <w:t>Мой любимый литературный персонаж (описание внешности и характера)</w:t>
            </w:r>
          </w:p>
        </w:tc>
        <w:tc>
          <w:tcPr>
            <w:tcW w:w="1384" w:type="dxa"/>
            <w:tcMar>
              <w:top w:w="50" w:type="dxa"/>
              <w:left w:w="100" w:type="dxa"/>
            </w:tcMar>
            <w:vAlign w:val="center"/>
          </w:tcPr>
          <w:p w14:paraId="5C76C79D">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D9DD84C">
            <w:pPr>
              <w:spacing w:before="0" w:after="0" w:line="276" w:lineRule="auto"/>
              <w:ind w:left="135"/>
              <w:jc w:val="center"/>
            </w:pPr>
          </w:p>
        </w:tc>
        <w:tc>
          <w:tcPr>
            <w:tcW w:w="2621" w:type="dxa"/>
            <w:tcMar>
              <w:top w:w="50" w:type="dxa"/>
              <w:left w:w="100" w:type="dxa"/>
            </w:tcMar>
            <w:vAlign w:val="center"/>
          </w:tcPr>
          <w:p w14:paraId="5C16F7FA">
            <w:pPr>
              <w:spacing w:before="0" w:after="0"/>
              <w:ind w:left="135"/>
              <w:jc w:val="left"/>
            </w:pPr>
          </w:p>
        </w:tc>
      </w:tr>
      <w:tr w14:paraId="26515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B7E398E">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center"/>
          </w:tcPr>
          <w:p w14:paraId="45092FDA">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1384" w:type="dxa"/>
            <w:tcMar>
              <w:top w:w="50" w:type="dxa"/>
              <w:left w:w="100" w:type="dxa"/>
            </w:tcMar>
            <w:vAlign w:val="center"/>
          </w:tcPr>
          <w:p w14:paraId="494BAD5A">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3B5B416">
            <w:pPr>
              <w:spacing w:before="0" w:after="0" w:line="276" w:lineRule="auto"/>
              <w:ind w:left="135"/>
              <w:jc w:val="center"/>
            </w:pPr>
          </w:p>
        </w:tc>
        <w:tc>
          <w:tcPr>
            <w:tcW w:w="2621" w:type="dxa"/>
            <w:tcMar>
              <w:top w:w="50" w:type="dxa"/>
              <w:left w:w="100" w:type="dxa"/>
            </w:tcMar>
            <w:vAlign w:val="center"/>
          </w:tcPr>
          <w:p w14:paraId="023D8274">
            <w:pPr>
              <w:spacing w:before="0" w:after="0"/>
              <w:ind w:left="135"/>
              <w:jc w:val="left"/>
            </w:pPr>
          </w:p>
        </w:tc>
      </w:tr>
      <w:tr w14:paraId="77B37E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8649AE9">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center"/>
          </w:tcPr>
          <w:p w14:paraId="56E474B2">
            <w:pPr>
              <w:spacing w:before="0" w:after="0"/>
              <w:ind w:left="135"/>
              <w:jc w:val="left"/>
            </w:pPr>
            <w:r>
              <w:rPr>
                <w:rFonts w:ascii="Times New Roman" w:hAnsi="Times New Roman"/>
                <w:b w:val="0"/>
                <w:i w:val="0"/>
                <w:color w:val="000000"/>
                <w:sz w:val="24"/>
              </w:rPr>
              <w:t>Тематическая работа по теме "Внешность и характер человека (литературного персонажа)"</w:t>
            </w:r>
          </w:p>
        </w:tc>
        <w:tc>
          <w:tcPr>
            <w:tcW w:w="1384" w:type="dxa"/>
            <w:tcMar>
              <w:top w:w="50" w:type="dxa"/>
              <w:left w:w="100" w:type="dxa"/>
            </w:tcMar>
            <w:vAlign w:val="center"/>
          </w:tcPr>
          <w:p w14:paraId="6C92EAB6">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AB2CFF9">
            <w:pPr>
              <w:spacing w:before="0" w:after="0" w:line="276" w:lineRule="auto"/>
              <w:ind w:left="135"/>
              <w:jc w:val="center"/>
            </w:pPr>
          </w:p>
        </w:tc>
        <w:tc>
          <w:tcPr>
            <w:tcW w:w="2621" w:type="dxa"/>
            <w:tcMar>
              <w:top w:w="50" w:type="dxa"/>
              <w:left w:w="100" w:type="dxa"/>
            </w:tcMar>
            <w:vAlign w:val="center"/>
          </w:tcPr>
          <w:p w14:paraId="145B1820">
            <w:pPr>
              <w:spacing w:before="0" w:after="0"/>
              <w:ind w:left="135"/>
              <w:jc w:val="left"/>
            </w:pPr>
          </w:p>
        </w:tc>
      </w:tr>
      <w:tr w14:paraId="75E68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C69530A">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center"/>
          </w:tcPr>
          <w:p w14:paraId="175F4CCD">
            <w:pPr>
              <w:spacing w:before="0" w:after="0"/>
              <w:ind w:left="135"/>
              <w:jc w:val="left"/>
            </w:pPr>
            <w:r>
              <w:rPr>
                <w:rFonts w:ascii="Times New Roman" w:hAnsi="Times New Roman"/>
                <w:b w:val="0"/>
                <w:i w:val="0"/>
                <w:color w:val="000000"/>
                <w:sz w:val="24"/>
              </w:rPr>
              <w:t>Досуг и увлечения современных подростков (любимые увлечения)</w:t>
            </w:r>
          </w:p>
        </w:tc>
        <w:tc>
          <w:tcPr>
            <w:tcW w:w="1384" w:type="dxa"/>
            <w:tcMar>
              <w:top w:w="50" w:type="dxa"/>
              <w:left w:w="100" w:type="dxa"/>
            </w:tcMar>
            <w:vAlign w:val="center"/>
          </w:tcPr>
          <w:p w14:paraId="5C1E76B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B6927FB">
            <w:pPr>
              <w:spacing w:before="0" w:after="0" w:line="276" w:lineRule="auto"/>
              <w:ind w:left="135"/>
              <w:jc w:val="center"/>
            </w:pPr>
          </w:p>
        </w:tc>
        <w:tc>
          <w:tcPr>
            <w:tcW w:w="2621" w:type="dxa"/>
            <w:tcMar>
              <w:top w:w="50" w:type="dxa"/>
              <w:left w:w="100" w:type="dxa"/>
            </w:tcMar>
            <w:vAlign w:val="center"/>
          </w:tcPr>
          <w:p w14:paraId="3ADFDB4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"https://m.edsoo.ru/8351997a" \h </w:instrText>
            </w:r>
            <w:r>
              <w:fldChar w:fldCharType="separate"/>
            </w:r>
            <w:r>
              <w:rPr>
                <w:rFonts w:ascii="Times New Roman" w:hAnsi="Times New Roman"/>
                <w:b w:val="0"/>
                <w:i w:val="0"/>
                <w:color w:val="0000FF"/>
                <w:sz w:val="22"/>
                <w:u w:val="single"/>
              </w:rPr>
              <w:t>https://m.edsoo.ru/8351997a</w:t>
            </w:r>
            <w:r>
              <w:rPr>
                <w:rFonts w:ascii="Times New Roman" w:hAnsi="Times New Roman"/>
                <w:b w:val="0"/>
                <w:i w:val="0"/>
                <w:color w:val="0000FF"/>
                <w:sz w:val="22"/>
                <w:u w:val="single"/>
              </w:rPr>
              <w:fldChar w:fldCharType="end"/>
            </w:r>
          </w:p>
        </w:tc>
      </w:tr>
      <w:tr w14:paraId="51B61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46830F2">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center"/>
          </w:tcPr>
          <w:p w14:paraId="04340D23">
            <w:pPr>
              <w:spacing w:before="0" w:after="0"/>
              <w:ind w:left="135"/>
              <w:jc w:val="left"/>
            </w:pPr>
            <w:r>
              <w:rPr>
                <w:rFonts w:ascii="Times New Roman" w:hAnsi="Times New Roman"/>
                <w:b w:val="0"/>
                <w:i w:val="0"/>
                <w:color w:val="000000"/>
                <w:sz w:val="24"/>
              </w:rPr>
              <w:t>Досуг и увлечения современных подростков (любимые занятия)</w:t>
            </w:r>
          </w:p>
        </w:tc>
        <w:tc>
          <w:tcPr>
            <w:tcW w:w="1384" w:type="dxa"/>
            <w:tcMar>
              <w:top w:w="50" w:type="dxa"/>
              <w:left w:w="100" w:type="dxa"/>
            </w:tcMar>
            <w:vAlign w:val="center"/>
          </w:tcPr>
          <w:p w14:paraId="0B944806">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0D4C762">
            <w:pPr>
              <w:spacing w:before="0" w:after="0" w:line="276" w:lineRule="auto"/>
              <w:ind w:left="135"/>
              <w:jc w:val="center"/>
            </w:pPr>
          </w:p>
        </w:tc>
        <w:tc>
          <w:tcPr>
            <w:tcW w:w="2621" w:type="dxa"/>
            <w:tcMar>
              <w:top w:w="50" w:type="dxa"/>
              <w:left w:w="100" w:type="dxa"/>
            </w:tcMar>
            <w:vAlign w:val="center"/>
          </w:tcPr>
          <w:p w14:paraId="1660D70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"https://m.edsoo.ru/8351760c" \h </w:instrText>
            </w:r>
            <w:r>
              <w:fldChar w:fldCharType="separate"/>
            </w:r>
            <w:r>
              <w:rPr>
                <w:rFonts w:ascii="Times New Roman" w:hAnsi="Times New Roman"/>
                <w:b w:val="0"/>
                <w:i w:val="0"/>
                <w:color w:val="0000FF"/>
                <w:sz w:val="22"/>
                <w:u w:val="single"/>
              </w:rPr>
              <w:t>https://m.edsoo.ru/8351760c</w:t>
            </w:r>
            <w:r>
              <w:rPr>
                <w:rFonts w:ascii="Times New Roman" w:hAnsi="Times New Roman"/>
                <w:b w:val="0"/>
                <w:i w:val="0"/>
                <w:color w:val="0000FF"/>
                <w:sz w:val="22"/>
                <w:u w:val="single"/>
              </w:rPr>
              <w:fldChar w:fldCharType="end"/>
            </w:r>
          </w:p>
        </w:tc>
      </w:tr>
      <w:tr w14:paraId="741DB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0349620">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center"/>
          </w:tcPr>
          <w:p w14:paraId="65DF2058">
            <w:pPr>
              <w:spacing w:before="0" w:after="0"/>
              <w:ind w:left="135"/>
              <w:jc w:val="left"/>
            </w:pPr>
            <w:r>
              <w:rPr>
                <w:rFonts w:ascii="Times New Roman" w:hAnsi="Times New Roman"/>
                <w:b w:val="0"/>
                <w:i w:val="0"/>
                <w:color w:val="000000"/>
                <w:sz w:val="24"/>
              </w:rPr>
              <w:t>Досуг и увлечения современных подростков (места для отдыха)</w:t>
            </w:r>
          </w:p>
        </w:tc>
        <w:tc>
          <w:tcPr>
            <w:tcW w:w="1384" w:type="dxa"/>
            <w:tcMar>
              <w:top w:w="50" w:type="dxa"/>
              <w:left w:w="100" w:type="dxa"/>
            </w:tcMar>
            <w:vAlign w:val="center"/>
          </w:tcPr>
          <w:p w14:paraId="647AD502">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66C9F33">
            <w:pPr>
              <w:spacing w:before="0" w:after="0" w:line="276" w:lineRule="auto"/>
              <w:ind w:left="135"/>
              <w:jc w:val="center"/>
            </w:pPr>
          </w:p>
        </w:tc>
        <w:tc>
          <w:tcPr>
            <w:tcW w:w="2621" w:type="dxa"/>
            <w:tcMar>
              <w:top w:w="50" w:type="dxa"/>
              <w:left w:w="100" w:type="dxa"/>
            </w:tcMar>
            <w:vAlign w:val="center"/>
          </w:tcPr>
          <w:p w14:paraId="7E4F5A7E">
            <w:pPr>
              <w:spacing w:before="0" w:after="0"/>
              <w:ind w:left="135"/>
              <w:jc w:val="left"/>
            </w:pPr>
          </w:p>
        </w:tc>
      </w:tr>
      <w:tr w14:paraId="309A9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51AA4F8">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center"/>
          </w:tcPr>
          <w:p w14:paraId="0F00A43B">
            <w:pPr>
              <w:spacing w:before="0" w:after="0"/>
              <w:ind w:left="135"/>
              <w:jc w:val="left"/>
            </w:pPr>
            <w:r>
              <w:rPr>
                <w:rFonts w:ascii="Times New Roman" w:hAnsi="Times New Roman"/>
                <w:b w:val="0"/>
                <w:i w:val="0"/>
                <w:color w:val="000000"/>
                <w:sz w:val="24"/>
              </w:rPr>
              <w:t>Мое свободное время (театр)</w:t>
            </w:r>
          </w:p>
        </w:tc>
        <w:tc>
          <w:tcPr>
            <w:tcW w:w="1384" w:type="dxa"/>
            <w:tcMar>
              <w:top w:w="50" w:type="dxa"/>
              <w:left w:w="100" w:type="dxa"/>
            </w:tcMar>
            <w:vAlign w:val="center"/>
          </w:tcPr>
          <w:p w14:paraId="07D4B5B7">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CCA6773">
            <w:pPr>
              <w:spacing w:before="0" w:after="0" w:line="276" w:lineRule="auto"/>
              <w:ind w:left="135"/>
              <w:jc w:val="center"/>
            </w:pPr>
          </w:p>
        </w:tc>
        <w:tc>
          <w:tcPr>
            <w:tcW w:w="2621" w:type="dxa"/>
            <w:tcMar>
              <w:top w:w="50" w:type="dxa"/>
              <w:left w:w="100" w:type="dxa"/>
            </w:tcMar>
            <w:vAlign w:val="center"/>
          </w:tcPr>
          <w:p w14:paraId="20C625D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"https://m.edsoo.ru/835196d2" \h </w:instrText>
            </w:r>
            <w:r>
              <w:fldChar w:fldCharType="separate"/>
            </w:r>
            <w:r>
              <w:rPr>
                <w:rFonts w:ascii="Times New Roman" w:hAnsi="Times New Roman"/>
                <w:b w:val="0"/>
                <w:i w:val="0"/>
                <w:color w:val="0000FF"/>
                <w:sz w:val="22"/>
                <w:u w:val="single"/>
              </w:rPr>
              <w:t>https://m.edsoo.ru/835196d2</w:t>
            </w:r>
            <w:r>
              <w:rPr>
                <w:rFonts w:ascii="Times New Roman" w:hAnsi="Times New Roman"/>
                <w:b w:val="0"/>
                <w:i w:val="0"/>
                <w:color w:val="0000FF"/>
                <w:sz w:val="22"/>
                <w:u w:val="single"/>
              </w:rPr>
              <w:fldChar w:fldCharType="end"/>
            </w:r>
          </w:p>
        </w:tc>
      </w:tr>
      <w:tr w14:paraId="67625D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45F4433">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center"/>
          </w:tcPr>
          <w:p w14:paraId="6E480D2A">
            <w:pPr>
              <w:spacing w:before="0" w:after="0"/>
              <w:ind w:left="135"/>
              <w:jc w:val="left"/>
            </w:pPr>
            <w:r>
              <w:rPr>
                <w:rFonts w:ascii="Times New Roman" w:hAnsi="Times New Roman"/>
                <w:b w:val="0"/>
                <w:i w:val="0"/>
                <w:color w:val="000000"/>
                <w:sz w:val="24"/>
              </w:rPr>
              <w:t>Мое свободное время (кино)</w:t>
            </w:r>
          </w:p>
        </w:tc>
        <w:tc>
          <w:tcPr>
            <w:tcW w:w="1384" w:type="dxa"/>
            <w:tcMar>
              <w:top w:w="50" w:type="dxa"/>
              <w:left w:w="100" w:type="dxa"/>
            </w:tcMar>
            <w:vAlign w:val="center"/>
          </w:tcPr>
          <w:p w14:paraId="06AB69B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F3F73A0">
            <w:pPr>
              <w:spacing w:before="0" w:after="0" w:line="276" w:lineRule="auto"/>
              <w:ind w:left="135"/>
              <w:jc w:val="center"/>
            </w:pPr>
          </w:p>
        </w:tc>
        <w:tc>
          <w:tcPr>
            <w:tcW w:w="2621" w:type="dxa"/>
            <w:tcMar>
              <w:top w:w="50" w:type="dxa"/>
              <w:left w:w="100" w:type="dxa"/>
            </w:tcMar>
            <w:vAlign w:val="center"/>
          </w:tcPr>
          <w:p w14:paraId="02A3222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"https://m.edsoo.ru/83518174" \h </w:instrText>
            </w:r>
            <w:r>
              <w:fldChar w:fldCharType="separate"/>
            </w:r>
            <w:r>
              <w:rPr>
                <w:rFonts w:ascii="Times New Roman" w:hAnsi="Times New Roman"/>
                <w:b w:val="0"/>
                <w:i w:val="0"/>
                <w:color w:val="0000FF"/>
                <w:sz w:val="22"/>
                <w:u w:val="single"/>
              </w:rPr>
              <w:t>https://m.edsoo.ru/83518174</w:t>
            </w:r>
            <w:r>
              <w:rPr>
                <w:rFonts w:ascii="Times New Roman" w:hAnsi="Times New Roman"/>
                <w:b w:val="0"/>
                <w:i w:val="0"/>
                <w:color w:val="0000FF"/>
                <w:sz w:val="22"/>
                <w:u w:val="single"/>
              </w:rPr>
              <w:fldChar w:fldCharType="end"/>
            </w:r>
          </w:p>
        </w:tc>
      </w:tr>
      <w:tr w14:paraId="285BF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2B0FB9C">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center"/>
          </w:tcPr>
          <w:p w14:paraId="46098610">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спорт)"</w:t>
            </w:r>
          </w:p>
        </w:tc>
        <w:tc>
          <w:tcPr>
            <w:tcW w:w="1384" w:type="dxa"/>
            <w:tcMar>
              <w:top w:w="50" w:type="dxa"/>
              <w:left w:w="100" w:type="dxa"/>
            </w:tcMar>
            <w:vAlign w:val="center"/>
          </w:tcPr>
          <w:p w14:paraId="3AB5F215">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DF82F57">
            <w:pPr>
              <w:spacing w:before="0" w:after="0" w:line="276" w:lineRule="auto"/>
              <w:ind w:left="135"/>
              <w:jc w:val="center"/>
            </w:pPr>
          </w:p>
        </w:tc>
        <w:tc>
          <w:tcPr>
            <w:tcW w:w="2621" w:type="dxa"/>
            <w:tcMar>
              <w:top w:w="50" w:type="dxa"/>
              <w:left w:w="100" w:type="dxa"/>
            </w:tcMar>
            <w:vAlign w:val="center"/>
          </w:tcPr>
          <w:p w14:paraId="6A69B3F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"https://m.edsoo.ru/83518174" \h </w:instrText>
            </w:r>
            <w:r>
              <w:fldChar w:fldCharType="separate"/>
            </w:r>
            <w:r>
              <w:rPr>
                <w:rFonts w:ascii="Times New Roman" w:hAnsi="Times New Roman"/>
                <w:b w:val="0"/>
                <w:i w:val="0"/>
                <w:color w:val="0000FF"/>
                <w:sz w:val="22"/>
                <w:u w:val="single"/>
              </w:rPr>
              <w:t>https://m.edsoo.ru/83518174</w:t>
            </w:r>
            <w:r>
              <w:rPr>
                <w:rFonts w:ascii="Times New Roman" w:hAnsi="Times New Roman"/>
                <w:b w:val="0"/>
                <w:i w:val="0"/>
                <w:color w:val="0000FF"/>
                <w:sz w:val="22"/>
                <w:u w:val="single"/>
              </w:rPr>
              <w:fldChar w:fldCharType="end"/>
            </w:r>
          </w:p>
        </w:tc>
      </w:tr>
      <w:tr w14:paraId="37AC74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22EB8E6">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center"/>
          </w:tcPr>
          <w:p w14:paraId="1D23120A">
            <w:pPr>
              <w:spacing w:before="0" w:after="0"/>
              <w:ind w:left="135"/>
              <w:jc w:val="left"/>
            </w:pPr>
            <w:r>
              <w:rPr>
                <w:rFonts w:ascii="Times New Roman" w:hAnsi="Times New Roman"/>
                <w:b w:val="0"/>
                <w:i w:val="0"/>
                <w:color w:val="000000"/>
                <w:sz w:val="24"/>
              </w:rPr>
              <w:t>Здоровый образ жизни (распорядок дня)</w:t>
            </w:r>
          </w:p>
        </w:tc>
        <w:tc>
          <w:tcPr>
            <w:tcW w:w="1384" w:type="dxa"/>
            <w:tcMar>
              <w:top w:w="50" w:type="dxa"/>
              <w:left w:w="100" w:type="dxa"/>
            </w:tcMar>
            <w:vAlign w:val="center"/>
          </w:tcPr>
          <w:p w14:paraId="7DFA1DAC">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894DDFA">
            <w:pPr>
              <w:spacing w:before="0" w:after="0" w:line="276" w:lineRule="auto"/>
              <w:ind w:left="135"/>
              <w:jc w:val="center"/>
            </w:pPr>
          </w:p>
        </w:tc>
        <w:tc>
          <w:tcPr>
            <w:tcW w:w="2621" w:type="dxa"/>
            <w:tcMar>
              <w:top w:w="50" w:type="dxa"/>
              <w:left w:w="100" w:type="dxa"/>
            </w:tcMar>
            <w:vAlign w:val="center"/>
          </w:tcPr>
          <w:p w14:paraId="0FA7E65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"https://m.edsoo.ru/8351a618" \h </w:instrText>
            </w:r>
            <w:r>
              <w:fldChar w:fldCharType="separate"/>
            </w:r>
            <w:r>
              <w:rPr>
                <w:rFonts w:ascii="Times New Roman" w:hAnsi="Times New Roman"/>
                <w:b w:val="0"/>
                <w:i w:val="0"/>
                <w:color w:val="0000FF"/>
                <w:sz w:val="22"/>
                <w:u w:val="single"/>
              </w:rPr>
              <w:t>https://m.edsoo.ru/8351a618</w:t>
            </w:r>
            <w:r>
              <w:rPr>
                <w:rFonts w:ascii="Times New Roman" w:hAnsi="Times New Roman"/>
                <w:b w:val="0"/>
                <w:i w:val="0"/>
                <w:color w:val="0000FF"/>
                <w:sz w:val="22"/>
                <w:u w:val="single"/>
              </w:rPr>
              <w:fldChar w:fldCharType="end"/>
            </w:r>
          </w:p>
        </w:tc>
      </w:tr>
      <w:tr w14:paraId="06AEA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D9A6423">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center"/>
          </w:tcPr>
          <w:p w14:paraId="44D7CD43">
            <w:pPr>
              <w:spacing w:before="0" w:after="0"/>
              <w:ind w:left="135"/>
              <w:jc w:val="left"/>
            </w:pPr>
            <w:r>
              <w:rPr>
                <w:rFonts w:ascii="Times New Roman" w:hAnsi="Times New Roman"/>
                <w:b w:val="0"/>
                <w:i w:val="0"/>
                <w:color w:val="000000"/>
                <w:sz w:val="24"/>
              </w:rPr>
              <w:t>Здоровый образ жизни (режим труда и отдыха)</w:t>
            </w:r>
          </w:p>
        </w:tc>
        <w:tc>
          <w:tcPr>
            <w:tcW w:w="1384" w:type="dxa"/>
            <w:tcMar>
              <w:top w:w="50" w:type="dxa"/>
              <w:left w:w="100" w:type="dxa"/>
            </w:tcMar>
            <w:vAlign w:val="center"/>
          </w:tcPr>
          <w:p w14:paraId="11C0C0A9">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5D953EA">
            <w:pPr>
              <w:spacing w:before="0" w:after="0" w:line="276" w:lineRule="auto"/>
              <w:ind w:left="135"/>
              <w:jc w:val="center"/>
            </w:pPr>
          </w:p>
        </w:tc>
        <w:tc>
          <w:tcPr>
            <w:tcW w:w="2621" w:type="dxa"/>
            <w:tcMar>
              <w:top w:w="50" w:type="dxa"/>
              <w:left w:w="100" w:type="dxa"/>
            </w:tcMar>
            <w:vAlign w:val="center"/>
          </w:tcPr>
          <w:p w14:paraId="5335BD58">
            <w:pPr>
              <w:spacing w:before="0" w:after="0"/>
              <w:ind w:left="135"/>
              <w:jc w:val="left"/>
            </w:pPr>
          </w:p>
        </w:tc>
      </w:tr>
      <w:tr w14:paraId="2A3C84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CD62B58">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center"/>
          </w:tcPr>
          <w:p w14:paraId="27015347">
            <w:pPr>
              <w:spacing w:before="0" w:after="0"/>
              <w:ind w:left="135"/>
              <w:jc w:val="left"/>
            </w:pPr>
            <w:r>
              <w:rPr>
                <w:rFonts w:ascii="Times New Roman" w:hAnsi="Times New Roman"/>
                <w:b w:val="0"/>
                <w:i w:val="0"/>
                <w:color w:val="000000"/>
                <w:sz w:val="24"/>
              </w:rPr>
              <w:t>Здоровый образ жизни (занятия спортом и активные виды отдыха)</w:t>
            </w:r>
          </w:p>
        </w:tc>
        <w:tc>
          <w:tcPr>
            <w:tcW w:w="1384" w:type="dxa"/>
            <w:tcMar>
              <w:top w:w="50" w:type="dxa"/>
              <w:left w:w="100" w:type="dxa"/>
            </w:tcMar>
            <w:vAlign w:val="center"/>
          </w:tcPr>
          <w:p w14:paraId="07E922F4">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2877136">
            <w:pPr>
              <w:spacing w:before="0" w:after="0" w:line="276" w:lineRule="auto"/>
              <w:ind w:left="135"/>
              <w:jc w:val="center"/>
            </w:pPr>
          </w:p>
        </w:tc>
        <w:tc>
          <w:tcPr>
            <w:tcW w:w="2621" w:type="dxa"/>
            <w:tcMar>
              <w:top w:w="50" w:type="dxa"/>
              <w:left w:w="100" w:type="dxa"/>
            </w:tcMar>
            <w:vAlign w:val="center"/>
          </w:tcPr>
          <w:p w14:paraId="737EDA4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"https://m.edsoo.ru/835197fe" \h </w:instrText>
            </w:r>
            <w:r>
              <w:fldChar w:fldCharType="separate"/>
            </w:r>
            <w:r>
              <w:rPr>
                <w:rFonts w:ascii="Times New Roman" w:hAnsi="Times New Roman"/>
                <w:b w:val="0"/>
                <w:i w:val="0"/>
                <w:color w:val="0000FF"/>
                <w:sz w:val="22"/>
                <w:u w:val="single"/>
              </w:rPr>
              <w:t>https://m.edsoo.ru/835197fe</w:t>
            </w:r>
            <w:r>
              <w:rPr>
                <w:rFonts w:ascii="Times New Roman" w:hAnsi="Times New Roman"/>
                <w:b w:val="0"/>
                <w:i w:val="0"/>
                <w:color w:val="0000FF"/>
                <w:sz w:val="22"/>
                <w:u w:val="single"/>
              </w:rPr>
              <w:fldChar w:fldCharType="end"/>
            </w:r>
          </w:p>
        </w:tc>
      </w:tr>
      <w:tr w14:paraId="686E47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0E9D04F">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center"/>
          </w:tcPr>
          <w:p w14:paraId="6ED99AF0">
            <w:pPr>
              <w:spacing w:before="0" w:after="0"/>
              <w:ind w:left="135"/>
              <w:jc w:val="left"/>
            </w:pPr>
            <w:r>
              <w:rPr>
                <w:rFonts w:ascii="Times New Roman" w:hAnsi="Times New Roman"/>
                <w:b w:val="0"/>
                <w:i w:val="0"/>
                <w:color w:val="000000"/>
                <w:sz w:val="24"/>
              </w:rPr>
              <w:t>Здоровый образ жизни (проводим выходные с пользой для здоровья)</w:t>
            </w:r>
          </w:p>
        </w:tc>
        <w:tc>
          <w:tcPr>
            <w:tcW w:w="1384" w:type="dxa"/>
            <w:tcMar>
              <w:top w:w="50" w:type="dxa"/>
              <w:left w:w="100" w:type="dxa"/>
            </w:tcMar>
            <w:vAlign w:val="center"/>
          </w:tcPr>
          <w:p w14:paraId="321537A3">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7EB1B65">
            <w:pPr>
              <w:spacing w:before="0" w:after="0" w:line="276" w:lineRule="auto"/>
              <w:ind w:left="135"/>
              <w:jc w:val="center"/>
            </w:pPr>
          </w:p>
        </w:tc>
        <w:tc>
          <w:tcPr>
            <w:tcW w:w="2621" w:type="dxa"/>
            <w:tcMar>
              <w:top w:w="50" w:type="dxa"/>
              <w:left w:w="100" w:type="dxa"/>
            </w:tcMar>
            <w:vAlign w:val="center"/>
          </w:tcPr>
          <w:p w14:paraId="4210A04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"https://m.edsoo.ru/83518e12" \h </w:instrText>
            </w:r>
            <w:r>
              <w:fldChar w:fldCharType="separate"/>
            </w:r>
            <w:r>
              <w:rPr>
                <w:rFonts w:ascii="Times New Roman" w:hAnsi="Times New Roman"/>
                <w:b w:val="0"/>
                <w:i w:val="0"/>
                <w:color w:val="0000FF"/>
                <w:sz w:val="22"/>
                <w:u w:val="single"/>
              </w:rPr>
              <w:t>https://m.edsoo.ru/83518e12</w:t>
            </w:r>
            <w:r>
              <w:rPr>
                <w:rFonts w:ascii="Times New Roman" w:hAnsi="Times New Roman"/>
                <w:b w:val="0"/>
                <w:i w:val="0"/>
                <w:color w:val="0000FF"/>
                <w:sz w:val="22"/>
                <w:u w:val="single"/>
              </w:rPr>
              <w:fldChar w:fldCharType="end"/>
            </w:r>
          </w:p>
        </w:tc>
      </w:tr>
      <w:tr w14:paraId="7909B3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E6E1D86">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center"/>
          </w:tcPr>
          <w:p w14:paraId="60467B3C">
            <w:pPr>
              <w:spacing w:before="0" w:after="0"/>
              <w:ind w:left="135"/>
              <w:jc w:val="left"/>
            </w:pPr>
            <w:r>
              <w:rPr>
                <w:rFonts w:ascii="Times New Roman" w:hAnsi="Times New Roman"/>
                <w:b w:val="0"/>
                <w:i w:val="0"/>
                <w:color w:val="000000"/>
                <w:sz w:val="24"/>
              </w:rPr>
              <w:t>Здоровый образ жизни (здоровое питание)</w:t>
            </w:r>
          </w:p>
        </w:tc>
        <w:tc>
          <w:tcPr>
            <w:tcW w:w="1384" w:type="dxa"/>
            <w:tcMar>
              <w:top w:w="50" w:type="dxa"/>
              <w:left w:w="100" w:type="dxa"/>
            </w:tcMar>
            <w:vAlign w:val="center"/>
          </w:tcPr>
          <w:p w14:paraId="62C28092">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96F4076">
            <w:pPr>
              <w:spacing w:before="0" w:after="0" w:line="276" w:lineRule="auto"/>
              <w:ind w:left="135"/>
              <w:jc w:val="center"/>
            </w:pPr>
          </w:p>
        </w:tc>
        <w:tc>
          <w:tcPr>
            <w:tcW w:w="2621" w:type="dxa"/>
            <w:tcMar>
              <w:top w:w="50" w:type="dxa"/>
              <w:left w:w="100" w:type="dxa"/>
            </w:tcMar>
            <w:vAlign w:val="center"/>
          </w:tcPr>
          <w:p w14:paraId="77C0ED2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"https://m.edsoo.ru/835193e4" \h </w:instrText>
            </w:r>
            <w:r>
              <w:fldChar w:fldCharType="separate"/>
            </w:r>
            <w:r>
              <w:rPr>
                <w:rFonts w:ascii="Times New Roman" w:hAnsi="Times New Roman"/>
                <w:b w:val="0"/>
                <w:i w:val="0"/>
                <w:color w:val="0000FF"/>
                <w:sz w:val="22"/>
                <w:u w:val="single"/>
              </w:rPr>
              <w:t>https://m.edsoo.ru/835193e4</w:t>
            </w:r>
            <w:r>
              <w:rPr>
                <w:rFonts w:ascii="Times New Roman" w:hAnsi="Times New Roman"/>
                <w:b w:val="0"/>
                <w:i w:val="0"/>
                <w:color w:val="0000FF"/>
                <w:sz w:val="22"/>
                <w:u w:val="single"/>
              </w:rPr>
              <w:fldChar w:fldCharType="end"/>
            </w:r>
          </w:p>
        </w:tc>
      </w:tr>
      <w:tr w14:paraId="20C57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BD188C9">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center"/>
          </w:tcPr>
          <w:p w14:paraId="6AB2F39F">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здоровое питание"</w:t>
            </w:r>
          </w:p>
        </w:tc>
        <w:tc>
          <w:tcPr>
            <w:tcW w:w="1384" w:type="dxa"/>
            <w:tcMar>
              <w:top w:w="50" w:type="dxa"/>
              <w:left w:w="100" w:type="dxa"/>
            </w:tcMar>
            <w:vAlign w:val="center"/>
          </w:tcPr>
          <w:p w14:paraId="44B963E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320A1A9">
            <w:pPr>
              <w:spacing w:before="0" w:after="0" w:line="276" w:lineRule="auto"/>
              <w:ind w:left="135"/>
              <w:jc w:val="center"/>
            </w:pPr>
          </w:p>
        </w:tc>
        <w:tc>
          <w:tcPr>
            <w:tcW w:w="2621" w:type="dxa"/>
            <w:tcMar>
              <w:top w:w="50" w:type="dxa"/>
              <w:left w:w="100" w:type="dxa"/>
            </w:tcMar>
            <w:vAlign w:val="center"/>
          </w:tcPr>
          <w:p w14:paraId="1FF38474">
            <w:pPr>
              <w:spacing w:before="0" w:after="0"/>
              <w:ind w:left="135"/>
              <w:jc w:val="left"/>
            </w:pPr>
          </w:p>
        </w:tc>
      </w:tr>
      <w:tr w14:paraId="551B8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935D51D">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center"/>
          </w:tcPr>
          <w:p w14:paraId="2B6D2FCB">
            <w:pPr>
              <w:spacing w:before="0" w:after="0"/>
              <w:ind w:left="135"/>
              <w:jc w:val="left"/>
            </w:pPr>
            <w:r>
              <w:rPr>
                <w:rFonts w:ascii="Times New Roman" w:hAnsi="Times New Roman"/>
                <w:b w:val="0"/>
                <w:i w:val="0"/>
                <w:color w:val="000000"/>
                <w:sz w:val="24"/>
              </w:rPr>
              <w:t>Контроль по темам "Моя семья", "Внешность и характер", "Досуг и увлечения (хобби) современного подростка (чтение, кино, спорт)" и "Здоровый образ жизни: режим труда и отдыха, здоровое питание"</w:t>
            </w:r>
          </w:p>
        </w:tc>
        <w:tc>
          <w:tcPr>
            <w:tcW w:w="1384" w:type="dxa"/>
            <w:tcMar>
              <w:top w:w="50" w:type="dxa"/>
              <w:left w:w="100" w:type="dxa"/>
            </w:tcMar>
            <w:vAlign w:val="center"/>
          </w:tcPr>
          <w:p w14:paraId="6B27A95D">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615E597">
            <w:pPr>
              <w:spacing w:before="0" w:after="0" w:line="276" w:lineRule="auto"/>
              <w:ind w:left="135"/>
              <w:jc w:val="center"/>
            </w:pPr>
            <w:r>
              <w:rPr>
                <w:rFonts w:ascii="Times New Roman" w:hAnsi="Times New Roman"/>
                <w:b w:val="0"/>
                <w:i w:val="0"/>
                <w:color w:val="000000"/>
                <w:sz w:val="24"/>
              </w:rPr>
              <w:t xml:space="preserve"> 1 </w:t>
            </w:r>
          </w:p>
        </w:tc>
        <w:tc>
          <w:tcPr>
            <w:tcW w:w="2621" w:type="dxa"/>
            <w:tcMar>
              <w:top w:w="50" w:type="dxa"/>
              <w:left w:w="100" w:type="dxa"/>
            </w:tcMar>
            <w:vAlign w:val="center"/>
          </w:tcPr>
          <w:p w14:paraId="719B65EA">
            <w:pPr>
              <w:spacing w:before="0" w:after="0"/>
              <w:ind w:left="135"/>
              <w:jc w:val="left"/>
            </w:pPr>
          </w:p>
        </w:tc>
      </w:tr>
      <w:tr w14:paraId="10CF77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8A6206A">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center"/>
          </w:tcPr>
          <w:p w14:paraId="0642C9D8">
            <w:pPr>
              <w:spacing w:before="0" w:after="0"/>
              <w:ind w:left="135"/>
              <w:jc w:val="left"/>
            </w:pPr>
            <w:r>
              <w:rPr>
                <w:rFonts w:ascii="Times New Roman" w:hAnsi="Times New Roman"/>
                <w:b w:val="0"/>
                <w:i w:val="0"/>
                <w:color w:val="000000"/>
                <w:sz w:val="24"/>
              </w:rPr>
              <w:t>Покупки (одежда, обувь)</w:t>
            </w:r>
          </w:p>
        </w:tc>
        <w:tc>
          <w:tcPr>
            <w:tcW w:w="1384" w:type="dxa"/>
            <w:tcMar>
              <w:top w:w="50" w:type="dxa"/>
              <w:left w:w="100" w:type="dxa"/>
            </w:tcMar>
            <w:vAlign w:val="center"/>
          </w:tcPr>
          <w:p w14:paraId="7880CA16">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CDE36F5">
            <w:pPr>
              <w:spacing w:before="0" w:after="0" w:line="276" w:lineRule="auto"/>
              <w:ind w:left="135"/>
              <w:jc w:val="center"/>
            </w:pPr>
          </w:p>
        </w:tc>
        <w:tc>
          <w:tcPr>
            <w:tcW w:w="2621" w:type="dxa"/>
            <w:tcMar>
              <w:top w:w="50" w:type="dxa"/>
              <w:left w:w="100" w:type="dxa"/>
            </w:tcMar>
            <w:vAlign w:val="center"/>
          </w:tcPr>
          <w:p w14:paraId="3171028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"https://m.edsoo.ru/83518cbe" \h </w:instrText>
            </w:r>
            <w:r>
              <w:fldChar w:fldCharType="separate"/>
            </w:r>
            <w:r>
              <w:rPr>
                <w:rFonts w:ascii="Times New Roman" w:hAnsi="Times New Roman"/>
                <w:b w:val="0"/>
                <w:i w:val="0"/>
                <w:color w:val="0000FF"/>
                <w:sz w:val="22"/>
                <w:u w:val="single"/>
              </w:rPr>
              <w:t>https://m.edsoo.ru/83518cbe</w:t>
            </w:r>
            <w:r>
              <w:rPr>
                <w:rFonts w:ascii="Times New Roman" w:hAnsi="Times New Roman"/>
                <w:b w:val="0"/>
                <w:i w:val="0"/>
                <w:color w:val="0000FF"/>
                <w:sz w:val="22"/>
                <w:u w:val="single"/>
              </w:rPr>
              <w:fldChar w:fldCharType="end"/>
            </w:r>
          </w:p>
        </w:tc>
      </w:tr>
      <w:tr w14:paraId="5CF799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64A90C4">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center"/>
          </w:tcPr>
          <w:p w14:paraId="0C6DE047">
            <w:pPr>
              <w:spacing w:before="0" w:after="0"/>
              <w:ind w:left="135"/>
              <w:jc w:val="left"/>
            </w:pPr>
            <w:r>
              <w:rPr>
                <w:rFonts w:ascii="Times New Roman" w:hAnsi="Times New Roman"/>
                <w:b w:val="0"/>
                <w:i w:val="0"/>
                <w:color w:val="000000"/>
                <w:sz w:val="24"/>
              </w:rPr>
              <w:t>Покупки (продукты питания)</w:t>
            </w:r>
          </w:p>
        </w:tc>
        <w:tc>
          <w:tcPr>
            <w:tcW w:w="1384" w:type="dxa"/>
            <w:tcMar>
              <w:top w:w="50" w:type="dxa"/>
              <w:left w:w="100" w:type="dxa"/>
            </w:tcMar>
            <w:vAlign w:val="center"/>
          </w:tcPr>
          <w:p w14:paraId="1571A74E">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2DBA5A0">
            <w:pPr>
              <w:spacing w:before="0" w:after="0" w:line="276" w:lineRule="auto"/>
              <w:ind w:left="135"/>
              <w:jc w:val="center"/>
            </w:pPr>
          </w:p>
        </w:tc>
        <w:tc>
          <w:tcPr>
            <w:tcW w:w="2621" w:type="dxa"/>
            <w:tcMar>
              <w:top w:w="50" w:type="dxa"/>
              <w:left w:w="100" w:type="dxa"/>
            </w:tcMar>
            <w:vAlign w:val="center"/>
          </w:tcPr>
          <w:p w14:paraId="09564217">
            <w:pPr>
              <w:spacing w:before="0" w:after="0"/>
              <w:ind w:left="135"/>
              <w:jc w:val="left"/>
            </w:pPr>
          </w:p>
        </w:tc>
      </w:tr>
      <w:tr w14:paraId="35C0F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B06CCC9">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center"/>
          </w:tcPr>
          <w:p w14:paraId="2A7597EC">
            <w:pPr>
              <w:spacing w:before="0" w:after="0"/>
              <w:ind w:left="135"/>
              <w:jc w:val="left"/>
            </w:pPr>
            <w:r>
              <w:rPr>
                <w:rFonts w:ascii="Times New Roman" w:hAnsi="Times New Roman"/>
                <w:b w:val="0"/>
                <w:i w:val="0"/>
                <w:color w:val="000000"/>
                <w:sz w:val="24"/>
              </w:rPr>
              <w:t>Покупки (сувениры)</w:t>
            </w:r>
          </w:p>
        </w:tc>
        <w:tc>
          <w:tcPr>
            <w:tcW w:w="1384" w:type="dxa"/>
            <w:tcMar>
              <w:top w:w="50" w:type="dxa"/>
              <w:left w:w="100" w:type="dxa"/>
            </w:tcMar>
            <w:vAlign w:val="center"/>
          </w:tcPr>
          <w:p w14:paraId="5A48592B">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999AA16">
            <w:pPr>
              <w:spacing w:before="0" w:after="0" w:line="276" w:lineRule="auto"/>
              <w:ind w:left="135"/>
              <w:jc w:val="center"/>
            </w:pPr>
          </w:p>
        </w:tc>
        <w:tc>
          <w:tcPr>
            <w:tcW w:w="2621" w:type="dxa"/>
            <w:tcMar>
              <w:top w:w="50" w:type="dxa"/>
              <w:left w:w="100" w:type="dxa"/>
            </w:tcMar>
            <w:vAlign w:val="center"/>
          </w:tcPr>
          <w:p w14:paraId="2263381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"https://m.edsoo.ru/8351c5bc" \h </w:instrText>
            </w:r>
            <w:r>
              <w:fldChar w:fldCharType="separate"/>
            </w:r>
            <w:r>
              <w:rPr>
                <w:rFonts w:ascii="Times New Roman" w:hAnsi="Times New Roman"/>
                <w:b w:val="0"/>
                <w:i w:val="0"/>
                <w:color w:val="0000FF"/>
                <w:sz w:val="22"/>
                <w:u w:val="single"/>
              </w:rPr>
              <w:t>https://m.edsoo.ru/8351c5bc</w:t>
            </w:r>
            <w:r>
              <w:rPr>
                <w:rFonts w:ascii="Times New Roman" w:hAnsi="Times New Roman"/>
                <w:b w:val="0"/>
                <w:i w:val="0"/>
                <w:color w:val="0000FF"/>
                <w:sz w:val="22"/>
                <w:u w:val="single"/>
              </w:rPr>
              <w:fldChar w:fldCharType="end"/>
            </w:r>
          </w:p>
        </w:tc>
      </w:tr>
      <w:tr w14:paraId="329E1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C55A201">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center"/>
          </w:tcPr>
          <w:p w14:paraId="7975D739">
            <w:pPr>
              <w:spacing w:before="0" w:after="0"/>
              <w:ind w:left="135"/>
              <w:jc w:val="left"/>
            </w:pPr>
            <w:r>
              <w:rPr>
                <w:rFonts w:ascii="Times New Roman" w:hAnsi="Times New Roman"/>
                <w:b w:val="0"/>
                <w:i w:val="0"/>
                <w:color w:val="000000"/>
                <w:sz w:val="24"/>
              </w:rPr>
              <w:t>Покупки (мои любимые магазины)</w:t>
            </w:r>
          </w:p>
        </w:tc>
        <w:tc>
          <w:tcPr>
            <w:tcW w:w="1384" w:type="dxa"/>
            <w:tcMar>
              <w:top w:w="50" w:type="dxa"/>
              <w:left w:w="100" w:type="dxa"/>
            </w:tcMar>
            <w:vAlign w:val="center"/>
          </w:tcPr>
          <w:p w14:paraId="1652F64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1C6C89D">
            <w:pPr>
              <w:spacing w:before="0" w:after="0" w:line="276" w:lineRule="auto"/>
              <w:ind w:left="135"/>
              <w:jc w:val="center"/>
            </w:pPr>
          </w:p>
        </w:tc>
        <w:tc>
          <w:tcPr>
            <w:tcW w:w="2621" w:type="dxa"/>
            <w:tcMar>
              <w:top w:w="50" w:type="dxa"/>
              <w:left w:w="100" w:type="dxa"/>
            </w:tcMar>
            <w:vAlign w:val="center"/>
          </w:tcPr>
          <w:p w14:paraId="570F2E99">
            <w:pPr>
              <w:spacing w:before="0" w:after="0"/>
              <w:ind w:left="135"/>
              <w:jc w:val="left"/>
            </w:pPr>
          </w:p>
        </w:tc>
      </w:tr>
      <w:tr w14:paraId="2883B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A70DE75">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center"/>
          </w:tcPr>
          <w:p w14:paraId="4925E958">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w:t>
            </w:r>
          </w:p>
        </w:tc>
        <w:tc>
          <w:tcPr>
            <w:tcW w:w="1384" w:type="dxa"/>
            <w:tcMar>
              <w:top w:w="50" w:type="dxa"/>
              <w:left w:w="100" w:type="dxa"/>
            </w:tcMar>
            <w:vAlign w:val="center"/>
          </w:tcPr>
          <w:p w14:paraId="07ED952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4420F20">
            <w:pPr>
              <w:spacing w:before="0" w:after="0" w:line="276" w:lineRule="auto"/>
              <w:ind w:left="135"/>
              <w:jc w:val="center"/>
            </w:pPr>
          </w:p>
        </w:tc>
        <w:tc>
          <w:tcPr>
            <w:tcW w:w="2621" w:type="dxa"/>
            <w:tcMar>
              <w:top w:w="50" w:type="dxa"/>
              <w:left w:w="100" w:type="dxa"/>
            </w:tcMar>
            <w:vAlign w:val="center"/>
          </w:tcPr>
          <w:p w14:paraId="3DA289E1">
            <w:pPr>
              <w:spacing w:before="0" w:after="0"/>
              <w:ind w:left="135"/>
              <w:jc w:val="left"/>
            </w:pPr>
          </w:p>
        </w:tc>
      </w:tr>
      <w:tr w14:paraId="50AC1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EEC7598">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center"/>
          </w:tcPr>
          <w:p w14:paraId="052BBEE6">
            <w:pPr>
              <w:spacing w:before="0" w:after="0"/>
              <w:ind w:left="135"/>
              <w:jc w:val="left"/>
            </w:pPr>
            <w:r>
              <w:rPr>
                <w:rFonts w:ascii="Times New Roman" w:hAnsi="Times New Roman"/>
                <w:b w:val="0"/>
                <w:i w:val="0"/>
                <w:color w:val="000000"/>
                <w:sz w:val="24"/>
              </w:rPr>
              <w:t>Тематическая работа по теме "Покупки: одежда, обувь и продукты питания"</w:t>
            </w:r>
          </w:p>
        </w:tc>
        <w:tc>
          <w:tcPr>
            <w:tcW w:w="1384" w:type="dxa"/>
            <w:tcMar>
              <w:top w:w="50" w:type="dxa"/>
              <w:left w:w="100" w:type="dxa"/>
            </w:tcMar>
            <w:vAlign w:val="center"/>
          </w:tcPr>
          <w:p w14:paraId="1A63D82C">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85A58EF">
            <w:pPr>
              <w:spacing w:before="0" w:after="0" w:line="276" w:lineRule="auto"/>
              <w:ind w:left="135"/>
              <w:jc w:val="center"/>
            </w:pPr>
          </w:p>
        </w:tc>
        <w:tc>
          <w:tcPr>
            <w:tcW w:w="2621" w:type="dxa"/>
            <w:tcMar>
              <w:top w:w="50" w:type="dxa"/>
              <w:left w:w="100" w:type="dxa"/>
            </w:tcMar>
            <w:vAlign w:val="center"/>
          </w:tcPr>
          <w:p w14:paraId="348E33DD">
            <w:pPr>
              <w:spacing w:before="0" w:after="0"/>
              <w:ind w:left="135"/>
              <w:jc w:val="left"/>
            </w:pPr>
          </w:p>
        </w:tc>
      </w:tr>
      <w:tr w14:paraId="035B9E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76B6D70">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center"/>
          </w:tcPr>
          <w:p w14:paraId="31580CC5">
            <w:pPr>
              <w:spacing w:before="0" w:after="0"/>
              <w:ind w:left="135"/>
              <w:jc w:val="left"/>
            </w:pPr>
            <w:r>
              <w:rPr>
                <w:rFonts w:ascii="Times New Roman" w:hAnsi="Times New Roman"/>
                <w:b w:val="0"/>
                <w:i w:val="0"/>
                <w:color w:val="000000"/>
                <w:sz w:val="24"/>
              </w:rPr>
              <w:t>Школа, школьная жизнь (школьные предметы)</w:t>
            </w:r>
          </w:p>
        </w:tc>
        <w:tc>
          <w:tcPr>
            <w:tcW w:w="1384" w:type="dxa"/>
            <w:tcMar>
              <w:top w:w="50" w:type="dxa"/>
              <w:left w:w="100" w:type="dxa"/>
            </w:tcMar>
            <w:vAlign w:val="center"/>
          </w:tcPr>
          <w:p w14:paraId="1461AE7D">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C629774">
            <w:pPr>
              <w:spacing w:before="0" w:after="0" w:line="276" w:lineRule="auto"/>
              <w:ind w:left="135"/>
              <w:jc w:val="center"/>
            </w:pPr>
          </w:p>
        </w:tc>
        <w:tc>
          <w:tcPr>
            <w:tcW w:w="2621" w:type="dxa"/>
            <w:tcMar>
              <w:top w:w="50" w:type="dxa"/>
              <w:left w:w="100" w:type="dxa"/>
            </w:tcMar>
            <w:vAlign w:val="center"/>
          </w:tcPr>
          <w:p w14:paraId="281FA97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"https://m.edsoo.ru/83519f10" \h </w:instrText>
            </w:r>
            <w:r>
              <w:fldChar w:fldCharType="separate"/>
            </w:r>
            <w:r>
              <w:rPr>
                <w:rFonts w:ascii="Times New Roman" w:hAnsi="Times New Roman"/>
                <w:b w:val="0"/>
                <w:i w:val="0"/>
                <w:color w:val="0000FF"/>
                <w:sz w:val="22"/>
                <w:u w:val="single"/>
              </w:rPr>
              <w:t>https://m.edsoo.ru/83519f10</w:t>
            </w:r>
            <w:r>
              <w:rPr>
                <w:rFonts w:ascii="Times New Roman" w:hAnsi="Times New Roman"/>
                <w:b w:val="0"/>
                <w:i w:val="0"/>
                <w:color w:val="0000FF"/>
                <w:sz w:val="22"/>
                <w:u w:val="single"/>
              </w:rPr>
              <w:fldChar w:fldCharType="end"/>
            </w:r>
          </w:p>
        </w:tc>
      </w:tr>
      <w:tr w14:paraId="1FCDE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DFB5BCA">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center"/>
          </w:tcPr>
          <w:p w14:paraId="4255D4A8">
            <w:pPr>
              <w:spacing w:before="0" w:after="0"/>
              <w:ind w:left="135"/>
              <w:jc w:val="left"/>
            </w:pPr>
            <w:r>
              <w:rPr>
                <w:rFonts w:ascii="Times New Roman" w:hAnsi="Times New Roman"/>
                <w:b w:val="0"/>
                <w:i w:val="0"/>
                <w:color w:val="000000"/>
                <w:sz w:val="24"/>
              </w:rPr>
              <w:t>Школа, школьная жизнь (мой любимый предмет)</w:t>
            </w:r>
          </w:p>
        </w:tc>
        <w:tc>
          <w:tcPr>
            <w:tcW w:w="1384" w:type="dxa"/>
            <w:tcMar>
              <w:top w:w="50" w:type="dxa"/>
              <w:left w:w="100" w:type="dxa"/>
            </w:tcMar>
            <w:vAlign w:val="center"/>
          </w:tcPr>
          <w:p w14:paraId="1D3DF240">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02B3B15">
            <w:pPr>
              <w:spacing w:before="0" w:after="0" w:line="276" w:lineRule="auto"/>
              <w:ind w:left="135"/>
              <w:jc w:val="center"/>
            </w:pPr>
          </w:p>
        </w:tc>
        <w:tc>
          <w:tcPr>
            <w:tcW w:w="2621" w:type="dxa"/>
            <w:tcMar>
              <w:top w:w="50" w:type="dxa"/>
              <w:left w:w="100" w:type="dxa"/>
            </w:tcMar>
            <w:vAlign w:val="center"/>
          </w:tcPr>
          <w:p w14:paraId="1C4F7EB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"https://m.edsoo.ru/83519f10" \h </w:instrText>
            </w:r>
            <w:r>
              <w:fldChar w:fldCharType="separate"/>
            </w:r>
            <w:r>
              <w:rPr>
                <w:rFonts w:ascii="Times New Roman" w:hAnsi="Times New Roman"/>
                <w:b w:val="0"/>
                <w:i w:val="0"/>
                <w:color w:val="0000FF"/>
                <w:sz w:val="22"/>
                <w:u w:val="single"/>
              </w:rPr>
              <w:t>https://m.edsoo.ru/83519f10</w:t>
            </w:r>
            <w:r>
              <w:rPr>
                <w:rFonts w:ascii="Times New Roman" w:hAnsi="Times New Roman"/>
                <w:b w:val="0"/>
                <w:i w:val="0"/>
                <w:color w:val="0000FF"/>
                <w:sz w:val="22"/>
                <w:u w:val="single"/>
              </w:rPr>
              <w:fldChar w:fldCharType="end"/>
            </w:r>
          </w:p>
        </w:tc>
      </w:tr>
      <w:tr w14:paraId="714212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4824178">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center"/>
          </w:tcPr>
          <w:p w14:paraId="7B208607">
            <w:pPr>
              <w:spacing w:before="0" w:after="0"/>
              <w:ind w:left="135"/>
              <w:jc w:val="left"/>
            </w:pPr>
            <w:r>
              <w:rPr>
                <w:rFonts w:ascii="Times New Roman" w:hAnsi="Times New Roman"/>
                <w:b w:val="0"/>
                <w:i w:val="0"/>
                <w:color w:val="000000"/>
                <w:sz w:val="24"/>
              </w:rPr>
              <w:t>Школа, школьная жизнь (расписание уроков)</w:t>
            </w:r>
          </w:p>
        </w:tc>
        <w:tc>
          <w:tcPr>
            <w:tcW w:w="1384" w:type="dxa"/>
            <w:tcMar>
              <w:top w:w="50" w:type="dxa"/>
              <w:left w:w="100" w:type="dxa"/>
            </w:tcMar>
            <w:vAlign w:val="center"/>
          </w:tcPr>
          <w:p w14:paraId="362B9C20">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FD10394">
            <w:pPr>
              <w:spacing w:before="0" w:after="0" w:line="276" w:lineRule="auto"/>
              <w:ind w:left="135"/>
              <w:jc w:val="center"/>
            </w:pPr>
          </w:p>
        </w:tc>
        <w:tc>
          <w:tcPr>
            <w:tcW w:w="2621" w:type="dxa"/>
            <w:tcMar>
              <w:top w:w="50" w:type="dxa"/>
              <w:left w:w="100" w:type="dxa"/>
            </w:tcMar>
            <w:vAlign w:val="center"/>
          </w:tcPr>
          <w:p w14:paraId="791356B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"https://m.edsoo.ru/83519df8" \h </w:instrText>
            </w:r>
            <w:r>
              <w:fldChar w:fldCharType="separate"/>
            </w:r>
            <w:r>
              <w:rPr>
                <w:rFonts w:ascii="Times New Roman" w:hAnsi="Times New Roman"/>
                <w:b w:val="0"/>
                <w:i w:val="0"/>
                <w:color w:val="0000FF"/>
                <w:sz w:val="22"/>
                <w:u w:val="single"/>
              </w:rPr>
              <w:t>https://m.edsoo.ru/83519df8</w:t>
            </w:r>
            <w:r>
              <w:rPr>
                <w:rFonts w:ascii="Times New Roman" w:hAnsi="Times New Roman"/>
                <w:b w:val="0"/>
                <w:i w:val="0"/>
                <w:color w:val="0000FF"/>
                <w:sz w:val="22"/>
                <w:u w:val="single"/>
              </w:rPr>
              <w:fldChar w:fldCharType="end"/>
            </w:r>
          </w:p>
        </w:tc>
      </w:tr>
      <w:tr w14:paraId="5EDCB1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F5565DB">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center"/>
          </w:tcPr>
          <w:p w14:paraId="4E384EF8">
            <w:pPr>
              <w:spacing w:before="0" w:after="0"/>
              <w:ind w:left="135"/>
              <w:jc w:val="left"/>
            </w:pPr>
            <w:r>
              <w:rPr>
                <w:rFonts w:ascii="Times New Roman" w:hAnsi="Times New Roman"/>
                <w:b w:val="0"/>
                <w:i w:val="0"/>
                <w:color w:val="000000"/>
                <w:sz w:val="24"/>
              </w:rPr>
              <w:t>Школа, школьная жизнь (общение с одноклассниками)</w:t>
            </w:r>
          </w:p>
        </w:tc>
        <w:tc>
          <w:tcPr>
            <w:tcW w:w="1384" w:type="dxa"/>
            <w:tcMar>
              <w:top w:w="50" w:type="dxa"/>
              <w:left w:w="100" w:type="dxa"/>
            </w:tcMar>
            <w:vAlign w:val="center"/>
          </w:tcPr>
          <w:p w14:paraId="3C42E9C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D48AC65">
            <w:pPr>
              <w:spacing w:before="0" w:after="0" w:line="276" w:lineRule="auto"/>
              <w:ind w:left="135"/>
              <w:jc w:val="center"/>
            </w:pPr>
          </w:p>
        </w:tc>
        <w:tc>
          <w:tcPr>
            <w:tcW w:w="2621" w:type="dxa"/>
            <w:tcMar>
              <w:top w:w="50" w:type="dxa"/>
              <w:left w:w="100" w:type="dxa"/>
            </w:tcMar>
            <w:vAlign w:val="center"/>
          </w:tcPr>
          <w:p w14:paraId="32A0D69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"https://m.edsoo.ru/8351a780" \h </w:instrText>
            </w:r>
            <w:r>
              <w:fldChar w:fldCharType="separate"/>
            </w:r>
            <w:r>
              <w:rPr>
                <w:rFonts w:ascii="Times New Roman" w:hAnsi="Times New Roman"/>
                <w:b w:val="0"/>
                <w:i w:val="0"/>
                <w:color w:val="0000FF"/>
                <w:sz w:val="22"/>
                <w:u w:val="single"/>
              </w:rPr>
              <w:t>https://m.edsoo.ru/8351a780</w:t>
            </w:r>
            <w:r>
              <w:rPr>
                <w:rFonts w:ascii="Times New Roman" w:hAnsi="Times New Roman"/>
                <w:b w:val="0"/>
                <w:i w:val="0"/>
                <w:color w:val="0000FF"/>
                <w:sz w:val="22"/>
                <w:u w:val="single"/>
              </w:rPr>
              <w:fldChar w:fldCharType="end"/>
            </w:r>
          </w:p>
        </w:tc>
      </w:tr>
      <w:tr w14:paraId="6D1CC6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CD83DD6">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center"/>
          </w:tcPr>
          <w:p w14:paraId="671A66D7">
            <w:pPr>
              <w:spacing w:before="0" w:after="0"/>
              <w:ind w:left="135"/>
              <w:jc w:val="left"/>
            </w:pPr>
            <w:r>
              <w:rPr>
                <w:rFonts w:ascii="Times New Roman" w:hAnsi="Times New Roman"/>
                <w:b w:val="0"/>
                <w:i w:val="0"/>
                <w:color w:val="000000"/>
                <w:sz w:val="24"/>
              </w:rPr>
              <w:t>Школа, школьная жизнь (занятия после уроков)</w:t>
            </w:r>
          </w:p>
        </w:tc>
        <w:tc>
          <w:tcPr>
            <w:tcW w:w="1384" w:type="dxa"/>
            <w:tcMar>
              <w:top w:w="50" w:type="dxa"/>
              <w:left w:w="100" w:type="dxa"/>
            </w:tcMar>
            <w:vAlign w:val="center"/>
          </w:tcPr>
          <w:p w14:paraId="39BBDD6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EEDFB44">
            <w:pPr>
              <w:spacing w:before="0" w:after="0" w:line="276" w:lineRule="auto"/>
              <w:ind w:left="135"/>
              <w:jc w:val="center"/>
            </w:pPr>
          </w:p>
        </w:tc>
        <w:tc>
          <w:tcPr>
            <w:tcW w:w="2621" w:type="dxa"/>
            <w:tcMar>
              <w:top w:w="50" w:type="dxa"/>
              <w:left w:w="100" w:type="dxa"/>
            </w:tcMar>
            <w:vAlign w:val="center"/>
          </w:tcPr>
          <w:p w14:paraId="5F0BD4A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"https://m.edsoo.ru/8351b414" \h </w:instrText>
            </w:r>
            <w:r>
              <w:fldChar w:fldCharType="separate"/>
            </w:r>
            <w:r>
              <w:rPr>
                <w:rFonts w:ascii="Times New Roman" w:hAnsi="Times New Roman"/>
                <w:b w:val="0"/>
                <w:i w:val="0"/>
                <w:color w:val="0000FF"/>
                <w:sz w:val="22"/>
                <w:u w:val="single"/>
              </w:rPr>
              <w:t>https://m.edsoo.ru/8351b414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"https://m.edsoo.ru/83519ab0" \h </w:instrText>
            </w:r>
            <w:r>
              <w:fldChar w:fldCharType="separate"/>
            </w:r>
            <w:r>
              <w:rPr>
                <w:rFonts w:ascii="Times New Roman" w:hAnsi="Times New Roman"/>
                <w:b w:val="0"/>
                <w:i w:val="0"/>
                <w:color w:val="0000FF"/>
                <w:sz w:val="22"/>
                <w:u w:val="single"/>
              </w:rPr>
              <w:t>https://m.edsoo.ru/83519ab0</w:t>
            </w:r>
            <w:r>
              <w:rPr>
                <w:rFonts w:ascii="Times New Roman" w:hAnsi="Times New Roman"/>
                <w:b w:val="0"/>
                <w:i w:val="0"/>
                <w:color w:val="0000FF"/>
                <w:sz w:val="22"/>
                <w:u w:val="single"/>
              </w:rPr>
              <w:fldChar w:fldCharType="end"/>
            </w:r>
          </w:p>
        </w:tc>
      </w:tr>
      <w:tr w14:paraId="6856C5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75291FE">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center"/>
          </w:tcPr>
          <w:p w14:paraId="4F90076E">
            <w:pPr>
              <w:spacing w:before="0" w:after="0"/>
              <w:ind w:left="135"/>
              <w:jc w:val="left"/>
            </w:pPr>
            <w:r>
              <w:rPr>
                <w:rFonts w:ascii="Times New Roman" w:hAnsi="Times New Roman"/>
                <w:b w:val="0"/>
                <w:i w:val="0"/>
                <w:color w:val="000000"/>
                <w:sz w:val="24"/>
              </w:rPr>
              <w:t>Школа, школьная жизнь (образование в стране/странах изучаемого языка)</w:t>
            </w:r>
          </w:p>
        </w:tc>
        <w:tc>
          <w:tcPr>
            <w:tcW w:w="1384" w:type="dxa"/>
            <w:tcMar>
              <w:top w:w="50" w:type="dxa"/>
              <w:left w:w="100" w:type="dxa"/>
            </w:tcMar>
            <w:vAlign w:val="center"/>
          </w:tcPr>
          <w:p w14:paraId="109D393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EB8135A">
            <w:pPr>
              <w:spacing w:before="0" w:after="0" w:line="276" w:lineRule="auto"/>
              <w:ind w:left="135"/>
              <w:jc w:val="center"/>
            </w:pPr>
          </w:p>
        </w:tc>
        <w:tc>
          <w:tcPr>
            <w:tcW w:w="2621" w:type="dxa"/>
            <w:tcMar>
              <w:top w:w="50" w:type="dxa"/>
              <w:left w:w="100" w:type="dxa"/>
            </w:tcMar>
            <w:vAlign w:val="center"/>
          </w:tcPr>
          <w:p w14:paraId="5874F74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"https://m.edsoo.ru/8351b19e" \h </w:instrText>
            </w:r>
            <w:r>
              <w:fldChar w:fldCharType="separate"/>
            </w:r>
            <w:r>
              <w:rPr>
                <w:rFonts w:ascii="Times New Roman" w:hAnsi="Times New Roman"/>
                <w:b w:val="0"/>
                <w:i w:val="0"/>
                <w:color w:val="0000FF"/>
                <w:sz w:val="22"/>
                <w:u w:val="single"/>
              </w:rPr>
              <w:t>https://m.edsoo.ru/8351b19e</w:t>
            </w:r>
            <w:r>
              <w:rPr>
                <w:rFonts w:ascii="Times New Roman" w:hAnsi="Times New Roman"/>
                <w:b w:val="0"/>
                <w:i w:val="0"/>
                <w:color w:val="0000FF"/>
                <w:sz w:val="22"/>
                <w:u w:val="single"/>
              </w:rPr>
              <w:fldChar w:fldCharType="end"/>
            </w:r>
          </w:p>
        </w:tc>
      </w:tr>
      <w:tr w14:paraId="53E1C4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EFF259F">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center"/>
          </w:tcPr>
          <w:p w14:paraId="610B0A4F">
            <w:pPr>
              <w:spacing w:before="0" w:after="0"/>
              <w:ind w:left="135"/>
              <w:jc w:val="left"/>
            </w:pPr>
            <w:r>
              <w:rPr>
                <w:rFonts w:ascii="Times New Roman" w:hAnsi="Times New Roman"/>
                <w:b w:val="0"/>
                <w:i w:val="0"/>
                <w:color w:val="000000"/>
                <w:sz w:val="24"/>
              </w:rPr>
              <w:t>Переписка с зарубежными сверстниками (пишем электронное письмо другу)</w:t>
            </w:r>
          </w:p>
        </w:tc>
        <w:tc>
          <w:tcPr>
            <w:tcW w:w="1384" w:type="dxa"/>
            <w:tcMar>
              <w:top w:w="50" w:type="dxa"/>
              <w:left w:w="100" w:type="dxa"/>
            </w:tcMar>
            <w:vAlign w:val="center"/>
          </w:tcPr>
          <w:p w14:paraId="1B08364B">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3AA613E">
            <w:pPr>
              <w:spacing w:before="0" w:after="0" w:line="276" w:lineRule="auto"/>
              <w:ind w:left="135"/>
              <w:jc w:val="center"/>
            </w:pPr>
          </w:p>
        </w:tc>
        <w:tc>
          <w:tcPr>
            <w:tcW w:w="2621" w:type="dxa"/>
            <w:tcMar>
              <w:top w:w="50" w:type="dxa"/>
              <w:left w:w="100" w:type="dxa"/>
            </w:tcMar>
            <w:vAlign w:val="center"/>
          </w:tcPr>
          <w:p w14:paraId="298486D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"https://m.edsoo.ru/8351b540" \h </w:instrText>
            </w:r>
            <w:r>
              <w:fldChar w:fldCharType="separate"/>
            </w:r>
            <w:r>
              <w:rPr>
                <w:rFonts w:ascii="Times New Roman" w:hAnsi="Times New Roman"/>
                <w:b w:val="0"/>
                <w:i w:val="0"/>
                <w:color w:val="0000FF"/>
                <w:sz w:val="22"/>
                <w:u w:val="single"/>
              </w:rPr>
              <w:t>https://m.edsoo.ru/8351b540</w:t>
            </w:r>
            <w:r>
              <w:rPr>
                <w:rFonts w:ascii="Times New Roman" w:hAnsi="Times New Roman"/>
                <w:b w:val="0"/>
                <w:i w:val="0"/>
                <w:color w:val="0000FF"/>
                <w:sz w:val="22"/>
                <w:u w:val="single"/>
              </w:rPr>
              <w:fldChar w:fldCharType="end"/>
            </w:r>
          </w:p>
        </w:tc>
      </w:tr>
      <w:tr w14:paraId="6A293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6727099">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center"/>
          </w:tcPr>
          <w:p w14:paraId="70EAC584">
            <w:pPr>
              <w:spacing w:before="0" w:after="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Переписка с иностранными сверстниками"</w:t>
            </w:r>
          </w:p>
        </w:tc>
        <w:tc>
          <w:tcPr>
            <w:tcW w:w="1384" w:type="dxa"/>
            <w:tcMar>
              <w:top w:w="50" w:type="dxa"/>
              <w:left w:w="100" w:type="dxa"/>
            </w:tcMar>
            <w:vAlign w:val="center"/>
          </w:tcPr>
          <w:p w14:paraId="172C9012">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90D8630">
            <w:pPr>
              <w:spacing w:before="0" w:after="0" w:line="276" w:lineRule="auto"/>
              <w:ind w:left="135"/>
              <w:jc w:val="center"/>
            </w:pPr>
          </w:p>
        </w:tc>
        <w:tc>
          <w:tcPr>
            <w:tcW w:w="2621" w:type="dxa"/>
            <w:tcMar>
              <w:top w:w="50" w:type="dxa"/>
              <w:left w:w="100" w:type="dxa"/>
            </w:tcMar>
            <w:vAlign w:val="center"/>
          </w:tcPr>
          <w:p w14:paraId="03D7766A">
            <w:pPr>
              <w:spacing w:before="0" w:after="0"/>
              <w:ind w:left="135"/>
              <w:jc w:val="left"/>
            </w:pPr>
          </w:p>
        </w:tc>
      </w:tr>
      <w:tr w14:paraId="32BDF6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6F04F44">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center"/>
          </w:tcPr>
          <w:p w14:paraId="576CD6D4">
            <w:pPr>
              <w:spacing w:before="0" w:after="0"/>
              <w:ind w:left="135"/>
              <w:jc w:val="left"/>
            </w:pPr>
            <w:r>
              <w:rPr>
                <w:rFonts w:ascii="Times New Roman" w:hAnsi="Times New Roman"/>
                <w:b w:val="0"/>
                <w:i w:val="0"/>
                <w:color w:val="000000"/>
                <w:sz w:val="24"/>
              </w:rPr>
              <w:t>Тематическая работа по теме "Школа, школьная жизнь, школьная форма, изучаемые предметы. Переписка с иностранными сверстниками"</w:t>
            </w:r>
          </w:p>
        </w:tc>
        <w:tc>
          <w:tcPr>
            <w:tcW w:w="1384" w:type="dxa"/>
            <w:tcMar>
              <w:top w:w="50" w:type="dxa"/>
              <w:left w:w="100" w:type="dxa"/>
            </w:tcMar>
            <w:vAlign w:val="center"/>
          </w:tcPr>
          <w:p w14:paraId="3780D2F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2385E9E">
            <w:pPr>
              <w:spacing w:before="0" w:after="0" w:line="276" w:lineRule="auto"/>
              <w:ind w:left="135"/>
              <w:jc w:val="center"/>
            </w:pPr>
          </w:p>
        </w:tc>
        <w:tc>
          <w:tcPr>
            <w:tcW w:w="2621" w:type="dxa"/>
            <w:tcMar>
              <w:top w:w="50" w:type="dxa"/>
              <w:left w:w="100" w:type="dxa"/>
            </w:tcMar>
            <w:vAlign w:val="center"/>
          </w:tcPr>
          <w:p w14:paraId="412FC911">
            <w:pPr>
              <w:spacing w:before="0" w:after="0"/>
              <w:ind w:left="135"/>
              <w:jc w:val="left"/>
            </w:pPr>
          </w:p>
        </w:tc>
      </w:tr>
      <w:tr w14:paraId="7FFC3A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CEFC204">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center"/>
          </w:tcPr>
          <w:p w14:paraId="6CA7F4A0">
            <w:pPr>
              <w:spacing w:before="0" w:after="0"/>
              <w:ind w:left="135"/>
              <w:jc w:val="left"/>
            </w:pPr>
            <w:r>
              <w:rPr>
                <w:rFonts w:ascii="Times New Roman" w:hAnsi="Times New Roman"/>
                <w:b w:val="0"/>
                <w:i w:val="0"/>
                <w:color w:val="000000"/>
                <w:sz w:val="24"/>
              </w:rPr>
              <w:t>Каникулы (виды путешествий)</w:t>
            </w:r>
          </w:p>
        </w:tc>
        <w:tc>
          <w:tcPr>
            <w:tcW w:w="1384" w:type="dxa"/>
            <w:tcMar>
              <w:top w:w="50" w:type="dxa"/>
              <w:left w:w="100" w:type="dxa"/>
            </w:tcMar>
            <w:vAlign w:val="center"/>
          </w:tcPr>
          <w:p w14:paraId="78351A93">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DA171E8">
            <w:pPr>
              <w:spacing w:before="0" w:after="0" w:line="276" w:lineRule="auto"/>
              <w:ind w:left="135"/>
              <w:jc w:val="center"/>
            </w:pPr>
          </w:p>
        </w:tc>
        <w:tc>
          <w:tcPr>
            <w:tcW w:w="2621" w:type="dxa"/>
            <w:tcMar>
              <w:top w:w="50" w:type="dxa"/>
              <w:left w:w="100" w:type="dxa"/>
            </w:tcMar>
            <w:vAlign w:val="center"/>
          </w:tcPr>
          <w:p w14:paraId="206E03A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"https://m.edsoo.ru/8351b78e" \h </w:instrText>
            </w:r>
            <w:r>
              <w:fldChar w:fldCharType="separate"/>
            </w:r>
            <w:r>
              <w:rPr>
                <w:rFonts w:ascii="Times New Roman" w:hAnsi="Times New Roman"/>
                <w:b w:val="0"/>
                <w:i w:val="0"/>
                <w:color w:val="0000FF"/>
                <w:sz w:val="22"/>
                <w:u w:val="single"/>
              </w:rPr>
              <w:t>https://m.edsoo.ru/8351b78e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"https://m.edsoo.ru/8351d818" \h </w:instrText>
            </w:r>
            <w:r>
              <w:fldChar w:fldCharType="separate"/>
            </w:r>
            <w:r>
              <w:rPr>
                <w:rFonts w:ascii="Times New Roman" w:hAnsi="Times New Roman"/>
                <w:b w:val="0"/>
                <w:i w:val="0"/>
                <w:color w:val="0000FF"/>
                <w:sz w:val="22"/>
                <w:u w:val="single"/>
              </w:rPr>
              <w:t>https://m.edsoo.ru/8351d818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"https://m.edsoo.ru/8351c2b0" \h </w:instrText>
            </w:r>
            <w:r>
              <w:fldChar w:fldCharType="separate"/>
            </w:r>
            <w:r>
              <w:rPr>
                <w:rFonts w:ascii="Times New Roman" w:hAnsi="Times New Roman"/>
                <w:b w:val="0"/>
                <w:i w:val="0"/>
                <w:color w:val="0000FF"/>
                <w:sz w:val="22"/>
                <w:u w:val="single"/>
              </w:rPr>
              <w:t>https://m.edsoo.ru/8351c2b0</w:t>
            </w:r>
            <w:r>
              <w:rPr>
                <w:rFonts w:ascii="Times New Roman" w:hAnsi="Times New Roman"/>
                <w:b w:val="0"/>
                <w:i w:val="0"/>
                <w:color w:val="0000FF"/>
                <w:sz w:val="22"/>
                <w:u w:val="single"/>
              </w:rPr>
              <w:fldChar w:fldCharType="end"/>
            </w:r>
          </w:p>
        </w:tc>
      </w:tr>
      <w:tr w14:paraId="1D3CB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AA7079C">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center"/>
          </w:tcPr>
          <w:p w14:paraId="26C7B80E">
            <w:pPr>
              <w:spacing w:before="0" w:after="0"/>
              <w:ind w:left="135"/>
              <w:jc w:val="left"/>
            </w:pPr>
            <w:r>
              <w:rPr>
                <w:rFonts w:ascii="Times New Roman" w:hAnsi="Times New Roman"/>
                <w:b w:val="0"/>
                <w:i w:val="0"/>
                <w:color w:val="000000"/>
                <w:sz w:val="24"/>
              </w:rPr>
              <w:t>Каникулы (путешествуем в разное время года)</w:t>
            </w:r>
          </w:p>
        </w:tc>
        <w:tc>
          <w:tcPr>
            <w:tcW w:w="1384" w:type="dxa"/>
            <w:tcMar>
              <w:top w:w="50" w:type="dxa"/>
              <w:left w:w="100" w:type="dxa"/>
            </w:tcMar>
            <w:vAlign w:val="center"/>
          </w:tcPr>
          <w:p w14:paraId="2A062695">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1DBFC84">
            <w:pPr>
              <w:spacing w:before="0" w:after="0" w:line="276" w:lineRule="auto"/>
              <w:ind w:left="135"/>
              <w:jc w:val="center"/>
            </w:pPr>
          </w:p>
        </w:tc>
        <w:tc>
          <w:tcPr>
            <w:tcW w:w="2621" w:type="dxa"/>
            <w:tcMar>
              <w:top w:w="50" w:type="dxa"/>
              <w:left w:w="100" w:type="dxa"/>
            </w:tcMar>
            <w:vAlign w:val="center"/>
          </w:tcPr>
          <w:p w14:paraId="097E1C5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"https://m.edsoo.ru/8351d552" \h </w:instrText>
            </w:r>
            <w:r>
              <w:fldChar w:fldCharType="separate"/>
            </w:r>
            <w:r>
              <w:rPr>
                <w:rFonts w:ascii="Times New Roman" w:hAnsi="Times New Roman"/>
                <w:b w:val="0"/>
                <w:i w:val="0"/>
                <w:color w:val="0000FF"/>
                <w:sz w:val="22"/>
                <w:u w:val="single"/>
              </w:rPr>
              <w:t>https://m.edsoo.ru/8351d552</w:t>
            </w:r>
            <w:r>
              <w:rPr>
                <w:rFonts w:ascii="Times New Roman" w:hAnsi="Times New Roman"/>
                <w:b w:val="0"/>
                <w:i w:val="0"/>
                <w:color w:val="0000FF"/>
                <w:sz w:val="22"/>
                <w:u w:val="single"/>
              </w:rPr>
              <w:fldChar w:fldCharType="end"/>
            </w:r>
          </w:p>
        </w:tc>
      </w:tr>
      <w:tr w14:paraId="27370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C5F4D61">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center"/>
          </w:tcPr>
          <w:p w14:paraId="33B86BBB">
            <w:pPr>
              <w:spacing w:before="0" w:after="0"/>
              <w:ind w:left="135"/>
              <w:jc w:val="left"/>
            </w:pPr>
            <w:r>
              <w:rPr>
                <w:rFonts w:ascii="Times New Roman" w:hAnsi="Times New Roman"/>
                <w:b w:val="0"/>
                <w:i w:val="0"/>
                <w:color w:val="000000"/>
                <w:sz w:val="24"/>
              </w:rPr>
              <w:t>Каникулы (путешествуем с моей семьей и друзьями)</w:t>
            </w:r>
          </w:p>
        </w:tc>
        <w:tc>
          <w:tcPr>
            <w:tcW w:w="1384" w:type="dxa"/>
            <w:tcMar>
              <w:top w:w="50" w:type="dxa"/>
              <w:left w:w="100" w:type="dxa"/>
            </w:tcMar>
            <w:vAlign w:val="center"/>
          </w:tcPr>
          <w:p w14:paraId="6845B8FD">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785EC94">
            <w:pPr>
              <w:spacing w:before="0" w:after="0" w:line="276" w:lineRule="auto"/>
              <w:ind w:left="135"/>
              <w:jc w:val="center"/>
            </w:pPr>
          </w:p>
        </w:tc>
        <w:tc>
          <w:tcPr>
            <w:tcW w:w="2621" w:type="dxa"/>
            <w:tcMar>
              <w:top w:w="50" w:type="dxa"/>
              <w:left w:w="100" w:type="dxa"/>
            </w:tcMar>
            <w:vAlign w:val="center"/>
          </w:tcPr>
          <w:p w14:paraId="066B30B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"https://m.edsoo.ru/8351d552" \h </w:instrText>
            </w:r>
            <w:r>
              <w:fldChar w:fldCharType="separate"/>
            </w:r>
            <w:r>
              <w:rPr>
                <w:rFonts w:ascii="Times New Roman" w:hAnsi="Times New Roman"/>
                <w:b w:val="0"/>
                <w:i w:val="0"/>
                <w:color w:val="0000FF"/>
                <w:sz w:val="22"/>
                <w:u w:val="single"/>
              </w:rPr>
              <w:t>https://m.edsoo.ru/8351d552</w:t>
            </w:r>
            <w:r>
              <w:rPr>
                <w:rFonts w:ascii="Times New Roman" w:hAnsi="Times New Roman"/>
                <w:b w:val="0"/>
                <w:i w:val="0"/>
                <w:color w:val="0000FF"/>
                <w:sz w:val="22"/>
                <w:u w:val="single"/>
              </w:rPr>
              <w:fldChar w:fldCharType="end"/>
            </w:r>
          </w:p>
        </w:tc>
      </w:tr>
      <w:tr w14:paraId="6C5B9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5C63456">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center"/>
          </w:tcPr>
          <w:p w14:paraId="7E663142">
            <w:pPr>
              <w:spacing w:before="0" w:after="0"/>
              <w:ind w:left="135"/>
              <w:jc w:val="left"/>
            </w:pPr>
            <w:r>
              <w:rPr>
                <w:rFonts w:ascii="Times New Roman" w:hAnsi="Times New Roman"/>
                <w:b w:val="0"/>
                <w:i w:val="0"/>
                <w:color w:val="000000"/>
                <w:sz w:val="24"/>
              </w:rPr>
              <w:t>Каникулы (активные виды отдыха)</w:t>
            </w:r>
          </w:p>
        </w:tc>
        <w:tc>
          <w:tcPr>
            <w:tcW w:w="1384" w:type="dxa"/>
            <w:tcMar>
              <w:top w:w="50" w:type="dxa"/>
              <w:left w:w="100" w:type="dxa"/>
            </w:tcMar>
            <w:vAlign w:val="center"/>
          </w:tcPr>
          <w:p w14:paraId="46082336">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6D19003">
            <w:pPr>
              <w:spacing w:before="0" w:after="0" w:line="276" w:lineRule="auto"/>
              <w:ind w:left="135"/>
              <w:jc w:val="center"/>
            </w:pPr>
          </w:p>
        </w:tc>
        <w:tc>
          <w:tcPr>
            <w:tcW w:w="2621" w:type="dxa"/>
            <w:tcMar>
              <w:top w:w="50" w:type="dxa"/>
              <w:left w:w="100" w:type="dxa"/>
            </w:tcMar>
            <w:vAlign w:val="center"/>
          </w:tcPr>
          <w:p w14:paraId="29A3270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"https://m.edsoo.ru/8351c896" \h </w:instrText>
            </w:r>
            <w:r>
              <w:fldChar w:fldCharType="separate"/>
            </w:r>
            <w:r>
              <w:rPr>
                <w:rFonts w:ascii="Times New Roman" w:hAnsi="Times New Roman"/>
                <w:b w:val="0"/>
                <w:i w:val="0"/>
                <w:color w:val="0000FF"/>
                <w:sz w:val="22"/>
                <w:u w:val="single"/>
              </w:rPr>
              <w:t>https://m.edsoo.ru/8351c896</w:t>
            </w:r>
            <w:r>
              <w:rPr>
                <w:rFonts w:ascii="Times New Roman" w:hAnsi="Times New Roman"/>
                <w:b w:val="0"/>
                <w:i w:val="0"/>
                <w:color w:val="0000FF"/>
                <w:sz w:val="22"/>
                <w:u w:val="single"/>
              </w:rPr>
              <w:fldChar w:fldCharType="end"/>
            </w:r>
          </w:p>
        </w:tc>
      </w:tr>
      <w:tr w14:paraId="1F2EE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5E07A3D">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center"/>
          </w:tcPr>
          <w:p w14:paraId="277C8513">
            <w:pPr>
              <w:spacing w:before="0" w:after="0"/>
              <w:ind w:left="135"/>
              <w:jc w:val="left"/>
            </w:pPr>
            <w:r>
              <w:rPr>
                <w:rFonts w:ascii="Times New Roman" w:hAnsi="Times New Roman"/>
                <w:b w:val="0"/>
                <w:i w:val="0"/>
                <w:color w:val="000000"/>
                <w:sz w:val="24"/>
              </w:rPr>
              <w:t>Каникулы (детский лагерь)</w:t>
            </w:r>
          </w:p>
        </w:tc>
        <w:tc>
          <w:tcPr>
            <w:tcW w:w="1384" w:type="dxa"/>
            <w:tcMar>
              <w:top w:w="50" w:type="dxa"/>
              <w:left w:w="100" w:type="dxa"/>
            </w:tcMar>
            <w:vAlign w:val="center"/>
          </w:tcPr>
          <w:p w14:paraId="3FDED363">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7715409">
            <w:pPr>
              <w:spacing w:before="0" w:after="0" w:line="276" w:lineRule="auto"/>
              <w:ind w:left="135"/>
              <w:jc w:val="center"/>
            </w:pPr>
          </w:p>
        </w:tc>
        <w:tc>
          <w:tcPr>
            <w:tcW w:w="2621" w:type="dxa"/>
            <w:tcMar>
              <w:top w:w="50" w:type="dxa"/>
              <w:left w:w="100" w:type="dxa"/>
            </w:tcMar>
            <w:vAlign w:val="center"/>
          </w:tcPr>
          <w:p w14:paraId="73EA5ED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"https://m.edsoo.ru/8351dc1e" \h </w:instrText>
            </w:r>
            <w:r>
              <w:fldChar w:fldCharType="separate"/>
            </w:r>
            <w:r>
              <w:rPr>
                <w:rFonts w:ascii="Times New Roman" w:hAnsi="Times New Roman"/>
                <w:b w:val="0"/>
                <w:i w:val="0"/>
                <w:color w:val="0000FF"/>
                <w:sz w:val="22"/>
                <w:u w:val="single"/>
              </w:rPr>
              <w:t>https://m.edsoo.ru/8351dc1e</w:t>
            </w:r>
            <w:r>
              <w:rPr>
                <w:rFonts w:ascii="Times New Roman" w:hAnsi="Times New Roman"/>
                <w:b w:val="0"/>
                <w:i w:val="0"/>
                <w:color w:val="0000FF"/>
                <w:sz w:val="22"/>
                <w:u w:val="single"/>
              </w:rPr>
              <w:fldChar w:fldCharType="end"/>
            </w:r>
          </w:p>
        </w:tc>
      </w:tr>
      <w:tr w14:paraId="11CD7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3895504">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center"/>
          </w:tcPr>
          <w:p w14:paraId="791B7864">
            <w:pPr>
              <w:spacing w:before="0" w:after="0"/>
              <w:ind w:left="135"/>
              <w:jc w:val="left"/>
            </w:pPr>
            <w:r>
              <w:rPr>
                <w:rFonts w:ascii="Times New Roman" w:hAnsi="Times New Roman"/>
                <w:b w:val="0"/>
                <w:i w:val="0"/>
                <w:color w:val="000000"/>
                <w:sz w:val="24"/>
              </w:rPr>
              <w:t>Виды отдыха (активности)</w:t>
            </w:r>
          </w:p>
        </w:tc>
        <w:tc>
          <w:tcPr>
            <w:tcW w:w="1384" w:type="dxa"/>
            <w:tcMar>
              <w:top w:w="50" w:type="dxa"/>
              <w:left w:w="100" w:type="dxa"/>
            </w:tcMar>
            <w:vAlign w:val="center"/>
          </w:tcPr>
          <w:p w14:paraId="249CCDE5">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9D6F6FF">
            <w:pPr>
              <w:spacing w:before="0" w:after="0" w:line="276" w:lineRule="auto"/>
              <w:ind w:left="135"/>
              <w:jc w:val="center"/>
            </w:pPr>
          </w:p>
        </w:tc>
        <w:tc>
          <w:tcPr>
            <w:tcW w:w="2621" w:type="dxa"/>
            <w:tcMar>
              <w:top w:w="50" w:type="dxa"/>
              <w:left w:w="100" w:type="dxa"/>
            </w:tcMar>
            <w:vAlign w:val="center"/>
          </w:tcPr>
          <w:p w14:paraId="0E5F3A7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"https://m.edsoo.ru/8351bf4a" \h </w:instrText>
            </w:r>
            <w:r>
              <w:fldChar w:fldCharType="separate"/>
            </w:r>
            <w:r>
              <w:rPr>
                <w:rFonts w:ascii="Times New Roman" w:hAnsi="Times New Roman"/>
                <w:b w:val="0"/>
                <w:i w:val="0"/>
                <w:color w:val="0000FF"/>
                <w:sz w:val="22"/>
                <w:u w:val="single"/>
              </w:rPr>
              <w:t>https://m.edsoo.ru/8351bf4a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"https://m.edsoo.ru/8351c74c" \h </w:instrText>
            </w:r>
            <w:r>
              <w:fldChar w:fldCharType="separate"/>
            </w:r>
            <w:r>
              <w:rPr>
                <w:rFonts w:ascii="Times New Roman" w:hAnsi="Times New Roman"/>
                <w:b w:val="0"/>
                <w:i w:val="0"/>
                <w:color w:val="0000FF"/>
                <w:sz w:val="22"/>
                <w:u w:val="single"/>
              </w:rPr>
              <w:t>https://m.edsoo.ru/8351c74c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"https://m.edsoo.ru/8351d6e2" \h </w:instrText>
            </w:r>
            <w:r>
              <w:fldChar w:fldCharType="separate"/>
            </w:r>
            <w:r>
              <w:rPr>
                <w:rFonts w:ascii="Times New Roman" w:hAnsi="Times New Roman"/>
                <w:b w:val="0"/>
                <w:i w:val="0"/>
                <w:color w:val="0000FF"/>
                <w:sz w:val="22"/>
                <w:u w:val="single"/>
              </w:rPr>
              <w:t>https://m.edsoo.ru/8351d6e2</w:t>
            </w:r>
            <w:r>
              <w:rPr>
                <w:rFonts w:ascii="Times New Roman" w:hAnsi="Times New Roman"/>
                <w:b w:val="0"/>
                <w:i w:val="0"/>
                <w:color w:val="0000FF"/>
                <w:sz w:val="22"/>
                <w:u w:val="single"/>
              </w:rPr>
              <w:fldChar w:fldCharType="end"/>
            </w:r>
          </w:p>
        </w:tc>
      </w:tr>
      <w:tr w14:paraId="6B84E8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735096B">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center"/>
          </w:tcPr>
          <w:p w14:paraId="1106B70E">
            <w:pPr>
              <w:spacing w:before="0" w:after="0"/>
              <w:ind w:left="135"/>
              <w:jc w:val="left"/>
            </w:pPr>
            <w:r>
              <w:rPr>
                <w:rFonts w:ascii="Times New Roman" w:hAnsi="Times New Roman"/>
                <w:b w:val="0"/>
                <w:i w:val="0"/>
                <w:color w:val="000000"/>
                <w:sz w:val="24"/>
              </w:rPr>
              <w:t>Виды отдыха (поход)</w:t>
            </w:r>
          </w:p>
        </w:tc>
        <w:tc>
          <w:tcPr>
            <w:tcW w:w="1384" w:type="dxa"/>
            <w:tcMar>
              <w:top w:w="50" w:type="dxa"/>
              <w:left w:w="100" w:type="dxa"/>
            </w:tcMar>
            <w:vAlign w:val="center"/>
          </w:tcPr>
          <w:p w14:paraId="2F08BEF2">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BE8CD93">
            <w:pPr>
              <w:spacing w:before="0" w:after="0" w:line="276" w:lineRule="auto"/>
              <w:ind w:left="135"/>
              <w:jc w:val="center"/>
            </w:pPr>
          </w:p>
        </w:tc>
        <w:tc>
          <w:tcPr>
            <w:tcW w:w="2621" w:type="dxa"/>
            <w:tcMar>
              <w:top w:w="50" w:type="dxa"/>
              <w:left w:w="100" w:type="dxa"/>
            </w:tcMar>
            <w:vAlign w:val="center"/>
          </w:tcPr>
          <w:p w14:paraId="4C9878C1">
            <w:pPr>
              <w:spacing w:before="0" w:after="0"/>
              <w:ind w:left="135"/>
              <w:jc w:val="left"/>
            </w:pPr>
          </w:p>
        </w:tc>
      </w:tr>
      <w:tr w14:paraId="3169BC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F731CAF">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center"/>
          </w:tcPr>
          <w:p w14:paraId="4B809FD7">
            <w:pPr>
              <w:spacing w:before="0" w:after="0"/>
              <w:ind w:left="135"/>
              <w:jc w:val="left"/>
            </w:pPr>
            <w:r>
              <w:rPr>
                <w:rFonts w:ascii="Times New Roman" w:hAnsi="Times New Roman"/>
                <w:b w:val="0"/>
                <w:i w:val="0"/>
                <w:color w:val="000000"/>
                <w:sz w:val="24"/>
              </w:rPr>
              <w:t>Обобщение по теме "Каникулы в различное время года. Виды отдыха"</w:t>
            </w:r>
          </w:p>
        </w:tc>
        <w:tc>
          <w:tcPr>
            <w:tcW w:w="1384" w:type="dxa"/>
            <w:tcMar>
              <w:top w:w="50" w:type="dxa"/>
              <w:left w:w="100" w:type="dxa"/>
            </w:tcMar>
            <w:vAlign w:val="center"/>
          </w:tcPr>
          <w:p w14:paraId="119DD8F2">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F50D2C3">
            <w:pPr>
              <w:spacing w:before="0" w:after="0" w:line="276" w:lineRule="auto"/>
              <w:ind w:left="135"/>
              <w:jc w:val="center"/>
            </w:pPr>
          </w:p>
        </w:tc>
        <w:tc>
          <w:tcPr>
            <w:tcW w:w="2621" w:type="dxa"/>
            <w:tcMar>
              <w:top w:w="50" w:type="dxa"/>
              <w:left w:w="100" w:type="dxa"/>
            </w:tcMar>
            <w:vAlign w:val="center"/>
          </w:tcPr>
          <w:p w14:paraId="2C008167">
            <w:pPr>
              <w:spacing w:before="0" w:after="0"/>
              <w:ind w:left="135"/>
              <w:jc w:val="left"/>
            </w:pPr>
          </w:p>
        </w:tc>
      </w:tr>
      <w:tr w14:paraId="24ACC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C0E29A7">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center"/>
          </w:tcPr>
          <w:p w14:paraId="6C62DC04">
            <w:pPr>
              <w:spacing w:before="0" w:after="0"/>
              <w:ind w:left="135"/>
              <w:jc w:val="left"/>
            </w:pPr>
            <w:r>
              <w:rPr>
                <w:rFonts w:ascii="Times New Roman" w:hAnsi="Times New Roman"/>
                <w:b w:val="0"/>
                <w:i w:val="0"/>
                <w:color w:val="000000"/>
                <w:sz w:val="24"/>
              </w:rPr>
              <w:t>Тематическая работа по теме "Каникулы в различное время года. Виды отдыха"</w:t>
            </w:r>
          </w:p>
        </w:tc>
        <w:tc>
          <w:tcPr>
            <w:tcW w:w="1384" w:type="dxa"/>
            <w:tcMar>
              <w:top w:w="50" w:type="dxa"/>
              <w:left w:w="100" w:type="dxa"/>
            </w:tcMar>
            <w:vAlign w:val="center"/>
          </w:tcPr>
          <w:p w14:paraId="5610C0D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D2E489B">
            <w:pPr>
              <w:spacing w:before="0" w:after="0" w:line="276" w:lineRule="auto"/>
              <w:ind w:left="135"/>
              <w:jc w:val="center"/>
            </w:pPr>
          </w:p>
        </w:tc>
        <w:tc>
          <w:tcPr>
            <w:tcW w:w="2621" w:type="dxa"/>
            <w:tcMar>
              <w:top w:w="50" w:type="dxa"/>
              <w:left w:w="100" w:type="dxa"/>
            </w:tcMar>
            <w:vAlign w:val="center"/>
          </w:tcPr>
          <w:p w14:paraId="4BDD43B7">
            <w:pPr>
              <w:spacing w:before="0" w:after="0"/>
              <w:ind w:left="135"/>
              <w:jc w:val="left"/>
            </w:pPr>
          </w:p>
        </w:tc>
      </w:tr>
      <w:tr w14:paraId="2D3A4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8CCC34D">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center"/>
          </w:tcPr>
          <w:p w14:paraId="227197B3">
            <w:pPr>
              <w:spacing w:before="0" w:after="0"/>
              <w:ind w:left="135"/>
              <w:jc w:val="left"/>
            </w:pPr>
            <w:r>
              <w:rPr>
                <w:rFonts w:ascii="Times New Roman" w:hAnsi="Times New Roman"/>
                <w:b w:val="0"/>
                <w:i w:val="0"/>
                <w:color w:val="000000"/>
                <w:sz w:val="24"/>
              </w:rPr>
              <w:t>Природа (дикие животные)</w:t>
            </w:r>
          </w:p>
        </w:tc>
        <w:tc>
          <w:tcPr>
            <w:tcW w:w="1384" w:type="dxa"/>
            <w:tcMar>
              <w:top w:w="50" w:type="dxa"/>
              <w:left w:w="100" w:type="dxa"/>
            </w:tcMar>
            <w:vAlign w:val="center"/>
          </w:tcPr>
          <w:p w14:paraId="61CB8AC3">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3EE8057">
            <w:pPr>
              <w:spacing w:before="0" w:after="0" w:line="276" w:lineRule="auto"/>
              <w:ind w:left="135"/>
              <w:jc w:val="center"/>
            </w:pPr>
          </w:p>
        </w:tc>
        <w:tc>
          <w:tcPr>
            <w:tcW w:w="2621" w:type="dxa"/>
            <w:tcMar>
              <w:top w:w="50" w:type="dxa"/>
              <w:left w:w="100" w:type="dxa"/>
            </w:tcMar>
            <w:vAlign w:val="center"/>
          </w:tcPr>
          <w:p w14:paraId="679E79EF">
            <w:pPr>
              <w:spacing w:before="0" w:after="0"/>
              <w:ind w:left="135"/>
              <w:jc w:val="left"/>
            </w:pPr>
          </w:p>
        </w:tc>
      </w:tr>
      <w:tr w14:paraId="5BD89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65627D0">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center"/>
          </w:tcPr>
          <w:p w14:paraId="50B7EE65">
            <w:pPr>
              <w:spacing w:before="0" w:after="0"/>
              <w:ind w:left="135"/>
              <w:jc w:val="left"/>
            </w:pPr>
            <w:r>
              <w:rPr>
                <w:rFonts w:ascii="Times New Roman" w:hAnsi="Times New Roman"/>
                <w:b w:val="0"/>
                <w:i w:val="0"/>
                <w:color w:val="000000"/>
                <w:sz w:val="24"/>
              </w:rPr>
              <w:t>Природа (домашние животные)</w:t>
            </w:r>
          </w:p>
        </w:tc>
        <w:tc>
          <w:tcPr>
            <w:tcW w:w="1384" w:type="dxa"/>
            <w:tcMar>
              <w:top w:w="50" w:type="dxa"/>
              <w:left w:w="100" w:type="dxa"/>
            </w:tcMar>
            <w:vAlign w:val="center"/>
          </w:tcPr>
          <w:p w14:paraId="0D0E98C3">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6A8A4A5">
            <w:pPr>
              <w:spacing w:before="0" w:after="0" w:line="276" w:lineRule="auto"/>
              <w:ind w:left="135"/>
              <w:jc w:val="center"/>
            </w:pPr>
          </w:p>
        </w:tc>
        <w:tc>
          <w:tcPr>
            <w:tcW w:w="2621" w:type="dxa"/>
            <w:tcMar>
              <w:top w:w="50" w:type="dxa"/>
              <w:left w:w="100" w:type="dxa"/>
            </w:tcMar>
            <w:vAlign w:val="center"/>
          </w:tcPr>
          <w:p w14:paraId="7AB6826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"https://m.edsoo.ru/8351e452" \h </w:instrText>
            </w:r>
            <w:r>
              <w:fldChar w:fldCharType="separate"/>
            </w:r>
            <w:r>
              <w:rPr>
                <w:rFonts w:ascii="Times New Roman" w:hAnsi="Times New Roman"/>
                <w:b w:val="0"/>
                <w:i w:val="0"/>
                <w:color w:val="0000FF"/>
                <w:sz w:val="22"/>
                <w:u w:val="single"/>
              </w:rPr>
              <w:t>https://m.edsoo.ru/8351e452</w:t>
            </w:r>
            <w:r>
              <w:rPr>
                <w:rFonts w:ascii="Times New Roman" w:hAnsi="Times New Roman"/>
                <w:b w:val="0"/>
                <w:i w:val="0"/>
                <w:color w:val="0000FF"/>
                <w:sz w:val="22"/>
                <w:u w:val="single"/>
              </w:rPr>
              <w:fldChar w:fldCharType="end"/>
            </w:r>
          </w:p>
        </w:tc>
      </w:tr>
      <w:tr w14:paraId="4AB0A3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1836DC2">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center"/>
          </w:tcPr>
          <w:p w14:paraId="7715D8ED">
            <w:pPr>
              <w:spacing w:before="0" w:after="0"/>
              <w:ind w:left="135"/>
              <w:jc w:val="left"/>
            </w:pPr>
            <w:r>
              <w:rPr>
                <w:rFonts w:ascii="Times New Roman" w:hAnsi="Times New Roman"/>
                <w:b w:val="0"/>
                <w:i w:val="0"/>
                <w:color w:val="000000"/>
                <w:sz w:val="24"/>
              </w:rPr>
              <w:t>Природа (описание диких животных)</w:t>
            </w:r>
          </w:p>
        </w:tc>
        <w:tc>
          <w:tcPr>
            <w:tcW w:w="1384" w:type="dxa"/>
            <w:tcMar>
              <w:top w:w="50" w:type="dxa"/>
              <w:left w:w="100" w:type="dxa"/>
            </w:tcMar>
            <w:vAlign w:val="center"/>
          </w:tcPr>
          <w:p w14:paraId="390041B3">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2C73C13">
            <w:pPr>
              <w:spacing w:before="0" w:after="0" w:line="276" w:lineRule="auto"/>
              <w:ind w:left="135"/>
              <w:jc w:val="center"/>
            </w:pPr>
          </w:p>
        </w:tc>
        <w:tc>
          <w:tcPr>
            <w:tcW w:w="2621" w:type="dxa"/>
            <w:tcMar>
              <w:top w:w="50" w:type="dxa"/>
              <w:left w:w="100" w:type="dxa"/>
            </w:tcMar>
            <w:vAlign w:val="center"/>
          </w:tcPr>
          <w:p w14:paraId="1440F765">
            <w:pPr>
              <w:spacing w:before="0" w:after="0"/>
              <w:ind w:left="135"/>
              <w:jc w:val="left"/>
            </w:pPr>
          </w:p>
        </w:tc>
      </w:tr>
      <w:tr w14:paraId="5761F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C1AC1CF">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center"/>
          </w:tcPr>
          <w:p w14:paraId="34C6FE97">
            <w:pPr>
              <w:spacing w:before="0" w:after="0"/>
              <w:ind w:left="135"/>
              <w:jc w:val="left"/>
            </w:pPr>
            <w:r>
              <w:rPr>
                <w:rFonts w:ascii="Times New Roman" w:hAnsi="Times New Roman"/>
                <w:b w:val="0"/>
                <w:i w:val="0"/>
                <w:color w:val="000000"/>
                <w:sz w:val="24"/>
              </w:rPr>
              <w:t>Природа (животные в зоопарке)</w:t>
            </w:r>
          </w:p>
        </w:tc>
        <w:tc>
          <w:tcPr>
            <w:tcW w:w="1384" w:type="dxa"/>
            <w:tcMar>
              <w:top w:w="50" w:type="dxa"/>
              <w:left w:w="100" w:type="dxa"/>
            </w:tcMar>
            <w:vAlign w:val="center"/>
          </w:tcPr>
          <w:p w14:paraId="27048FB7">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13A4D04">
            <w:pPr>
              <w:spacing w:before="0" w:after="0" w:line="276" w:lineRule="auto"/>
              <w:ind w:left="135"/>
              <w:jc w:val="center"/>
            </w:pPr>
          </w:p>
        </w:tc>
        <w:tc>
          <w:tcPr>
            <w:tcW w:w="2621" w:type="dxa"/>
            <w:tcMar>
              <w:top w:w="50" w:type="dxa"/>
              <w:left w:w="100" w:type="dxa"/>
            </w:tcMar>
            <w:vAlign w:val="center"/>
          </w:tcPr>
          <w:p w14:paraId="684AFA1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"https://m.edsoo.ru/8351d6e2" \h </w:instrText>
            </w:r>
            <w:r>
              <w:fldChar w:fldCharType="separate"/>
            </w:r>
            <w:r>
              <w:rPr>
                <w:rFonts w:ascii="Times New Roman" w:hAnsi="Times New Roman"/>
                <w:b w:val="0"/>
                <w:i w:val="0"/>
                <w:color w:val="0000FF"/>
                <w:sz w:val="22"/>
                <w:u w:val="single"/>
              </w:rPr>
              <w:t>https://m.edsoo.ru/8351d6e2</w:t>
            </w:r>
            <w:r>
              <w:rPr>
                <w:rFonts w:ascii="Times New Roman" w:hAnsi="Times New Roman"/>
                <w:b w:val="0"/>
                <w:i w:val="0"/>
                <w:color w:val="0000FF"/>
                <w:sz w:val="22"/>
                <w:u w:val="single"/>
              </w:rPr>
              <w:fldChar w:fldCharType="end"/>
            </w:r>
          </w:p>
        </w:tc>
      </w:tr>
      <w:tr w14:paraId="0DF0A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88A70C2">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center"/>
          </w:tcPr>
          <w:p w14:paraId="1CED5BD6">
            <w:pPr>
              <w:spacing w:before="0" w:after="0"/>
              <w:ind w:left="135"/>
              <w:jc w:val="left"/>
            </w:pPr>
            <w:r>
              <w:rPr>
                <w:rFonts w:ascii="Times New Roman" w:hAnsi="Times New Roman"/>
                <w:b w:val="0"/>
                <w:i w:val="0"/>
                <w:color w:val="000000"/>
                <w:sz w:val="24"/>
              </w:rPr>
              <w:t>Природа (описание домашних животных)</w:t>
            </w:r>
          </w:p>
        </w:tc>
        <w:tc>
          <w:tcPr>
            <w:tcW w:w="1384" w:type="dxa"/>
            <w:tcMar>
              <w:top w:w="50" w:type="dxa"/>
              <w:left w:w="100" w:type="dxa"/>
            </w:tcMar>
            <w:vAlign w:val="center"/>
          </w:tcPr>
          <w:p w14:paraId="4E3B252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5A172BC">
            <w:pPr>
              <w:spacing w:before="0" w:after="0" w:line="276" w:lineRule="auto"/>
              <w:ind w:left="135"/>
              <w:jc w:val="center"/>
            </w:pPr>
          </w:p>
        </w:tc>
        <w:tc>
          <w:tcPr>
            <w:tcW w:w="2621" w:type="dxa"/>
            <w:tcMar>
              <w:top w:w="50" w:type="dxa"/>
              <w:left w:w="100" w:type="dxa"/>
            </w:tcMar>
            <w:vAlign w:val="center"/>
          </w:tcPr>
          <w:p w14:paraId="0A891046">
            <w:pPr>
              <w:spacing w:before="0" w:after="0"/>
              <w:ind w:left="135"/>
              <w:jc w:val="left"/>
            </w:pPr>
          </w:p>
        </w:tc>
      </w:tr>
      <w:tr w14:paraId="61E36C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AB721E1">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center"/>
          </w:tcPr>
          <w:p w14:paraId="479D3B83">
            <w:pPr>
              <w:spacing w:before="0" w:after="0"/>
              <w:ind w:left="135"/>
              <w:jc w:val="left"/>
            </w:pPr>
            <w:r>
              <w:rPr>
                <w:rFonts w:ascii="Times New Roman" w:hAnsi="Times New Roman"/>
                <w:b w:val="0"/>
                <w:i w:val="0"/>
                <w:color w:val="000000"/>
                <w:sz w:val="24"/>
              </w:rPr>
              <w:t>Природа (животные России)</w:t>
            </w:r>
          </w:p>
        </w:tc>
        <w:tc>
          <w:tcPr>
            <w:tcW w:w="1384" w:type="dxa"/>
            <w:tcMar>
              <w:top w:w="50" w:type="dxa"/>
              <w:left w:w="100" w:type="dxa"/>
            </w:tcMar>
            <w:vAlign w:val="center"/>
          </w:tcPr>
          <w:p w14:paraId="434F0B5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30EE960">
            <w:pPr>
              <w:spacing w:before="0" w:after="0" w:line="276" w:lineRule="auto"/>
              <w:ind w:left="135"/>
              <w:jc w:val="center"/>
            </w:pPr>
          </w:p>
        </w:tc>
        <w:tc>
          <w:tcPr>
            <w:tcW w:w="2621" w:type="dxa"/>
            <w:tcMar>
              <w:top w:w="50" w:type="dxa"/>
              <w:left w:w="100" w:type="dxa"/>
            </w:tcMar>
            <w:vAlign w:val="center"/>
          </w:tcPr>
          <w:p w14:paraId="3881C3D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"https://m.edsoo.ru/83520130" \h </w:instrText>
            </w:r>
            <w:r>
              <w:fldChar w:fldCharType="separate"/>
            </w:r>
            <w:r>
              <w:rPr>
                <w:rFonts w:ascii="Times New Roman" w:hAnsi="Times New Roman"/>
                <w:b w:val="0"/>
                <w:i w:val="0"/>
                <w:color w:val="0000FF"/>
                <w:sz w:val="22"/>
                <w:u w:val="single"/>
              </w:rPr>
              <w:t>https://m.edsoo.ru/83520130</w:t>
            </w:r>
            <w:r>
              <w:rPr>
                <w:rFonts w:ascii="Times New Roman" w:hAnsi="Times New Roman"/>
                <w:b w:val="0"/>
                <w:i w:val="0"/>
                <w:color w:val="0000FF"/>
                <w:sz w:val="22"/>
                <w:u w:val="single"/>
              </w:rPr>
              <w:fldChar w:fldCharType="end"/>
            </w:r>
          </w:p>
        </w:tc>
      </w:tr>
      <w:tr w14:paraId="6D984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EA7BBCC">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center"/>
          </w:tcPr>
          <w:p w14:paraId="6E035F76">
            <w:pPr>
              <w:spacing w:before="0" w:after="0"/>
              <w:ind w:left="135"/>
              <w:jc w:val="left"/>
            </w:pPr>
            <w:r>
              <w:rPr>
                <w:rFonts w:ascii="Times New Roman" w:hAnsi="Times New Roman"/>
                <w:b w:val="0"/>
                <w:i w:val="0"/>
                <w:color w:val="000000"/>
                <w:sz w:val="24"/>
              </w:rPr>
              <w:t>Природа (животные страны/стран изучаемого языка)</w:t>
            </w:r>
          </w:p>
        </w:tc>
        <w:tc>
          <w:tcPr>
            <w:tcW w:w="1384" w:type="dxa"/>
            <w:tcMar>
              <w:top w:w="50" w:type="dxa"/>
              <w:left w:w="100" w:type="dxa"/>
            </w:tcMar>
            <w:vAlign w:val="center"/>
          </w:tcPr>
          <w:p w14:paraId="65111A10">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7749C7E">
            <w:pPr>
              <w:spacing w:before="0" w:after="0" w:line="276" w:lineRule="auto"/>
              <w:ind w:left="135"/>
              <w:jc w:val="center"/>
            </w:pPr>
          </w:p>
        </w:tc>
        <w:tc>
          <w:tcPr>
            <w:tcW w:w="2621" w:type="dxa"/>
            <w:tcMar>
              <w:top w:w="50" w:type="dxa"/>
              <w:left w:w="100" w:type="dxa"/>
            </w:tcMar>
            <w:vAlign w:val="center"/>
          </w:tcPr>
          <w:p w14:paraId="281B95C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"https://m.edsoo.ru/83520130" \h </w:instrText>
            </w:r>
            <w:r>
              <w:fldChar w:fldCharType="separate"/>
            </w:r>
            <w:r>
              <w:rPr>
                <w:rFonts w:ascii="Times New Roman" w:hAnsi="Times New Roman"/>
                <w:b w:val="0"/>
                <w:i w:val="0"/>
                <w:color w:val="0000FF"/>
                <w:sz w:val="22"/>
                <w:u w:val="single"/>
              </w:rPr>
              <w:t>https://m.edsoo.ru/83520130</w:t>
            </w:r>
            <w:r>
              <w:rPr>
                <w:rFonts w:ascii="Times New Roman" w:hAnsi="Times New Roman"/>
                <w:b w:val="0"/>
                <w:i w:val="0"/>
                <w:color w:val="0000FF"/>
                <w:sz w:val="22"/>
                <w:u w:val="single"/>
              </w:rPr>
              <w:fldChar w:fldCharType="end"/>
            </w:r>
          </w:p>
        </w:tc>
      </w:tr>
      <w:tr w14:paraId="56C23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DE0E328">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center"/>
          </w:tcPr>
          <w:p w14:paraId="61B5E1E3">
            <w:pPr>
              <w:spacing w:before="0" w:after="0"/>
              <w:ind w:left="135"/>
              <w:jc w:val="left"/>
            </w:pPr>
            <w:r>
              <w:rPr>
                <w:rFonts w:ascii="Times New Roman" w:hAnsi="Times New Roman"/>
                <w:b w:val="0"/>
                <w:i w:val="0"/>
                <w:color w:val="000000"/>
                <w:sz w:val="24"/>
              </w:rPr>
              <w:t>Природа. (насекомые)</w:t>
            </w:r>
          </w:p>
        </w:tc>
        <w:tc>
          <w:tcPr>
            <w:tcW w:w="1384" w:type="dxa"/>
            <w:tcMar>
              <w:top w:w="50" w:type="dxa"/>
              <w:left w:w="100" w:type="dxa"/>
            </w:tcMar>
            <w:vAlign w:val="center"/>
          </w:tcPr>
          <w:p w14:paraId="173C4402">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7FFA54D">
            <w:pPr>
              <w:spacing w:before="0" w:after="0" w:line="276" w:lineRule="auto"/>
              <w:ind w:left="135"/>
              <w:jc w:val="center"/>
            </w:pPr>
          </w:p>
        </w:tc>
        <w:tc>
          <w:tcPr>
            <w:tcW w:w="2621" w:type="dxa"/>
            <w:tcMar>
              <w:top w:w="50" w:type="dxa"/>
              <w:left w:w="100" w:type="dxa"/>
            </w:tcMar>
            <w:vAlign w:val="center"/>
          </w:tcPr>
          <w:p w14:paraId="733C408B">
            <w:pPr>
              <w:spacing w:before="0" w:after="0"/>
              <w:ind w:left="135"/>
              <w:jc w:val="left"/>
            </w:pPr>
          </w:p>
        </w:tc>
      </w:tr>
      <w:tr w14:paraId="34F7D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3092E78">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center"/>
          </w:tcPr>
          <w:p w14:paraId="65213301">
            <w:pPr>
              <w:spacing w:before="0" w:after="0"/>
              <w:ind w:left="135"/>
              <w:jc w:val="left"/>
            </w:pPr>
            <w:r>
              <w:rPr>
                <w:rFonts w:ascii="Times New Roman" w:hAnsi="Times New Roman"/>
                <w:b w:val="0"/>
                <w:i w:val="0"/>
                <w:color w:val="000000"/>
                <w:sz w:val="24"/>
              </w:rPr>
              <w:t>Погода. (говорим о погоде)</w:t>
            </w:r>
          </w:p>
        </w:tc>
        <w:tc>
          <w:tcPr>
            <w:tcW w:w="1384" w:type="dxa"/>
            <w:tcMar>
              <w:top w:w="50" w:type="dxa"/>
              <w:left w:w="100" w:type="dxa"/>
            </w:tcMar>
            <w:vAlign w:val="center"/>
          </w:tcPr>
          <w:p w14:paraId="559429DA">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B7E4FF1">
            <w:pPr>
              <w:spacing w:before="0" w:after="0" w:line="276" w:lineRule="auto"/>
              <w:ind w:left="135"/>
              <w:jc w:val="center"/>
            </w:pPr>
          </w:p>
        </w:tc>
        <w:tc>
          <w:tcPr>
            <w:tcW w:w="2621" w:type="dxa"/>
            <w:tcMar>
              <w:top w:w="50" w:type="dxa"/>
              <w:left w:w="100" w:type="dxa"/>
            </w:tcMar>
            <w:vAlign w:val="center"/>
          </w:tcPr>
          <w:p w14:paraId="4F5DDB1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"https://m.edsoo.ru/835182d2" \h </w:instrText>
            </w:r>
            <w:r>
              <w:fldChar w:fldCharType="separate"/>
            </w:r>
            <w:r>
              <w:rPr>
                <w:rFonts w:ascii="Times New Roman" w:hAnsi="Times New Roman"/>
                <w:b w:val="0"/>
                <w:i w:val="0"/>
                <w:color w:val="0000FF"/>
                <w:sz w:val="22"/>
                <w:u w:val="single"/>
              </w:rPr>
              <w:t>https://m.edsoo.ru/835182d2</w:t>
            </w:r>
            <w:r>
              <w:rPr>
                <w:rFonts w:ascii="Times New Roman" w:hAnsi="Times New Roman"/>
                <w:b w:val="0"/>
                <w:i w:val="0"/>
                <w:color w:val="0000FF"/>
                <w:sz w:val="22"/>
                <w:u w:val="single"/>
              </w:rPr>
              <w:fldChar w:fldCharType="end"/>
            </w:r>
          </w:p>
        </w:tc>
      </w:tr>
      <w:tr w14:paraId="29844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5158217">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center"/>
          </w:tcPr>
          <w:p w14:paraId="265C0224">
            <w:pPr>
              <w:spacing w:before="0" w:after="0"/>
              <w:ind w:left="135"/>
              <w:jc w:val="left"/>
            </w:pPr>
            <w:r>
              <w:rPr>
                <w:rFonts w:ascii="Times New Roman" w:hAnsi="Times New Roman"/>
                <w:b w:val="0"/>
                <w:i w:val="0"/>
                <w:color w:val="000000"/>
                <w:sz w:val="24"/>
              </w:rPr>
              <w:t>Погода в разные времена года, месяцы.</w:t>
            </w:r>
          </w:p>
        </w:tc>
        <w:tc>
          <w:tcPr>
            <w:tcW w:w="1384" w:type="dxa"/>
            <w:tcMar>
              <w:top w:w="50" w:type="dxa"/>
              <w:left w:w="100" w:type="dxa"/>
            </w:tcMar>
            <w:vAlign w:val="center"/>
          </w:tcPr>
          <w:p w14:paraId="40350044">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539C8D8">
            <w:pPr>
              <w:spacing w:before="0" w:after="0" w:line="276" w:lineRule="auto"/>
              <w:ind w:left="135"/>
              <w:jc w:val="center"/>
            </w:pPr>
          </w:p>
        </w:tc>
        <w:tc>
          <w:tcPr>
            <w:tcW w:w="2621" w:type="dxa"/>
            <w:tcMar>
              <w:top w:w="50" w:type="dxa"/>
              <w:left w:w="100" w:type="dxa"/>
            </w:tcMar>
            <w:vAlign w:val="center"/>
          </w:tcPr>
          <w:p w14:paraId="62AC4FD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"https://m.edsoo.ru/83518444" \h </w:instrText>
            </w:r>
            <w:r>
              <w:fldChar w:fldCharType="separate"/>
            </w:r>
            <w:r>
              <w:rPr>
                <w:rFonts w:ascii="Times New Roman" w:hAnsi="Times New Roman"/>
                <w:b w:val="0"/>
                <w:i w:val="0"/>
                <w:color w:val="0000FF"/>
                <w:sz w:val="22"/>
                <w:u w:val="single"/>
              </w:rPr>
              <w:t>https://m.edsoo.ru/83518444</w:t>
            </w:r>
            <w:r>
              <w:rPr>
                <w:rFonts w:ascii="Times New Roman" w:hAnsi="Times New Roman"/>
                <w:b w:val="0"/>
                <w:i w:val="0"/>
                <w:color w:val="0000FF"/>
                <w:sz w:val="22"/>
                <w:u w:val="single"/>
              </w:rPr>
              <w:fldChar w:fldCharType="end"/>
            </w:r>
          </w:p>
        </w:tc>
      </w:tr>
      <w:tr w14:paraId="08617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71D7436">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center"/>
          </w:tcPr>
          <w:p w14:paraId="604E612A">
            <w:pPr>
              <w:spacing w:before="0" w:after="0"/>
              <w:ind w:left="135"/>
              <w:jc w:val="left"/>
            </w:pPr>
            <w:r>
              <w:rPr>
                <w:rFonts w:ascii="Times New Roman" w:hAnsi="Times New Roman"/>
                <w:b w:val="0"/>
                <w:i w:val="0"/>
                <w:color w:val="000000"/>
                <w:sz w:val="24"/>
              </w:rPr>
              <w:t>Погода. (моё любимое время года)</w:t>
            </w:r>
          </w:p>
        </w:tc>
        <w:tc>
          <w:tcPr>
            <w:tcW w:w="1384" w:type="dxa"/>
            <w:tcMar>
              <w:top w:w="50" w:type="dxa"/>
              <w:left w:w="100" w:type="dxa"/>
            </w:tcMar>
            <w:vAlign w:val="center"/>
          </w:tcPr>
          <w:p w14:paraId="56F160B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CBB35AE">
            <w:pPr>
              <w:spacing w:before="0" w:after="0" w:line="276" w:lineRule="auto"/>
              <w:ind w:left="135"/>
              <w:jc w:val="center"/>
            </w:pPr>
          </w:p>
        </w:tc>
        <w:tc>
          <w:tcPr>
            <w:tcW w:w="2621" w:type="dxa"/>
            <w:tcMar>
              <w:top w:w="50" w:type="dxa"/>
              <w:left w:w="100" w:type="dxa"/>
            </w:tcMar>
            <w:vAlign w:val="center"/>
          </w:tcPr>
          <w:p w14:paraId="707F36AD">
            <w:pPr>
              <w:spacing w:before="0" w:after="0"/>
              <w:ind w:left="135"/>
              <w:jc w:val="left"/>
            </w:pPr>
          </w:p>
        </w:tc>
      </w:tr>
      <w:tr w14:paraId="05ED4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D07706C">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center"/>
          </w:tcPr>
          <w:p w14:paraId="5DB8CA86">
            <w:pPr>
              <w:spacing w:before="0" w:after="0"/>
              <w:ind w:left="135"/>
              <w:jc w:val="left"/>
            </w:pPr>
            <w:r>
              <w:rPr>
                <w:rFonts w:ascii="Times New Roman" w:hAnsi="Times New Roman"/>
                <w:b w:val="0"/>
                <w:i w:val="0"/>
                <w:color w:val="000000"/>
                <w:sz w:val="24"/>
              </w:rPr>
              <w:t>Погода (различные погодные явления)</w:t>
            </w:r>
          </w:p>
        </w:tc>
        <w:tc>
          <w:tcPr>
            <w:tcW w:w="1384" w:type="dxa"/>
            <w:tcMar>
              <w:top w:w="50" w:type="dxa"/>
              <w:left w:w="100" w:type="dxa"/>
            </w:tcMar>
            <w:vAlign w:val="center"/>
          </w:tcPr>
          <w:p w14:paraId="21C005A5">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5DE8323">
            <w:pPr>
              <w:spacing w:before="0" w:after="0" w:line="276" w:lineRule="auto"/>
              <w:ind w:left="135"/>
              <w:jc w:val="center"/>
            </w:pPr>
          </w:p>
        </w:tc>
        <w:tc>
          <w:tcPr>
            <w:tcW w:w="2621" w:type="dxa"/>
            <w:tcMar>
              <w:top w:w="50" w:type="dxa"/>
              <w:left w:w="100" w:type="dxa"/>
            </w:tcMar>
            <w:vAlign w:val="center"/>
          </w:tcPr>
          <w:p w14:paraId="4F27862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"https://m.edsoo.ru/8351e01a" \h </w:instrText>
            </w:r>
            <w:r>
              <w:fldChar w:fldCharType="separate"/>
            </w:r>
            <w:r>
              <w:rPr>
                <w:rFonts w:ascii="Times New Roman" w:hAnsi="Times New Roman"/>
                <w:b w:val="0"/>
                <w:i w:val="0"/>
                <w:color w:val="0000FF"/>
                <w:sz w:val="22"/>
                <w:u w:val="single"/>
              </w:rPr>
              <w:t>https://m.edsoo.ru/8351e01a</w:t>
            </w:r>
            <w:r>
              <w:rPr>
                <w:rFonts w:ascii="Times New Roman" w:hAnsi="Times New Roman"/>
                <w:b w:val="0"/>
                <w:i w:val="0"/>
                <w:color w:val="0000FF"/>
                <w:sz w:val="22"/>
                <w:u w:val="single"/>
              </w:rPr>
              <w:fldChar w:fldCharType="end"/>
            </w:r>
          </w:p>
        </w:tc>
      </w:tr>
      <w:tr w14:paraId="65920B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550AA9B">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center"/>
          </w:tcPr>
          <w:p w14:paraId="1F7911DE">
            <w:pPr>
              <w:spacing w:before="0" w:after="0"/>
              <w:ind w:left="135"/>
              <w:jc w:val="left"/>
            </w:pPr>
            <w:r>
              <w:rPr>
                <w:rFonts w:ascii="Times New Roman" w:hAnsi="Times New Roman"/>
                <w:b w:val="0"/>
                <w:i w:val="0"/>
                <w:color w:val="000000"/>
                <w:sz w:val="24"/>
              </w:rPr>
              <w:t>Одеваемся по погоде</w:t>
            </w:r>
          </w:p>
        </w:tc>
        <w:tc>
          <w:tcPr>
            <w:tcW w:w="1384" w:type="dxa"/>
            <w:tcMar>
              <w:top w:w="50" w:type="dxa"/>
              <w:left w:w="100" w:type="dxa"/>
            </w:tcMar>
            <w:vAlign w:val="center"/>
          </w:tcPr>
          <w:p w14:paraId="2C5C1E35">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F623116">
            <w:pPr>
              <w:spacing w:before="0" w:after="0" w:line="276" w:lineRule="auto"/>
              <w:ind w:left="135"/>
              <w:jc w:val="center"/>
            </w:pPr>
          </w:p>
        </w:tc>
        <w:tc>
          <w:tcPr>
            <w:tcW w:w="2621" w:type="dxa"/>
            <w:tcMar>
              <w:top w:w="50" w:type="dxa"/>
              <w:left w:w="100" w:type="dxa"/>
            </w:tcMar>
            <w:vAlign w:val="center"/>
          </w:tcPr>
          <w:p w14:paraId="081633C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"https://m.edsoo.ru/83518cbe" \h </w:instrText>
            </w:r>
            <w:r>
              <w:fldChar w:fldCharType="separate"/>
            </w:r>
            <w:r>
              <w:rPr>
                <w:rFonts w:ascii="Times New Roman" w:hAnsi="Times New Roman"/>
                <w:b w:val="0"/>
                <w:i w:val="0"/>
                <w:color w:val="0000FF"/>
                <w:sz w:val="22"/>
                <w:u w:val="single"/>
              </w:rPr>
              <w:t>https://m.edsoo.ru/83518cbe</w:t>
            </w:r>
            <w:r>
              <w:rPr>
                <w:rFonts w:ascii="Times New Roman" w:hAnsi="Times New Roman"/>
                <w:b w:val="0"/>
                <w:i w:val="0"/>
                <w:color w:val="0000FF"/>
                <w:sz w:val="22"/>
                <w:u w:val="single"/>
              </w:rPr>
              <w:fldChar w:fldCharType="end"/>
            </w:r>
          </w:p>
        </w:tc>
      </w:tr>
      <w:tr w14:paraId="07B06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698D9D1">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center"/>
          </w:tcPr>
          <w:p w14:paraId="5023C275">
            <w:pPr>
              <w:spacing w:before="0" w:after="0"/>
              <w:ind w:left="135"/>
              <w:jc w:val="left"/>
            </w:pPr>
            <w:r>
              <w:rPr>
                <w:rFonts w:ascii="Times New Roman" w:hAnsi="Times New Roman"/>
                <w:b w:val="0"/>
                <w:i w:val="0"/>
                <w:color w:val="000000"/>
                <w:sz w:val="24"/>
              </w:rPr>
              <w:t>Обобщение по теме "Природа: дикие и домашние животные. Погода"</w:t>
            </w:r>
          </w:p>
        </w:tc>
        <w:tc>
          <w:tcPr>
            <w:tcW w:w="1384" w:type="dxa"/>
            <w:tcMar>
              <w:top w:w="50" w:type="dxa"/>
              <w:left w:w="100" w:type="dxa"/>
            </w:tcMar>
            <w:vAlign w:val="center"/>
          </w:tcPr>
          <w:p w14:paraId="11BD834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32DFD50">
            <w:pPr>
              <w:spacing w:before="0" w:after="0" w:line="276" w:lineRule="auto"/>
              <w:ind w:left="135"/>
              <w:jc w:val="center"/>
            </w:pPr>
          </w:p>
        </w:tc>
        <w:tc>
          <w:tcPr>
            <w:tcW w:w="2621" w:type="dxa"/>
            <w:tcMar>
              <w:top w:w="50" w:type="dxa"/>
              <w:left w:w="100" w:type="dxa"/>
            </w:tcMar>
            <w:vAlign w:val="center"/>
          </w:tcPr>
          <w:p w14:paraId="36EC69EA">
            <w:pPr>
              <w:spacing w:before="0" w:after="0"/>
              <w:ind w:left="135"/>
              <w:jc w:val="left"/>
            </w:pPr>
          </w:p>
        </w:tc>
      </w:tr>
      <w:tr w14:paraId="61F8A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5646888">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center"/>
          </w:tcPr>
          <w:p w14:paraId="14589C50">
            <w:pPr>
              <w:spacing w:before="0" w:after="0"/>
              <w:ind w:left="135"/>
              <w:jc w:val="left"/>
            </w:pPr>
            <w:r>
              <w:rPr>
                <w:rFonts w:ascii="Times New Roman" w:hAnsi="Times New Roman"/>
                <w:b w:val="0"/>
                <w:i w:val="0"/>
                <w:color w:val="000000"/>
                <w:sz w:val="24"/>
              </w:rPr>
              <w:t>Контроль по теме "Покупки". "Школа и школьная жизнь", "Каникулы в различное время года", "Природа: дикие и домашние животные. Погода"</w:t>
            </w:r>
          </w:p>
        </w:tc>
        <w:tc>
          <w:tcPr>
            <w:tcW w:w="1384" w:type="dxa"/>
            <w:tcMar>
              <w:top w:w="50" w:type="dxa"/>
              <w:left w:w="100" w:type="dxa"/>
            </w:tcMar>
            <w:vAlign w:val="center"/>
          </w:tcPr>
          <w:p w14:paraId="5ACDA536">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C4416F2">
            <w:pPr>
              <w:spacing w:before="0" w:after="0" w:line="276" w:lineRule="auto"/>
              <w:ind w:left="135"/>
              <w:jc w:val="center"/>
            </w:pPr>
            <w:r>
              <w:rPr>
                <w:rFonts w:ascii="Times New Roman" w:hAnsi="Times New Roman"/>
                <w:b w:val="0"/>
                <w:i w:val="0"/>
                <w:color w:val="000000"/>
                <w:sz w:val="24"/>
              </w:rPr>
              <w:t xml:space="preserve"> 1 </w:t>
            </w:r>
          </w:p>
        </w:tc>
        <w:tc>
          <w:tcPr>
            <w:tcW w:w="2621" w:type="dxa"/>
            <w:tcMar>
              <w:top w:w="50" w:type="dxa"/>
              <w:left w:w="100" w:type="dxa"/>
            </w:tcMar>
            <w:vAlign w:val="center"/>
          </w:tcPr>
          <w:p w14:paraId="3A4C1CD0">
            <w:pPr>
              <w:spacing w:before="0" w:after="0"/>
              <w:ind w:left="135"/>
              <w:jc w:val="left"/>
            </w:pPr>
          </w:p>
        </w:tc>
      </w:tr>
      <w:tr w14:paraId="667538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5C74223">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center"/>
          </w:tcPr>
          <w:p w14:paraId="4BA0464C">
            <w:pPr>
              <w:spacing w:before="0" w:after="0"/>
              <w:ind w:left="135"/>
              <w:jc w:val="left"/>
            </w:pPr>
            <w:r>
              <w:rPr>
                <w:rFonts w:ascii="Times New Roman" w:hAnsi="Times New Roman"/>
                <w:b w:val="0"/>
                <w:i w:val="0"/>
                <w:color w:val="000000"/>
                <w:sz w:val="24"/>
              </w:rPr>
              <w:t>Родной город (село). (жизнь в городе и деревне)</w:t>
            </w:r>
          </w:p>
        </w:tc>
        <w:tc>
          <w:tcPr>
            <w:tcW w:w="1384" w:type="dxa"/>
            <w:tcMar>
              <w:top w:w="50" w:type="dxa"/>
              <w:left w:w="100" w:type="dxa"/>
            </w:tcMar>
            <w:vAlign w:val="center"/>
          </w:tcPr>
          <w:p w14:paraId="6B52BB8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D8F87FF">
            <w:pPr>
              <w:spacing w:before="0" w:after="0" w:line="276" w:lineRule="auto"/>
              <w:ind w:left="135"/>
              <w:jc w:val="center"/>
            </w:pPr>
          </w:p>
        </w:tc>
        <w:tc>
          <w:tcPr>
            <w:tcW w:w="2621" w:type="dxa"/>
            <w:tcMar>
              <w:top w:w="50" w:type="dxa"/>
              <w:left w:w="100" w:type="dxa"/>
            </w:tcMar>
            <w:vAlign w:val="center"/>
          </w:tcPr>
          <w:p w14:paraId="1F1E75E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"https://m.edsoo.ru/8351e308" \h </w:instrText>
            </w:r>
            <w:r>
              <w:fldChar w:fldCharType="separate"/>
            </w:r>
            <w:r>
              <w:rPr>
                <w:rFonts w:ascii="Times New Roman" w:hAnsi="Times New Roman"/>
                <w:b w:val="0"/>
                <w:i w:val="0"/>
                <w:color w:val="0000FF"/>
                <w:sz w:val="22"/>
                <w:u w:val="single"/>
              </w:rPr>
              <w:t>https://m.edsoo.ru/8351e308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"https://m.edsoo.ru/8351e6e6" \h </w:instrText>
            </w:r>
            <w:r>
              <w:fldChar w:fldCharType="separate"/>
            </w:r>
            <w:r>
              <w:rPr>
                <w:rFonts w:ascii="Times New Roman" w:hAnsi="Times New Roman"/>
                <w:b w:val="0"/>
                <w:i w:val="0"/>
                <w:color w:val="0000FF"/>
                <w:sz w:val="22"/>
                <w:u w:val="single"/>
              </w:rPr>
              <w:t>https://m.edsoo.ru/8351e6e6</w:t>
            </w:r>
            <w:r>
              <w:rPr>
                <w:rFonts w:ascii="Times New Roman" w:hAnsi="Times New Roman"/>
                <w:b w:val="0"/>
                <w:i w:val="0"/>
                <w:color w:val="0000FF"/>
                <w:sz w:val="22"/>
                <w:u w:val="single"/>
              </w:rPr>
              <w:fldChar w:fldCharType="end"/>
            </w:r>
          </w:p>
        </w:tc>
      </w:tr>
      <w:tr w14:paraId="5FF0EF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D566B4F">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center"/>
          </w:tcPr>
          <w:p w14:paraId="60281869">
            <w:pPr>
              <w:spacing w:before="0" w:after="0"/>
              <w:ind w:left="135"/>
              <w:jc w:val="left"/>
            </w:pPr>
            <w:r>
              <w:rPr>
                <w:rFonts w:ascii="Times New Roman" w:hAnsi="Times New Roman"/>
                <w:b w:val="0"/>
                <w:i w:val="0"/>
                <w:color w:val="000000"/>
                <w:sz w:val="24"/>
              </w:rPr>
              <w:t>Родной город (село). (типы домов)</w:t>
            </w:r>
          </w:p>
        </w:tc>
        <w:tc>
          <w:tcPr>
            <w:tcW w:w="1384" w:type="dxa"/>
            <w:tcMar>
              <w:top w:w="50" w:type="dxa"/>
              <w:left w:w="100" w:type="dxa"/>
            </w:tcMar>
            <w:vAlign w:val="center"/>
          </w:tcPr>
          <w:p w14:paraId="560A9D6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4232D55">
            <w:pPr>
              <w:spacing w:before="0" w:after="0" w:line="276" w:lineRule="auto"/>
              <w:ind w:left="135"/>
              <w:jc w:val="center"/>
            </w:pPr>
          </w:p>
        </w:tc>
        <w:tc>
          <w:tcPr>
            <w:tcW w:w="2621" w:type="dxa"/>
            <w:tcMar>
              <w:top w:w="50" w:type="dxa"/>
              <w:left w:w="100" w:type="dxa"/>
            </w:tcMar>
            <w:vAlign w:val="center"/>
          </w:tcPr>
          <w:p w14:paraId="22F9D2E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"https://m.edsoo.ru/8351eaec" \h </w:instrText>
            </w:r>
            <w:r>
              <w:fldChar w:fldCharType="separate"/>
            </w:r>
            <w:r>
              <w:rPr>
                <w:rFonts w:ascii="Times New Roman" w:hAnsi="Times New Roman"/>
                <w:b w:val="0"/>
                <w:i w:val="0"/>
                <w:color w:val="0000FF"/>
                <w:sz w:val="22"/>
                <w:u w:val="single"/>
              </w:rPr>
              <w:t>https://m.edsoo.ru/8351eaec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"https://m.edsoo.ru/8351e59c" \h </w:instrText>
            </w:r>
            <w:r>
              <w:fldChar w:fldCharType="separate"/>
            </w:r>
            <w:r>
              <w:rPr>
                <w:rFonts w:ascii="Times New Roman" w:hAnsi="Times New Roman"/>
                <w:b w:val="0"/>
                <w:i w:val="0"/>
                <w:color w:val="0000FF"/>
                <w:sz w:val="22"/>
                <w:u w:val="single"/>
              </w:rPr>
              <w:t>https://m.edsoo.ru/8351e59c</w:t>
            </w:r>
            <w:r>
              <w:rPr>
                <w:rFonts w:ascii="Times New Roman" w:hAnsi="Times New Roman"/>
                <w:b w:val="0"/>
                <w:i w:val="0"/>
                <w:color w:val="0000FF"/>
                <w:sz w:val="22"/>
                <w:u w:val="single"/>
              </w:rPr>
              <w:fldChar w:fldCharType="end"/>
            </w:r>
          </w:p>
        </w:tc>
      </w:tr>
      <w:tr w14:paraId="1D2BB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FB7581E">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center"/>
          </w:tcPr>
          <w:p w14:paraId="1379ACDB">
            <w:pPr>
              <w:spacing w:before="0" w:after="0"/>
              <w:ind w:left="135"/>
              <w:jc w:val="left"/>
            </w:pPr>
            <w:r>
              <w:rPr>
                <w:rFonts w:ascii="Times New Roman" w:hAnsi="Times New Roman"/>
                <w:b w:val="0"/>
                <w:i w:val="0"/>
                <w:color w:val="000000"/>
                <w:sz w:val="24"/>
              </w:rPr>
              <w:t>Родной город (село). (в квартире, в доме)</w:t>
            </w:r>
          </w:p>
        </w:tc>
        <w:tc>
          <w:tcPr>
            <w:tcW w:w="1384" w:type="dxa"/>
            <w:tcMar>
              <w:top w:w="50" w:type="dxa"/>
              <w:left w:w="100" w:type="dxa"/>
            </w:tcMar>
            <w:vAlign w:val="center"/>
          </w:tcPr>
          <w:p w14:paraId="2C53CEF9">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DE399AD">
            <w:pPr>
              <w:spacing w:before="0" w:after="0" w:line="276" w:lineRule="auto"/>
              <w:ind w:left="135"/>
              <w:jc w:val="center"/>
            </w:pPr>
          </w:p>
        </w:tc>
        <w:tc>
          <w:tcPr>
            <w:tcW w:w="2621" w:type="dxa"/>
            <w:tcMar>
              <w:top w:w="50" w:type="dxa"/>
              <w:left w:w="100" w:type="dxa"/>
            </w:tcMar>
            <w:vAlign w:val="center"/>
          </w:tcPr>
          <w:p w14:paraId="42AC7DEC">
            <w:pPr>
              <w:spacing w:before="0" w:after="0"/>
              <w:ind w:left="135"/>
              <w:jc w:val="left"/>
            </w:pPr>
          </w:p>
        </w:tc>
      </w:tr>
      <w:tr w14:paraId="379D3C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6B4327B">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center"/>
          </w:tcPr>
          <w:p w14:paraId="774B299B">
            <w:pPr>
              <w:spacing w:before="0" w:after="0"/>
              <w:ind w:left="135"/>
              <w:jc w:val="left"/>
            </w:pPr>
            <w:r>
              <w:rPr>
                <w:rFonts w:ascii="Times New Roman" w:hAnsi="Times New Roman"/>
                <w:b w:val="0"/>
                <w:i w:val="0"/>
                <w:color w:val="000000"/>
                <w:sz w:val="24"/>
              </w:rPr>
              <w:t>Родной город (село). (описание квартиры, дома)</w:t>
            </w:r>
          </w:p>
        </w:tc>
        <w:tc>
          <w:tcPr>
            <w:tcW w:w="1384" w:type="dxa"/>
            <w:tcMar>
              <w:top w:w="50" w:type="dxa"/>
              <w:left w:w="100" w:type="dxa"/>
            </w:tcMar>
            <w:vAlign w:val="center"/>
          </w:tcPr>
          <w:p w14:paraId="3DD6E0FA">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2EDF78E">
            <w:pPr>
              <w:spacing w:before="0" w:after="0" w:line="276" w:lineRule="auto"/>
              <w:ind w:left="135"/>
              <w:jc w:val="center"/>
            </w:pPr>
          </w:p>
        </w:tc>
        <w:tc>
          <w:tcPr>
            <w:tcW w:w="2621" w:type="dxa"/>
            <w:tcMar>
              <w:top w:w="50" w:type="dxa"/>
              <w:left w:w="100" w:type="dxa"/>
            </w:tcMar>
            <w:vAlign w:val="center"/>
          </w:tcPr>
          <w:p w14:paraId="78756CEE">
            <w:pPr>
              <w:spacing w:before="0" w:after="0"/>
              <w:ind w:left="135"/>
              <w:jc w:val="left"/>
            </w:pPr>
          </w:p>
        </w:tc>
      </w:tr>
      <w:tr w14:paraId="65BE7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A2478D8">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center"/>
          </w:tcPr>
          <w:p w14:paraId="0C155BA3">
            <w:pPr>
              <w:spacing w:before="0" w:after="0"/>
              <w:ind w:left="135"/>
              <w:jc w:val="left"/>
            </w:pPr>
            <w:r>
              <w:rPr>
                <w:rFonts w:ascii="Times New Roman" w:hAnsi="Times New Roman"/>
                <w:b w:val="0"/>
                <w:i w:val="0"/>
                <w:color w:val="000000"/>
                <w:sz w:val="24"/>
              </w:rPr>
              <w:t>Родной город (село). (как пройти к моему дому)</w:t>
            </w:r>
          </w:p>
        </w:tc>
        <w:tc>
          <w:tcPr>
            <w:tcW w:w="1384" w:type="dxa"/>
            <w:tcMar>
              <w:top w:w="50" w:type="dxa"/>
              <w:left w:w="100" w:type="dxa"/>
            </w:tcMar>
            <w:vAlign w:val="center"/>
          </w:tcPr>
          <w:p w14:paraId="412FC875">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3F97B35">
            <w:pPr>
              <w:spacing w:before="0" w:after="0" w:line="276" w:lineRule="auto"/>
              <w:ind w:left="135"/>
              <w:jc w:val="center"/>
            </w:pPr>
          </w:p>
        </w:tc>
        <w:tc>
          <w:tcPr>
            <w:tcW w:w="2621" w:type="dxa"/>
            <w:tcMar>
              <w:top w:w="50" w:type="dxa"/>
              <w:left w:w="100" w:type="dxa"/>
            </w:tcMar>
            <w:vAlign w:val="center"/>
          </w:tcPr>
          <w:p w14:paraId="1782087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"https://m.edsoo.ru/8351fdd4" \h </w:instrText>
            </w:r>
            <w:r>
              <w:fldChar w:fldCharType="separate"/>
            </w:r>
            <w:r>
              <w:rPr>
                <w:rFonts w:ascii="Times New Roman" w:hAnsi="Times New Roman"/>
                <w:b w:val="0"/>
                <w:i w:val="0"/>
                <w:color w:val="0000FF"/>
                <w:sz w:val="22"/>
                <w:u w:val="single"/>
              </w:rPr>
              <w:t>https://m.edsoo.ru/8351fdd4</w:t>
            </w:r>
            <w:r>
              <w:rPr>
                <w:rFonts w:ascii="Times New Roman" w:hAnsi="Times New Roman"/>
                <w:b w:val="0"/>
                <w:i w:val="0"/>
                <w:color w:val="0000FF"/>
                <w:sz w:val="22"/>
                <w:u w:val="single"/>
              </w:rPr>
              <w:fldChar w:fldCharType="end"/>
            </w:r>
          </w:p>
        </w:tc>
      </w:tr>
      <w:tr w14:paraId="717116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7210E96">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center"/>
          </w:tcPr>
          <w:p w14:paraId="74D675AD">
            <w:pPr>
              <w:spacing w:before="0" w:after="0"/>
              <w:ind w:left="135"/>
              <w:jc w:val="left"/>
            </w:pPr>
            <w:r>
              <w:rPr>
                <w:rFonts w:ascii="Times New Roman" w:hAnsi="Times New Roman"/>
                <w:b w:val="0"/>
                <w:i w:val="0"/>
                <w:color w:val="000000"/>
                <w:sz w:val="24"/>
              </w:rPr>
              <w:t>Виды транспорта</w:t>
            </w:r>
          </w:p>
        </w:tc>
        <w:tc>
          <w:tcPr>
            <w:tcW w:w="1384" w:type="dxa"/>
            <w:tcMar>
              <w:top w:w="50" w:type="dxa"/>
              <w:left w:w="100" w:type="dxa"/>
            </w:tcMar>
            <w:vAlign w:val="center"/>
          </w:tcPr>
          <w:p w14:paraId="55CA6364">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F689C38">
            <w:pPr>
              <w:spacing w:before="0" w:after="0" w:line="276" w:lineRule="auto"/>
              <w:ind w:left="135"/>
              <w:jc w:val="center"/>
            </w:pPr>
          </w:p>
        </w:tc>
        <w:tc>
          <w:tcPr>
            <w:tcW w:w="2621" w:type="dxa"/>
            <w:tcMar>
              <w:top w:w="50" w:type="dxa"/>
              <w:left w:w="100" w:type="dxa"/>
            </w:tcMar>
            <w:vAlign w:val="center"/>
          </w:tcPr>
          <w:p w14:paraId="04D5962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"https://m.edsoo.ru/8351c134" \h </w:instrText>
            </w:r>
            <w:r>
              <w:fldChar w:fldCharType="separate"/>
            </w:r>
            <w:r>
              <w:rPr>
                <w:rFonts w:ascii="Times New Roman" w:hAnsi="Times New Roman"/>
                <w:b w:val="0"/>
                <w:i w:val="0"/>
                <w:color w:val="0000FF"/>
                <w:sz w:val="22"/>
                <w:u w:val="single"/>
              </w:rPr>
              <w:t>https://m.edsoo.ru/8351c134</w:t>
            </w:r>
            <w:r>
              <w:rPr>
                <w:rFonts w:ascii="Times New Roman" w:hAnsi="Times New Roman"/>
                <w:b w:val="0"/>
                <w:i w:val="0"/>
                <w:color w:val="0000FF"/>
                <w:sz w:val="22"/>
                <w:u w:val="single"/>
              </w:rPr>
              <w:fldChar w:fldCharType="end"/>
            </w:r>
          </w:p>
        </w:tc>
      </w:tr>
      <w:tr w14:paraId="2758B9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A9C5962">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center"/>
          </w:tcPr>
          <w:p w14:paraId="06A6921F">
            <w:pPr>
              <w:spacing w:before="0" w:after="0"/>
              <w:ind w:left="135"/>
              <w:jc w:val="left"/>
            </w:pPr>
            <w:r>
              <w:rPr>
                <w:rFonts w:ascii="Times New Roman" w:hAnsi="Times New Roman"/>
                <w:b w:val="0"/>
                <w:i w:val="0"/>
                <w:color w:val="000000"/>
                <w:sz w:val="24"/>
              </w:rPr>
              <w:t>Обобщение по теме "Родной город (село). Транспорт"</w:t>
            </w:r>
          </w:p>
        </w:tc>
        <w:tc>
          <w:tcPr>
            <w:tcW w:w="1384" w:type="dxa"/>
            <w:tcMar>
              <w:top w:w="50" w:type="dxa"/>
              <w:left w:w="100" w:type="dxa"/>
            </w:tcMar>
            <w:vAlign w:val="center"/>
          </w:tcPr>
          <w:p w14:paraId="13A18A35">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06C643F">
            <w:pPr>
              <w:spacing w:before="0" w:after="0" w:line="276" w:lineRule="auto"/>
              <w:ind w:left="135"/>
              <w:jc w:val="center"/>
            </w:pPr>
          </w:p>
        </w:tc>
        <w:tc>
          <w:tcPr>
            <w:tcW w:w="2621" w:type="dxa"/>
            <w:tcMar>
              <w:top w:w="50" w:type="dxa"/>
              <w:left w:w="100" w:type="dxa"/>
            </w:tcMar>
            <w:vAlign w:val="center"/>
          </w:tcPr>
          <w:p w14:paraId="31B1A4F9">
            <w:pPr>
              <w:spacing w:before="0" w:after="0"/>
              <w:ind w:left="135"/>
              <w:jc w:val="left"/>
            </w:pPr>
          </w:p>
        </w:tc>
      </w:tr>
      <w:tr w14:paraId="4B83F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D006225">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center"/>
          </w:tcPr>
          <w:p w14:paraId="2B7DEB28">
            <w:pPr>
              <w:spacing w:before="0" w:after="0"/>
              <w:ind w:left="135"/>
              <w:jc w:val="left"/>
            </w:pPr>
            <w:r>
              <w:rPr>
                <w:rFonts w:ascii="Times New Roman" w:hAnsi="Times New Roman"/>
                <w:b w:val="0"/>
                <w:i w:val="0"/>
                <w:color w:val="000000"/>
                <w:sz w:val="24"/>
              </w:rPr>
              <w:t>Тематическая работа по теме "Родной город (село). Транспорт"</w:t>
            </w:r>
          </w:p>
        </w:tc>
        <w:tc>
          <w:tcPr>
            <w:tcW w:w="1384" w:type="dxa"/>
            <w:tcMar>
              <w:top w:w="50" w:type="dxa"/>
              <w:left w:w="100" w:type="dxa"/>
            </w:tcMar>
            <w:vAlign w:val="center"/>
          </w:tcPr>
          <w:p w14:paraId="3A41B529">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7E71D9F">
            <w:pPr>
              <w:spacing w:before="0" w:after="0" w:line="276" w:lineRule="auto"/>
              <w:ind w:left="135"/>
              <w:jc w:val="center"/>
            </w:pPr>
          </w:p>
        </w:tc>
        <w:tc>
          <w:tcPr>
            <w:tcW w:w="2621" w:type="dxa"/>
            <w:tcMar>
              <w:top w:w="50" w:type="dxa"/>
              <w:left w:w="100" w:type="dxa"/>
            </w:tcMar>
            <w:vAlign w:val="center"/>
          </w:tcPr>
          <w:p w14:paraId="3B3AC0E4">
            <w:pPr>
              <w:spacing w:before="0" w:after="0"/>
              <w:ind w:left="135"/>
              <w:jc w:val="left"/>
            </w:pPr>
          </w:p>
        </w:tc>
      </w:tr>
      <w:tr w14:paraId="52E58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D41E7B7">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center"/>
          </w:tcPr>
          <w:p w14:paraId="46634F85">
            <w:pPr>
              <w:spacing w:before="0" w:after="0"/>
              <w:ind w:left="135"/>
              <w:jc w:val="left"/>
            </w:pPr>
            <w:r>
              <w:rPr>
                <w:rFonts w:ascii="Times New Roman" w:hAnsi="Times New Roman"/>
                <w:b w:val="0"/>
                <w:i w:val="0"/>
                <w:color w:val="000000"/>
                <w:sz w:val="24"/>
              </w:rPr>
              <w:t>Родная страна. (географическое положение)</w:t>
            </w:r>
          </w:p>
        </w:tc>
        <w:tc>
          <w:tcPr>
            <w:tcW w:w="1384" w:type="dxa"/>
            <w:tcMar>
              <w:top w:w="50" w:type="dxa"/>
              <w:left w:w="100" w:type="dxa"/>
            </w:tcMar>
            <w:vAlign w:val="center"/>
          </w:tcPr>
          <w:p w14:paraId="6BD3334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16EBE34">
            <w:pPr>
              <w:spacing w:before="0" w:after="0" w:line="276" w:lineRule="auto"/>
              <w:ind w:left="135"/>
              <w:jc w:val="center"/>
            </w:pPr>
          </w:p>
        </w:tc>
        <w:tc>
          <w:tcPr>
            <w:tcW w:w="2621" w:type="dxa"/>
            <w:tcMar>
              <w:top w:w="50" w:type="dxa"/>
              <w:left w:w="100" w:type="dxa"/>
            </w:tcMar>
            <w:vAlign w:val="center"/>
          </w:tcPr>
          <w:p w14:paraId="38961942">
            <w:pPr>
              <w:spacing w:before="0" w:after="0"/>
              <w:ind w:left="135"/>
              <w:jc w:val="left"/>
            </w:pPr>
          </w:p>
        </w:tc>
      </w:tr>
      <w:tr w14:paraId="4ED39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292576D">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center"/>
          </w:tcPr>
          <w:p w14:paraId="267629A3">
            <w:pPr>
              <w:spacing w:before="0" w:after="0"/>
              <w:ind w:left="135"/>
              <w:jc w:val="left"/>
            </w:pPr>
            <w:r>
              <w:rPr>
                <w:rFonts w:ascii="Times New Roman" w:hAnsi="Times New Roman"/>
                <w:b w:val="0"/>
                <w:i w:val="0"/>
                <w:color w:val="000000"/>
                <w:sz w:val="24"/>
              </w:rPr>
              <w:t>Родная страна. (культура и традиции)</w:t>
            </w:r>
          </w:p>
        </w:tc>
        <w:tc>
          <w:tcPr>
            <w:tcW w:w="1384" w:type="dxa"/>
            <w:tcMar>
              <w:top w:w="50" w:type="dxa"/>
              <w:left w:w="100" w:type="dxa"/>
            </w:tcMar>
            <w:vAlign w:val="center"/>
          </w:tcPr>
          <w:p w14:paraId="0B7023B9">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03E5789">
            <w:pPr>
              <w:spacing w:before="0" w:after="0" w:line="276" w:lineRule="auto"/>
              <w:ind w:left="135"/>
              <w:jc w:val="center"/>
            </w:pPr>
          </w:p>
        </w:tc>
        <w:tc>
          <w:tcPr>
            <w:tcW w:w="2621" w:type="dxa"/>
            <w:tcMar>
              <w:top w:w="50" w:type="dxa"/>
              <w:left w:w="100" w:type="dxa"/>
            </w:tcMar>
            <w:vAlign w:val="center"/>
          </w:tcPr>
          <w:p w14:paraId="3755D08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"https://m.edsoo.ru/83520266" \h </w:instrText>
            </w:r>
            <w:r>
              <w:fldChar w:fldCharType="separate"/>
            </w:r>
            <w:r>
              <w:rPr>
                <w:rFonts w:ascii="Times New Roman" w:hAnsi="Times New Roman"/>
                <w:b w:val="0"/>
                <w:i w:val="0"/>
                <w:color w:val="0000FF"/>
                <w:sz w:val="22"/>
                <w:u w:val="single"/>
              </w:rPr>
              <w:t>https://m.edsoo.ru/83520266</w:t>
            </w:r>
            <w:r>
              <w:rPr>
                <w:rFonts w:ascii="Times New Roman" w:hAnsi="Times New Roman"/>
                <w:b w:val="0"/>
                <w:i w:val="0"/>
                <w:color w:val="0000FF"/>
                <w:sz w:val="22"/>
                <w:u w:val="single"/>
              </w:rPr>
              <w:fldChar w:fldCharType="end"/>
            </w:r>
          </w:p>
        </w:tc>
      </w:tr>
      <w:tr w14:paraId="46E80D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39548B8">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center"/>
          </w:tcPr>
          <w:p w14:paraId="53F844B8">
            <w:pPr>
              <w:spacing w:before="0" w:after="0"/>
              <w:ind w:left="135"/>
              <w:jc w:val="left"/>
            </w:pPr>
            <w:r>
              <w:rPr>
                <w:rFonts w:ascii="Times New Roman" w:hAnsi="Times New Roman"/>
                <w:b w:val="0"/>
                <w:i w:val="0"/>
                <w:color w:val="000000"/>
                <w:sz w:val="24"/>
              </w:rPr>
              <w:t>Родная страна. (национальные обычаи)</w:t>
            </w:r>
          </w:p>
        </w:tc>
        <w:tc>
          <w:tcPr>
            <w:tcW w:w="1384" w:type="dxa"/>
            <w:tcMar>
              <w:top w:w="50" w:type="dxa"/>
              <w:left w:w="100" w:type="dxa"/>
            </w:tcMar>
            <w:vAlign w:val="center"/>
          </w:tcPr>
          <w:p w14:paraId="165F504D">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EAE01C7">
            <w:pPr>
              <w:spacing w:before="0" w:after="0" w:line="276" w:lineRule="auto"/>
              <w:ind w:left="135"/>
              <w:jc w:val="center"/>
            </w:pPr>
          </w:p>
        </w:tc>
        <w:tc>
          <w:tcPr>
            <w:tcW w:w="2621" w:type="dxa"/>
            <w:tcMar>
              <w:top w:w="50" w:type="dxa"/>
              <w:left w:w="100" w:type="dxa"/>
            </w:tcMar>
            <w:vAlign w:val="center"/>
          </w:tcPr>
          <w:p w14:paraId="456667B6">
            <w:pPr>
              <w:spacing w:before="0" w:after="0"/>
              <w:ind w:left="135"/>
              <w:jc w:val="left"/>
            </w:pPr>
          </w:p>
        </w:tc>
      </w:tr>
      <w:tr w14:paraId="3F626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E54A529">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center"/>
          </w:tcPr>
          <w:p w14:paraId="2EB89521">
            <w:pPr>
              <w:spacing w:before="0" w:after="0"/>
              <w:ind w:left="135"/>
              <w:jc w:val="left"/>
            </w:pPr>
            <w:r>
              <w:rPr>
                <w:rFonts w:ascii="Times New Roman" w:hAnsi="Times New Roman"/>
                <w:b w:val="0"/>
                <w:i w:val="0"/>
                <w:color w:val="000000"/>
                <w:sz w:val="24"/>
              </w:rPr>
              <w:t>Родная страна. (праздники)</w:t>
            </w:r>
          </w:p>
        </w:tc>
        <w:tc>
          <w:tcPr>
            <w:tcW w:w="1384" w:type="dxa"/>
            <w:tcMar>
              <w:top w:w="50" w:type="dxa"/>
              <w:left w:w="100" w:type="dxa"/>
            </w:tcMar>
            <w:vAlign w:val="center"/>
          </w:tcPr>
          <w:p w14:paraId="2A6E126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AEEAAB6">
            <w:pPr>
              <w:spacing w:before="0" w:after="0" w:line="276" w:lineRule="auto"/>
              <w:ind w:left="135"/>
              <w:jc w:val="center"/>
            </w:pPr>
          </w:p>
        </w:tc>
        <w:tc>
          <w:tcPr>
            <w:tcW w:w="2621" w:type="dxa"/>
            <w:tcMar>
              <w:top w:w="50" w:type="dxa"/>
              <w:left w:w="100" w:type="dxa"/>
            </w:tcMar>
            <w:vAlign w:val="center"/>
          </w:tcPr>
          <w:p w14:paraId="3F99ACA3">
            <w:pPr>
              <w:spacing w:before="0" w:after="0"/>
              <w:ind w:left="135"/>
              <w:jc w:val="left"/>
            </w:pPr>
          </w:p>
        </w:tc>
      </w:tr>
      <w:tr w14:paraId="01CF6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7CAFCD4">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center"/>
          </w:tcPr>
          <w:p w14:paraId="5C9E40AF">
            <w:pPr>
              <w:spacing w:before="0" w:after="0"/>
              <w:ind w:left="135"/>
              <w:jc w:val="left"/>
            </w:pPr>
            <w:r>
              <w:rPr>
                <w:rFonts w:ascii="Times New Roman" w:hAnsi="Times New Roman"/>
                <w:b w:val="0"/>
                <w:i w:val="0"/>
                <w:color w:val="000000"/>
                <w:sz w:val="24"/>
              </w:rPr>
              <w:t>Родная страна (достопримечательности)</w:t>
            </w:r>
          </w:p>
        </w:tc>
        <w:tc>
          <w:tcPr>
            <w:tcW w:w="1384" w:type="dxa"/>
            <w:tcMar>
              <w:top w:w="50" w:type="dxa"/>
              <w:left w:w="100" w:type="dxa"/>
            </w:tcMar>
            <w:vAlign w:val="center"/>
          </w:tcPr>
          <w:p w14:paraId="66C4752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5DC2588">
            <w:pPr>
              <w:spacing w:before="0" w:after="0" w:line="276" w:lineRule="auto"/>
              <w:ind w:left="135"/>
              <w:jc w:val="center"/>
            </w:pPr>
          </w:p>
        </w:tc>
        <w:tc>
          <w:tcPr>
            <w:tcW w:w="2621" w:type="dxa"/>
            <w:tcMar>
              <w:top w:w="50" w:type="dxa"/>
              <w:left w:w="100" w:type="dxa"/>
            </w:tcMar>
            <w:vAlign w:val="center"/>
          </w:tcPr>
          <w:p w14:paraId="5E23122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"https://m.edsoo.ru/8351f3c0" \h </w:instrText>
            </w:r>
            <w:r>
              <w:fldChar w:fldCharType="separate"/>
            </w:r>
            <w:r>
              <w:rPr>
                <w:rFonts w:ascii="Times New Roman" w:hAnsi="Times New Roman"/>
                <w:b w:val="0"/>
                <w:i w:val="0"/>
                <w:color w:val="0000FF"/>
                <w:sz w:val="22"/>
                <w:u w:val="single"/>
              </w:rPr>
              <w:t>https://m.edsoo.ru/8351f3c0</w:t>
            </w:r>
            <w:r>
              <w:rPr>
                <w:rFonts w:ascii="Times New Roman" w:hAnsi="Times New Roman"/>
                <w:b w:val="0"/>
                <w:i w:val="0"/>
                <w:color w:val="0000FF"/>
                <w:sz w:val="22"/>
                <w:u w:val="single"/>
              </w:rPr>
              <w:fldChar w:fldCharType="end"/>
            </w:r>
          </w:p>
        </w:tc>
      </w:tr>
      <w:tr w14:paraId="760BD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8504D83">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center"/>
          </w:tcPr>
          <w:p w14:paraId="4B45E748">
            <w:pPr>
              <w:spacing w:before="0" w:after="0"/>
              <w:ind w:left="135"/>
              <w:jc w:val="left"/>
            </w:pPr>
            <w:r>
              <w:rPr>
                <w:rFonts w:ascii="Times New Roman" w:hAnsi="Times New Roman"/>
                <w:b w:val="0"/>
                <w:i w:val="0"/>
                <w:color w:val="000000"/>
                <w:sz w:val="24"/>
              </w:rPr>
              <w:t>Родная страна (народное творчество)</w:t>
            </w:r>
          </w:p>
        </w:tc>
        <w:tc>
          <w:tcPr>
            <w:tcW w:w="1384" w:type="dxa"/>
            <w:tcMar>
              <w:top w:w="50" w:type="dxa"/>
              <w:left w:w="100" w:type="dxa"/>
            </w:tcMar>
            <w:vAlign w:val="center"/>
          </w:tcPr>
          <w:p w14:paraId="303C7F4D">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9DB66D1">
            <w:pPr>
              <w:spacing w:before="0" w:after="0" w:line="276" w:lineRule="auto"/>
              <w:ind w:left="135"/>
              <w:jc w:val="center"/>
            </w:pPr>
          </w:p>
        </w:tc>
        <w:tc>
          <w:tcPr>
            <w:tcW w:w="2621" w:type="dxa"/>
            <w:tcMar>
              <w:top w:w="50" w:type="dxa"/>
              <w:left w:w="100" w:type="dxa"/>
            </w:tcMar>
            <w:vAlign w:val="center"/>
          </w:tcPr>
          <w:p w14:paraId="4172BE8E">
            <w:pPr>
              <w:spacing w:before="0" w:after="0"/>
              <w:ind w:left="135"/>
              <w:jc w:val="left"/>
            </w:pPr>
          </w:p>
        </w:tc>
      </w:tr>
      <w:tr w14:paraId="0A4AC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FBFDC7D">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center"/>
          </w:tcPr>
          <w:p w14:paraId="6AC4128D">
            <w:pPr>
              <w:spacing w:before="0" w:after="0"/>
              <w:ind w:left="135"/>
              <w:jc w:val="left"/>
            </w:pPr>
            <w:r>
              <w:rPr>
                <w:rFonts w:ascii="Times New Roman" w:hAnsi="Times New Roman"/>
                <w:b w:val="0"/>
                <w:i w:val="0"/>
                <w:color w:val="000000"/>
                <w:sz w:val="24"/>
              </w:rPr>
              <w:t>Страна/ страны изучаемого языка (географическое положение, столицы)</w:t>
            </w:r>
          </w:p>
        </w:tc>
        <w:tc>
          <w:tcPr>
            <w:tcW w:w="1384" w:type="dxa"/>
            <w:tcMar>
              <w:top w:w="50" w:type="dxa"/>
              <w:left w:w="100" w:type="dxa"/>
            </w:tcMar>
            <w:vAlign w:val="center"/>
          </w:tcPr>
          <w:p w14:paraId="03D63A3D">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0DEF785">
            <w:pPr>
              <w:spacing w:before="0" w:after="0" w:line="276" w:lineRule="auto"/>
              <w:ind w:left="135"/>
              <w:jc w:val="center"/>
            </w:pPr>
          </w:p>
        </w:tc>
        <w:tc>
          <w:tcPr>
            <w:tcW w:w="2621" w:type="dxa"/>
            <w:tcMar>
              <w:top w:w="50" w:type="dxa"/>
              <w:left w:w="100" w:type="dxa"/>
            </w:tcMar>
            <w:vAlign w:val="center"/>
          </w:tcPr>
          <w:p w14:paraId="53D48DF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"https://m.edsoo.ru/8351f4f6" \h </w:instrText>
            </w:r>
            <w:r>
              <w:fldChar w:fldCharType="separate"/>
            </w:r>
            <w:r>
              <w:rPr>
                <w:rFonts w:ascii="Times New Roman" w:hAnsi="Times New Roman"/>
                <w:b w:val="0"/>
                <w:i w:val="0"/>
                <w:color w:val="0000FF"/>
                <w:sz w:val="22"/>
                <w:u w:val="single"/>
              </w:rPr>
              <w:t>https://m.edsoo.ru/8351f4f6</w:t>
            </w:r>
            <w:r>
              <w:rPr>
                <w:rFonts w:ascii="Times New Roman" w:hAnsi="Times New Roman"/>
                <w:b w:val="0"/>
                <w:i w:val="0"/>
                <w:color w:val="0000FF"/>
                <w:sz w:val="22"/>
                <w:u w:val="single"/>
              </w:rPr>
              <w:fldChar w:fldCharType="end"/>
            </w:r>
          </w:p>
        </w:tc>
      </w:tr>
      <w:tr w14:paraId="40A3DD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98E07E5">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center"/>
          </w:tcPr>
          <w:p w14:paraId="14EA2A36">
            <w:pPr>
              <w:spacing w:before="0" w:after="0"/>
              <w:ind w:left="135"/>
              <w:jc w:val="left"/>
            </w:pPr>
            <w:r>
              <w:rPr>
                <w:rFonts w:ascii="Times New Roman" w:hAnsi="Times New Roman"/>
                <w:b w:val="0"/>
                <w:i w:val="0"/>
                <w:color w:val="000000"/>
                <w:sz w:val="24"/>
              </w:rPr>
              <w:t>Страна/страны изучаемого языка. (достопримечательности Великобритании)</w:t>
            </w:r>
          </w:p>
        </w:tc>
        <w:tc>
          <w:tcPr>
            <w:tcW w:w="1384" w:type="dxa"/>
            <w:tcMar>
              <w:top w:w="50" w:type="dxa"/>
              <w:left w:w="100" w:type="dxa"/>
            </w:tcMar>
            <w:vAlign w:val="center"/>
          </w:tcPr>
          <w:p w14:paraId="08032A5A">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83F5D1E">
            <w:pPr>
              <w:spacing w:before="0" w:after="0" w:line="276" w:lineRule="auto"/>
              <w:ind w:left="135"/>
              <w:jc w:val="center"/>
            </w:pPr>
          </w:p>
        </w:tc>
        <w:tc>
          <w:tcPr>
            <w:tcW w:w="2621" w:type="dxa"/>
            <w:tcMar>
              <w:top w:w="50" w:type="dxa"/>
              <w:left w:w="100" w:type="dxa"/>
            </w:tcMar>
            <w:vAlign w:val="center"/>
          </w:tcPr>
          <w:p w14:paraId="38C8E14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"https://m.edsoo.ru/8351fa14" \h </w:instrText>
            </w:r>
            <w:r>
              <w:fldChar w:fldCharType="separate"/>
            </w:r>
            <w:r>
              <w:rPr>
                <w:rFonts w:ascii="Times New Roman" w:hAnsi="Times New Roman"/>
                <w:b w:val="0"/>
                <w:i w:val="0"/>
                <w:color w:val="0000FF"/>
                <w:sz w:val="22"/>
                <w:u w:val="single"/>
              </w:rPr>
              <w:t>https://m.edsoo.ru/8351fa14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"https://m.edsoo.ru/8351fb7c" \h </w:instrText>
            </w:r>
            <w:r>
              <w:fldChar w:fldCharType="separate"/>
            </w:r>
            <w:r>
              <w:rPr>
                <w:rFonts w:ascii="Times New Roman" w:hAnsi="Times New Roman"/>
                <w:b w:val="0"/>
                <w:i w:val="0"/>
                <w:color w:val="0000FF"/>
                <w:sz w:val="22"/>
                <w:u w:val="single"/>
              </w:rPr>
              <w:t>https://m.edsoo.ru/8351fb7c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"https://m.edsoo.ru/8351fcb2" \h </w:instrText>
            </w:r>
            <w:r>
              <w:fldChar w:fldCharType="separate"/>
            </w:r>
            <w:r>
              <w:rPr>
                <w:rFonts w:ascii="Times New Roman" w:hAnsi="Times New Roman"/>
                <w:b w:val="0"/>
                <w:i w:val="0"/>
                <w:color w:val="0000FF"/>
                <w:sz w:val="22"/>
                <w:u w:val="single"/>
              </w:rPr>
              <w:t>https://m.edsoo.ru/8351fcb2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"https://m.edsoo.ru/8351feec" \h </w:instrText>
            </w:r>
            <w:r>
              <w:fldChar w:fldCharType="separate"/>
            </w:r>
            <w:r>
              <w:rPr>
                <w:rFonts w:ascii="Times New Roman" w:hAnsi="Times New Roman"/>
                <w:b w:val="0"/>
                <w:i w:val="0"/>
                <w:color w:val="0000FF"/>
                <w:sz w:val="22"/>
                <w:u w:val="single"/>
              </w:rPr>
              <w:t>https://m.edsoo.ru/8351feec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"https://m.edsoo.ru/8352000e" \h </w:instrText>
            </w:r>
            <w:r>
              <w:fldChar w:fldCharType="separate"/>
            </w:r>
            <w:r>
              <w:rPr>
                <w:rFonts w:ascii="Times New Roman" w:hAnsi="Times New Roman"/>
                <w:b w:val="0"/>
                <w:i w:val="0"/>
                <w:color w:val="0000FF"/>
                <w:sz w:val="22"/>
                <w:u w:val="single"/>
              </w:rPr>
              <w:t>https://m.edsoo.ru/8352000e</w:t>
            </w:r>
            <w:r>
              <w:rPr>
                <w:rFonts w:ascii="Times New Roman" w:hAnsi="Times New Roman"/>
                <w:b w:val="0"/>
                <w:i w:val="0"/>
                <w:color w:val="0000FF"/>
                <w:sz w:val="22"/>
                <w:u w:val="single"/>
              </w:rPr>
              <w:fldChar w:fldCharType="end"/>
            </w:r>
          </w:p>
        </w:tc>
      </w:tr>
      <w:tr w14:paraId="2F96C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1784609">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center"/>
          </w:tcPr>
          <w:p w14:paraId="7FFF3EE3">
            <w:pPr>
              <w:spacing w:before="0" w:after="0"/>
              <w:ind w:left="135"/>
              <w:jc w:val="left"/>
            </w:pPr>
            <w:r>
              <w:rPr>
                <w:rFonts w:ascii="Times New Roman" w:hAnsi="Times New Roman"/>
                <w:b w:val="0"/>
                <w:i w:val="0"/>
                <w:color w:val="000000"/>
                <w:sz w:val="24"/>
              </w:rPr>
              <w:t>Достопримечательности стран изучаемого языка</w:t>
            </w:r>
          </w:p>
        </w:tc>
        <w:tc>
          <w:tcPr>
            <w:tcW w:w="1384" w:type="dxa"/>
            <w:tcMar>
              <w:top w:w="50" w:type="dxa"/>
              <w:left w:w="100" w:type="dxa"/>
            </w:tcMar>
            <w:vAlign w:val="center"/>
          </w:tcPr>
          <w:p w14:paraId="1851644D">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DB6A82D">
            <w:pPr>
              <w:spacing w:before="0" w:after="0" w:line="276" w:lineRule="auto"/>
              <w:ind w:left="135"/>
              <w:jc w:val="center"/>
            </w:pPr>
          </w:p>
        </w:tc>
        <w:tc>
          <w:tcPr>
            <w:tcW w:w="2621" w:type="dxa"/>
            <w:tcMar>
              <w:top w:w="50" w:type="dxa"/>
              <w:left w:w="100" w:type="dxa"/>
            </w:tcMar>
            <w:vAlign w:val="center"/>
          </w:tcPr>
          <w:p w14:paraId="4A9DF795">
            <w:pPr>
              <w:spacing w:before="0" w:after="0"/>
              <w:ind w:left="135"/>
              <w:jc w:val="left"/>
            </w:pPr>
          </w:p>
        </w:tc>
      </w:tr>
      <w:tr w14:paraId="6DD16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E7E7420">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center"/>
          </w:tcPr>
          <w:p w14:paraId="2F79BDC0">
            <w:pPr>
              <w:spacing w:before="0" w:after="0"/>
              <w:ind w:left="135"/>
              <w:jc w:val="left"/>
            </w:pPr>
            <w:r>
              <w:rPr>
                <w:rFonts w:ascii="Times New Roman" w:hAnsi="Times New Roman"/>
                <w:b w:val="0"/>
                <w:i w:val="0"/>
                <w:color w:val="000000"/>
                <w:sz w:val="24"/>
              </w:rPr>
              <w:t>Страна/страны изучаемого языка (национальные праздники)</w:t>
            </w:r>
          </w:p>
        </w:tc>
        <w:tc>
          <w:tcPr>
            <w:tcW w:w="1384" w:type="dxa"/>
            <w:tcMar>
              <w:top w:w="50" w:type="dxa"/>
              <w:left w:w="100" w:type="dxa"/>
            </w:tcMar>
            <w:vAlign w:val="center"/>
          </w:tcPr>
          <w:p w14:paraId="64EA51E3">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07334EE">
            <w:pPr>
              <w:spacing w:before="0" w:after="0" w:line="276" w:lineRule="auto"/>
              <w:ind w:left="135"/>
              <w:jc w:val="center"/>
            </w:pPr>
          </w:p>
        </w:tc>
        <w:tc>
          <w:tcPr>
            <w:tcW w:w="2621" w:type="dxa"/>
            <w:tcMar>
              <w:top w:w="50" w:type="dxa"/>
              <w:left w:w="100" w:type="dxa"/>
            </w:tcMar>
            <w:vAlign w:val="center"/>
          </w:tcPr>
          <w:p w14:paraId="7689B431">
            <w:pPr>
              <w:spacing w:before="0" w:after="0"/>
              <w:ind w:left="135"/>
              <w:jc w:val="left"/>
            </w:pPr>
          </w:p>
        </w:tc>
      </w:tr>
      <w:tr w14:paraId="55E20A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E7E9CFF">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center"/>
          </w:tcPr>
          <w:p w14:paraId="452C080E">
            <w:pPr>
              <w:spacing w:before="0" w:after="0"/>
              <w:ind w:left="135"/>
              <w:jc w:val="left"/>
            </w:pPr>
            <w:r>
              <w:rPr>
                <w:rFonts w:ascii="Times New Roman" w:hAnsi="Times New Roman"/>
                <w:b w:val="0"/>
                <w:i w:val="0"/>
                <w:color w:val="000000"/>
                <w:sz w:val="24"/>
              </w:rPr>
              <w:t>Страна/страны изучаемого языка. (национальные особенности)</w:t>
            </w:r>
          </w:p>
        </w:tc>
        <w:tc>
          <w:tcPr>
            <w:tcW w:w="1384" w:type="dxa"/>
            <w:tcMar>
              <w:top w:w="50" w:type="dxa"/>
              <w:left w:w="100" w:type="dxa"/>
            </w:tcMar>
            <w:vAlign w:val="center"/>
          </w:tcPr>
          <w:p w14:paraId="3768E250">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586C62F">
            <w:pPr>
              <w:spacing w:before="0" w:after="0" w:line="276" w:lineRule="auto"/>
              <w:ind w:left="135"/>
              <w:jc w:val="center"/>
            </w:pPr>
          </w:p>
        </w:tc>
        <w:tc>
          <w:tcPr>
            <w:tcW w:w="2621" w:type="dxa"/>
            <w:tcMar>
              <w:top w:w="50" w:type="dxa"/>
              <w:left w:w="100" w:type="dxa"/>
            </w:tcMar>
            <w:vAlign w:val="center"/>
          </w:tcPr>
          <w:p w14:paraId="08D01905">
            <w:pPr>
              <w:spacing w:before="0" w:after="0"/>
              <w:ind w:left="135"/>
              <w:jc w:val="left"/>
            </w:pPr>
          </w:p>
        </w:tc>
      </w:tr>
      <w:tr w14:paraId="17AB8E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FD180CA">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center"/>
          </w:tcPr>
          <w:p w14:paraId="79328058">
            <w:pPr>
              <w:spacing w:before="0" w:after="0"/>
              <w:ind w:left="135"/>
              <w:jc w:val="left"/>
            </w:pPr>
            <w:r>
              <w:rPr>
                <w:rFonts w:ascii="Times New Roman" w:hAnsi="Times New Roman"/>
                <w:b w:val="0"/>
                <w:i w:val="0"/>
                <w:color w:val="000000"/>
                <w:sz w:val="24"/>
              </w:rPr>
              <w:t>Страна/страны изучаемого языка (национальные обычаи)</w:t>
            </w:r>
          </w:p>
        </w:tc>
        <w:tc>
          <w:tcPr>
            <w:tcW w:w="1384" w:type="dxa"/>
            <w:tcMar>
              <w:top w:w="50" w:type="dxa"/>
              <w:left w:w="100" w:type="dxa"/>
            </w:tcMar>
            <w:vAlign w:val="center"/>
          </w:tcPr>
          <w:p w14:paraId="6FA3AB46">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66C90E1">
            <w:pPr>
              <w:spacing w:before="0" w:after="0" w:line="276" w:lineRule="auto"/>
              <w:ind w:left="135"/>
              <w:jc w:val="center"/>
            </w:pPr>
          </w:p>
        </w:tc>
        <w:tc>
          <w:tcPr>
            <w:tcW w:w="2621" w:type="dxa"/>
            <w:tcMar>
              <w:top w:w="50" w:type="dxa"/>
              <w:left w:w="100" w:type="dxa"/>
            </w:tcMar>
            <w:vAlign w:val="center"/>
          </w:tcPr>
          <w:p w14:paraId="5F0B956C">
            <w:pPr>
              <w:spacing w:before="0" w:after="0"/>
              <w:ind w:left="135"/>
              <w:jc w:val="left"/>
            </w:pPr>
          </w:p>
        </w:tc>
      </w:tr>
      <w:tr w14:paraId="7CD81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8C7209A">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center"/>
          </w:tcPr>
          <w:p w14:paraId="146BDF75">
            <w:pPr>
              <w:spacing w:before="0" w:after="0"/>
              <w:ind w:left="135"/>
              <w:jc w:val="left"/>
            </w:pPr>
            <w:r>
              <w:rPr>
                <w:rFonts w:ascii="Times New Roman" w:hAnsi="Times New Roman"/>
                <w:b w:val="0"/>
                <w:i w:val="0"/>
                <w:color w:val="000000"/>
                <w:sz w:val="24"/>
              </w:rPr>
              <w:t>Страна/ страны изучаемого языка (традиции)</w:t>
            </w:r>
          </w:p>
        </w:tc>
        <w:tc>
          <w:tcPr>
            <w:tcW w:w="1384" w:type="dxa"/>
            <w:tcMar>
              <w:top w:w="50" w:type="dxa"/>
              <w:left w:w="100" w:type="dxa"/>
            </w:tcMar>
            <w:vAlign w:val="center"/>
          </w:tcPr>
          <w:p w14:paraId="13896E8B">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924E3DB">
            <w:pPr>
              <w:spacing w:before="0" w:after="0" w:line="276" w:lineRule="auto"/>
              <w:ind w:left="135"/>
              <w:jc w:val="center"/>
            </w:pPr>
          </w:p>
        </w:tc>
        <w:tc>
          <w:tcPr>
            <w:tcW w:w="2621" w:type="dxa"/>
            <w:tcMar>
              <w:top w:w="50" w:type="dxa"/>
              <w:left w:w="100" w:type="dxa"/>
            </w:tcMar>
            <w:vAlign w:val="center"/>
          </w:tcPr>
          <w:p w14:paraId="020FC84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"https://m.edsoo.ru/83520266" \h </w:instrText>
            </w:r>
            <w:r>
              <w:fldChar w:fldCharType="separate"/>
            </w:r>
            <w:r>
              <w:rPr>
                <w:rFonts w:ascii="Times New Roman" w:hAnsi="Times New Roman"/>
                <w:b w:val="0"/>
                <w:i w:val="0"/>
                <w:color w:val="0000FF"/>
                <w:sz w:val="22"/>
                <w:u w:val="single"/>
              </w:rPr>
              <w:t>https://m.edsoo.ru/83520266</w:t>
            </w:r>
            <w:r>
              <w:rPr>
                <w:rFonts w:ascii="Times New Roman" w:hAnsi="Times New Roman"/>
                <w:b w:val="0"/>
                <w:i w:val="0"/>
                <w:color w:val="0000FF"/>
                <w:sz w:val="22"/>
                <w:u w:val="single"/>
              </w:rPr>
              <w:fldChar w:fldCharType="end"/>
            </w:r>
          </w:p>
        </w:tc>
      </w:tr>
      <w:tr w14:paraId="7C4ED0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C6B0E74">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center"/>
          </w:tcPr>
          <w:p w14:paraId="1747AC69">
            <w:pPr>
              <w:spacing w:before="0" w:after="0"/>
              <w:ind w:left="135"/>
              <w:jc w:val="left"/>
            </w:pPr>
            <w:r>
              <w:rPr>
                <w:rFonts w:ascii="Times New Roman" w:hAnsi="Times New Roman"/>
                <w:b w:val="0"/>
                <w:i w:val="0"/>
                <w:color w:val="000000"/>
                <w:sz w:val="24"/>
              </w:rPr>
              <w:t>Страна/ страны изучаемого языка (сувениры)</w:t>
            </w:r>
          </w:p>
        </w:tc>
        <w:tc>
          <w:tcPr>
            <w:tcW w:w="1384" w:type="dxa"/>
            <w:tcMar>
              <w:top w:w="50" w:type="dxa"/>
              <w:left w:w="100" w:type="dxa"/>
            </w:tcMar>
            <w:vAlign w:val="center"/>
          </w:tcPr>
          <w:p w14:paraId="3DE8EDB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B23D447">
            <w:pPr>
              <w:spacing w:before="0" w:after="0" w:line="276" w:lineRule="auto"/>
              <w:ind w:left="135"/>
              <w:jc w:val="center"/>
            </w:pPr>
          </w:p>
        </w:tc>
        <w:tc>
          <w:tcPr>
            <w:tcW w:w="2621" w:type="dxa"/>
            <w:tcMar>
              <w:top w:w="50" w:type="dxa"/>
              <w:left w:w="100" w:type="dxa"/>
            </w:tcMar>
            <w:vAlign w:val="center"/>
          </w:tcPr>
          <w:p w14:paraId="5390AA7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"https://m.edsoo.ru/8351c5bc" \h </w:instrText>
            </w:r>
            <w:r>
              <w:fldChar w:fldCharType="separate"/>
            </w:r>
            <w:r>
              <w:rPr>
                <w:rFonts w:ascii="Times New Roman" w:hAnsi="Times New Roman"/>
                <w:b w:val="0"/>
                <w:i w:val="0"/>
                <w:color w:val="0000FF"/>
                <w:sz w:val="22"/>
                <w:u w:val="single"/>
              </w:rPr>
              <w:t>https://m.edsoo.ru/8351c5bc</w:t>
            </w:r>
            <w:r>
              <w:rPr>
                <w:rFonts w:ascii="Times New Roman" w:hAnsi="Times New Roman"/>
                <w:b w:val="0"/>
                <w:i w:val="0"/>
                <w:color w:val="0000FF"/>
                <w:sz w:val="22"/>
                <w:u w:val="single"/>
              </w:rPr>
              <w:fldChar w:fldCharType="end"/>
            </w:r>
          </w:p>
        </w:tc>
      </w:tr>
      <w:tr w14:paraId="4A759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261B1D2">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center"/>
          </w:tcPr>
          <w:p w14:paraId="32DA127D">
            <w:pPr>
              <w:spacing w:before="0" w:after="0"/>
              <w:ind w:left="135"/>
              <w:jc w:val="left"/>
            </w:pPr>
            <w:r>
              <w:rPr>
                <w:rFonts w:ascii="Times New Roman" w:hAnsi="Times New Roman"/>
                <w:b w:val="0"/>
                <w:i w:val="0"/>
                <w:color w:val="000000"/>
                <w:sz w:val="24"/>
              </w:rPr>
              <w:t>Страна/ страны изучаемого языка (типичные здания и строения)</w:t>
            </w:r>
          </w:p>
        </w:tc>
        <w:tc>
          <w:tcPr>
            <w:tcW w:w="1384" w:type="dxa"/>
            <w:tcMar>
              <w:top w:w="50" w:type="dxa"/>
              <w:left w:w="100" w:type="dxa"/>
            </w:tcMar>
            <w:vAlign w:val="center"/>
          </w:tcPr>
          <w:p w14:paraId="3E11293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B47E789">
            <w:pPr>
              <w:spacing w:before="0" w:after="0" w:line="276" w:lineRule="auto"/>
              <w:ind w:left="135"/>
              <w:jc w:val="center"/>
            </w:pPr>
          </w:p>
        </w:tc>
        <w:tc>
          <w:tcPr>
            <w:tcW w:w="2621" w:type="dxa"/>
            <w:tcMar>
              <w:top w:w="50" w:type="dxa"/>
              <w:left w:w="100" w:type="dxa"/>
            </w:tcMar>
            <w:vAlign w:val="center"/>
          </w:tcPr>
          <w:p w14:paraId="19BBA2F9">
            <w:pPr>
              <w:spacing w:before="0" w:after="0"/>
              <w:ind w:left="135"/>
              <w:jc w:val="left"/>
            </w:pPr>
          </w:p>
        </w:tc>
      </w:tr>
      <w:tr w14:paraId="7F7DE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90345F3">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center"/>
          </w:tcPr>
          <w:p w14:paraId="45D318C5">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14:paraId="0870D436">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25FB416">
            <w:pPr>
              <w:spacing w:before="0" w:after="0" w:line="276" w:lineRule="auto"/>
              <w:ind w:left="135"/>
              <w:jc w:val="center"/>
            </w:pPr>
          </w:p>
        </w:tc>
        <w:tc>
          <w:tcPr>
            <w:tcW w:w="2621" w:type="dxa"/>
            <w:tcMar>
              <w:top w:w="50" w:type="dxa"/>
              <w:left w:w="100" w:type="dxa"/>
            </w:tcMar>
            <w:vAlign w:val="center"/>
          </w:tcPr>
          <w:p w14:paraId="3E04D2B7">
            <w:pPr>
              <w:spacing w:before="0" w:after="0"/>
              <w:ind w:left="135"/>
              <w:jc w:val="left"/>
            </w:pPr>
          </w:p>
        </w:tc>
      </w:tr>
      <w:tr w14:paraId="2DE00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17DAAC8">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center"/>
          </w:tcPr>
          <w:p w14:paraId="6272975E">
            <w:pPr>
              <w:spacing w:before="0" w:after="0"/>
              <w:ind w:left="135"/>
              <w:jc w:val="left"/>
            </w:pPr>
            <w:r>
              <w:rPr>
                <w:rFonts w:ascii="Times New Roman" w:hAnsi="Times New Roman"/>
                <w:b w:val="0"/>
                <w:i w:val="0"/>
                <w:color w:val="000000"/>
                <w:sz w:val="24"/>
              </w:rPr>
              <w:t>Тематическая работа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w="1384" w:type="dxa"/>
            <w:tcMar>
              <w:top w:w="50" w:type="dxa"/>
              <w:left w:w="100" w:type="dxa"/>
            </w:tcMar>
            <w:vAlign w:val="center"/>
          </w:tcPr>
          <w:p w14:paraId="670B9803">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D2680C0">
            <w:pPr>
              <w:spacing w:before="0" w:after="0" w:line="276" w:lineRule="auto"/>
              <w:ind w:left="135"/>
              <w:jc w:val="center"/>
            </w:pPr>
          </w:p>
        </w:tc>
        <w:tc>
          <w:tcPr>
            <w:tcW w:w="2621" w:type="dxa"/>
            <w:tcMar>
              <w:top w:w="50" w:type="dxa"/>
              <w:left w:w="100" w:type="dxa"/>
            </w:tcMar>
            <w:vAlign w:val="center"/>
          </w:tcPr>
          <w:p w14:paraId="313D3EF4">
            <w:pPr>
              <w:spacing w:before="0" w:after="0"/>
              <w:ind w:left="135"/>
              <w:jc w:val="left"/>
            </w:pPr>
          </w:p>
        </w:tc>
      </w:tr>
      <w:tr w14:paraId="4509A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36A9C38">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center"/>
          </w:tcPr>
          <w:p w14:paraId="2498E9A3">
            <w:pPr>
              <w:spacing w:before="0" w:after="0"/>
              <w:ind w:left="135"/>
              <w:jc w:val="left"/>
            </w:pPr>
            <w:r>
              <w:rPr>
                <w:rFonts w:ascii="Times New Roman" w:hAnsi="Times New Roman"/>
                <w:b w:val="0"/>
                <w:i w:val="0"/>
                <w:color w:val="000000"/>
                <w:sz w:val="24"/>
              </w:rPr>
              <w:t>Выдающиеся люди родной страны и страны/стран изучаемого языка: страницы истории</w:t>
            </w:r>
          </w:p>
        </w:tc>
        <w:tc>
          <w:tcPr>
            <w:tcW w:w="1384" w:type="dxa"/>
            <w:tcMar>
              <w:top w:w="50" w:type="dxa"/>
              <w:left w:w="100" w:type="dxa"/>
            </w:tcMar>
            <w:vAlign w:val="center"/>
          </w:tcPr>
          <w:p w14:paraId="38440136">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AF919D9">
            <w:pPr>
              <w:spacing w:before="0" w:after="0" w:line="276" w:lineRule="auto"/>
              <w:ind w:left="135"/>
              <w:jc w:val="center"/>
            </w:pPr>
          </w:p>
        </w:tc>
        <w:tc>
          <w:tcPr>
            <w:tcW w:w="2621" w:type="dxa"/>
            <w:tcMar>
              <w:top w:w="50" w:type="dxa"/>
              <w:left w:w="100" w:type="dxa"/>
            </w:tcMar>
            <w:vAlign w:val="center"/>
          </w:tcPr>
          <w:p w14:paraId="04D7F56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"https://m.edsoo.ru/8352075c" \h </w:instrText>
            </w:r>
            <w:r>
              <w:fldChar w:fldCharType="separate"/>
            </w:r>
            <w:r>
              <w:rPr>
                <w:rFonts w:ascii="Times New Roman" w:hAnsi="Times New Roman"/>
                <w:b w:val="0"/>
                <w:i w:val="0"/>
                <w:color w:val="0000FF"/>
                <w:sz w:val="22"/>
                <w:u w:val="single"/>
              </w:rPr>
              <w:t>https://m.edsoo.ru/8352075c</w:t>
            </w:r>
            <w:r>
              <w:rPr>
                <w:rFonts w:ascii="Times New Roman" w:hAnsi="Times New Roman"/>
                <w:b w:val="0"/>
                <w:i w:val="0"/>
                <w:color w:val="0000FF"/>
                <w:sz w:val="22"/>
                <w:u w:val="single"/>
              </w:rPr>
              <w:fldChar w:fldCharType="end"/>
            </w:r>
          </w:p>
        </w:tc>
      </w:tr>
      <w:tr w14:paraId="4D121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405F50D">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center"/>
          </w:tcPr>
          <w:p w14:paraId="21A5EBF6">
            <w:pPr>
              <w:spacing w:before="0" w:after="0"/>
              <w:ind w:left="135"/>
              <w:jc w:val="left"/>
            </w:pPr>
            <w:r>
              <w:rPr>
                <w:rFonts w:ascii="Times New Roman" w:hAnsi="Times New Roman"/>
                <w:b w:val="0"/>
                <w:i w:val="0"/>
                <w:color w:val="000000"/>
                <w:sz w:val="24"/>
              </w:rPr>
              <w:t>Выдающиеся поэты, писатели родной страны и страны/ стран изучаемого языка</w:t>
            </w:r>
          </w:p>
        </w:tc>
        <w:tc>
          <w:tcPr>
            <w:tcW w:w="1384" w:type="dxa"/>
            <w:tcMar>
              <w:top w:w="50" w:type="dxa"/>
              <w:left w:w="100" w:type="dxa"/>
            </w:tcMar>
            <w:vAlign w:val="center"/>
          </w:tcPr>
          <w:p w14:paraId="782FB1A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8F39760">
            <w:pPr>
              <w:spacing w:before="0" w:after="0" w:line="276" w:lineRule="auto"/>
              <w:ind w:left="135"/>
              <w:jc w:val="center"/>
            </w:pPr>
          </w:p>
        </w:tc>
        <w:tc>
          <w:tcPr>
            <w:tcW w:w="2621" w:type="dxa"/>
            <w:tcMar>
              <w:top w:w="50" w:type="dxa"/>
              <w:left w:w="100" w:type="dxa"/>
            </w:tcMar>
            <w:vAlign w:val="center"/>
          </w:tcPr>
          <w:p w14:paraId="584D75D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"https://m.edsoo.ru/8352089c" \h </w:instrText>
            </w:r>
            <w:r>
              <w:fldChar w:fldCharType="separate"/>
            </w:r>
            <w:r>
              <w:rPr>
                <w:rFonts w:ascii="Times New Roman" w:hAnsi="Times New Roman"/>
                <w:b w:val="0"/>
                <w:i w:val="0"/>
                <w:color w:val="0000FF"/>
                <w:sz w:val="22"/>
                <w:u w:val="single"/>
              </w:rPr>
              <w:t>https://m.edsoo.ru/8352089c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"https://m.edsoo.ru/8351745e" \h </w:instrText>
            </w:r>
            <w:r>
              <w:fldChar w:fldCharType="separate"/>
            </w:r>
            <w:r>
              <w:rPr>
                <w:rFonts w:ascii="Times New Roman" w:hAnsi="Times New Roman"/>
                <w:b w:val="0"/>
                <w:i w:val="0"/>
                <w:color w:val="0000FF"/>
                <w:sz w:val="22"/>
                <w:u w:val="single"/>
              </w:rPr>
              <w:t>https://m.edsoo.ru/8351745e</w:t>
            </w:r>
            <w:r>
              <w:rPr>
                <w:rFonts w:ascii="Times New Roman" w:hAnsi="Times New Roman"/>
                <w:b w:val="0"/>
                <w:i w:val="0"/>
                <w:color w:val="0000FF"/>
                <w:sz w:val="22"/>
                <w:u w:val="single"/>
              </w:rPr>
              <w:fldChar w:fldCharType="end"/>
            </w:r>
          </w:p>
        </w:tc>
      </w:tr>
      <w:tr w14:paraId="6353FC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3404BDB">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center"/>
          </w:tcPr>
          <w:p w14:paraId="52FECADC">
            <w:pPr>
              <w:spacing w:before="0" w:after="0"/>
              <w:ind w:left="135"/>
              <w:jc w:val="left"/>
            </w:pPr>
            <w:r>
              <w:rPr>
                <w:rFonts w:ascii="Times New Roman" w:hAnsi="Times New Roman"/>
                <w:b w:val="0"/>
                <w:i w:val="0"/>
                <w:color w:val="000000"/>
                <w:sz w:val="24"/>
              </w:rPr>
              <w:t>Любимые книги и литературные персонажи родной страны и страны/ стран изучаемого языка</w:t>
            </w:r>
          </w:p>
        </w:tc>
        <w:tc>
          <w:tcPr>
            <w:tcW w:w="1384" w:type="dxa"/>
            <w:tcMar>
              <w:top w:w="50" w:type="dxa"/>
              <w:left w:w="100" w:type="dxa"/>
            </w:tcMar>
            <w:vAlign w:val="center"/>
          </w:tcPr>
          <w:p w14:paraId="1664041B">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8F32158">
            <w:pPr>
              <w:spacing w:before="0" w:after="0" w:line="276" w:lineRule="auto"/>
              <w:ind w:left="135"/>
              <w:jc w:val="center"/>
            </w:pPr>
          </w:p>
        </w:tc>
        <w:tc>
          <w:tcPr>
            <w:tcW w:w="2621" w:type="dxa"/>
            <w:tcMar>
              <w:top w:w="50" w:type="dxa"/>
              <w:left w:w="100" w:type="dxa"/>
            </w:tcMar>
            <w:vAlign w:val="center"/>
          </w:tcPr>
          <w:p w14:paraId="3D73177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"https://m.edsoo.ru/835209d2" \h </w:instrText>
            </w:r>
            <w:r>
              <w:fldChar w:fldCharType="separate"/>
            </w:r>
            <w:r>
              <w:rPr>
                <w:rFonts w:ascii="Times New Roman" w:hAnsi="Times New Roman"/>
                <w:b w:val="0"/>
                <w:i w:val="0"/>
                <w:color w:val="0000FF"/>
                <w:sz w:val="22"/>
                <w:u w:val="single"/>
              </w:rPr>
              <w:t>https://m.edsoo.ru/835209d2</w:t>
            </w:r>
            <w:r>
              <w:rPr>
                <w:rFonts w:ascii="Times New Roman" w:hAnsi="Times New Roman"/>
                <w:b w:val="0"/>
                <w:i w:val="0"/>
                <w:color w:val="0000FF"/>
                <w:sz w:val="22"/>
                <w:u w:val="single"/>
              </w:rPr>
              <w:fldChar w:fldCharType="end"/>
            </w:r>
          </w:p>
        </w:tc>
      </w:tr>
      <w:tr w14:paraId="3CC22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1670C34">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center"/>
          </w:tcPr>
          <w:p w14:paraId="4BB23989">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14:paraId="57872AA2">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DBBBD7C">
            <w:pPr>
              <w:spacing w:before="0" w:after="0" w:line="276" w:lineRule="auto"/>
              <w:ind w:left="135"/>
              <w:jc w:val="center"/>
            </w:pPr>
          </w:p>
        </w:tc>
        <w:tc>
          <w:tcPr>
            <w:tcW w:w="2621" w:type="dxa"/>
            <w:tcMar>
              <w:top w:w="50" w:type="dxa"/>
              <w:left w:w="100" w:type="dxa"/>
            </w:tcMar>
            <w:vAlign w:val="center"/>
          </w:tcPr>
          <w:p w14:paraId="423C893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"https://m.edsoo.ru/83520dce" \h </w:instrText>
            </w:r>
            <w:r>
              <w:fldChar w:fldCharType="separate"/>
            </w:r>
            <w:r>
              <w:rPr>
                <w:rFonts w:ascii="Times New Roman" w:hAnsi="Times New Roman"/>
                <w:b w:val="0"/>
                <w:i w:val="0"/>
                <w:color w:val="0000FF"/>
                <w:sz w:val="22"/>
                <w:u w:val="single"/>
              </w:rPr>
              <w:t>https://m.edsoo.ru/83520dce</w:t>
            </w:r>
            <w:r>
              <w:rPr>
                <w:rFonts w:ascii="Times New Roman" w:hAnsi="Times New Roman"/>
                <w:b w:val="0"/>
                <w:i w:val="0"/>
                <w:color w:val="0000FF"/>
                <w:sz w:val="22"/>
                <w:u w:val="single"/>
              </w:rPr>
              <w:fldChar w:fldCharType="end"/>
            </w:r>
          </w:p>
        </w:tc>
      </w:tr>
      <w:tr w14:paraId="6BB2B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9FC04E9">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center"/>
          </w:tcPr>
          <w:p w14:paraId="13AC2EA2">
            <w:pPr>
              <w:spacing w:before="0" w:after="0"/>
              <w:ind w:left="135"/>
              <w:jc w:val="left"/>
            </w:pPr>
            <w:r>
              <w:rPr>
                <w:rFonts w:ascii="Times New Roman" w:hAnsi="Times New Roman"/>
                <w:b w:val="0"/>
                <w:i w:val="0"/>
                <w:color w:val="000000"/>
                <w:sz w:val="24"/>
              </w:rPr>
              <w:t>Контроль по теме "Родной город (село)", "Родная страна и страны изучаемого языка", Выдающиеся люди родной страны и страны (стран) изучаемого языка: писатели, поэты"</w:t>
            </w:r>
          </w:p>
        </w:tc>
        <w:tc>
          <w:tcPr>
            <w:tcW w:w="1384" w:type="dxa"/>
            <w:tcMar>
              <w:top w:w="50" w:type="dxa"/>
              <w:left w:w="100" w:type="dxa"/>
            </w:tcMar>
            <w:vAlign w:val="center"/>
          </w:tcPr>
          <w:p w14:paraId="1F91F85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3945D33">
            <w:pPr>
              <w:spacing w:before="0" w:after="0" w:line="276" w:lineRule="auto"/>
              <w:ind w:left="135"/>
              <w:jc w:val="center"/>
            </w:pPr>
            <w:r>
              <w:rPr>
                <w:rFonts w:ascii="Times New Roman" w:hAnsi="Times New Roman"/>
                <w:b w:val="0"/>
                <w:i w:val="0"/>
                <w:color w:val="000000"/>
                <w:sz w:val="24"/>
              </w:rPr>
              <w:t xml:space="preserve"> 1 </w:t>
            </w:r>
          </w:p>
        </w:tc>
        <w:tc>
          <w:tcPr>
            <w:tcW w:w="2621" w:type="dxa"/>
            <w:tcMar>
              <w:top w:w="50" w:type="dxa"/>
              <w:left w:w="100" w:type="dxa"/>
            </w:tcMar>
            <w:vAlign w:val="center"/>
          </w:tcPr>
          <w:p w14:paraId="0A63EF3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"https://m.edsoo.ru/83520dce" \h </w:instrText>
            </w:r>
            <w:r>
              <w:fldChar w:fldCharType="separate"/>
            </w:r>
            <w:r>
              <w:rPr>
                <w:rFonts w:ascii="Times New Roman" w:hAnsi="Times New Roman"/>
                <w:b w:val="0"/>
                <w:i w:val="0"/>
                <w:color w:val="0000FF"/>
                <w:sz w:val="22"/>
                <w:u w:val="single"/>
              </w:rPr>
              <w:t>https://m.edsoo.ru/83520dce</w:t>
            </w:r>
            <w:r>
              <w:rPr>
                <w:rFonts w:ascii="Times New Roman" w:hAnsi="Times New Roman"/>
                <w:b w:val="0"/>
                <w:i w:val="0"/>
                <w:color w:val="0000FF"/>
                <w:sz w:val="22"/>
                <w:u w:val="single"/>
              </w:rPr>
              <w:fldChar w:fldCharType="end"/>
            </w:r>
          </w:p>
        </w:tc>
      </w:tr>
      <w:tr w14:paraId="0F9405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BF6FE04">
            <w:pPr>
              <w:spacing w:before="0" w:after="0"/>
              <w:ind w:left="135"/>
              <w:jc w:val="left"/>
            </w:pPr>
            <w:r>
              <w:rPr>
                <w:rFonts w:ascii="Times New Roman" w:hAnsi="Times New Roman"/>
                <w:b w:val="0"/>
                <w:i w:val="0"/>
                <w:color w:val="000000"/>
                <w:sz w:val="24"/>
              </w:rPr>
              <w:t>ОБЩЕЕ КОЛИЧЕСТВО ЧАСОВ ПО ПРОГРАММЕ</w:t>
            </w:r>
          </w:p>
        </w:tc>
        <w:tc>
          <w:tcPr>
            <w:tcW w:w="2175" w:type="dxa"/>
            <w:tcMar>
              <w:top w:w="50" w:type="dxa"/>
              <w:left w:w="100" w:type="dxa"/>
            </w:tcMar>
            <w:vAlign w:val="center"/>
          </w:tcPr>
          <w:p w14:paraId="3BE7662B">
            <w:pPr>
              <w:spacing w:before="0" w:after="0" w:line="276" w:lineRule="auto"/>
              <w:ind w:left="135"/>
              <w:jc w:val="center"/>
            </w:pPr>
            <w:r>
              <w:rPr>
                <w:rFonts w:ascii="Times New Roman" w:hAnsi="Times New Roman"/>
                <w:b w:val="0"/>
                <w:i w:val="0"/>
                <w:color w:val="000000"/>
                <w:sz w:val="24"/>
              </w:rPr>
              <w:t xml:space="preserve"> 102 </w:t>
            </w:r>
          </w:p>
        </w:tc>
        <w:tc>
          <w:tcPr>
            <w:tcW w:w="2173" w:type="dxa"/>
            <w:tcMar>
              <w:top w:w="50" w:type="dxa"/>
              <w:left w:w="100" w:type="dxa"/>
            </w:tcMar>
            <w:vAlign w:val="center"/>
          </w:tcPr>
          <w:p w14:paraId="4ED4A75D">
            <w:pPr>
              <w:spacing w:before="0" w:after="0" w:line="276" w:lineRule="auto"/>
              <w:ind w:left="135"/>
              <w:jc w:val="center"/>
            </w:pPr>
            <w:r>
              <w:rPr>
                <w:rFonts w:ascii="Times New Roman" w:hAnsi="Times New Roman"/>
                <w:b w:val="0"/>
                <w:i w:val="0"/>
                <w:color w:val="000000"/>
                <w:sz w:val="24"/>
              </w:rPr>
              <w:t xml:space="preserve"> 3 </w:t>
            </w:r>
          </w:p>
        </w:tc>
        <w:tc>
          <w:tcPr>
            <w:tcW w:w="0" w:type="auto"/>
            <w:gridSpan w:val="2"/>
            <w:tcMar>
              <w:top w:w="50" w:type="dxa"/>
              <w:left w:w="100" w:type="dxa"/>
            </w:tcMar>
            <w:vAlign w:val="center"/>
          </w:tcPr>
          <w:p w14:paraId="7445FAA2">
            <w:pPr>
              <w:jc w:val="left"/>
            </w:pPr>
          </w:p>
        </w:tc>
      </w:tr>
    </w:tbl>
    <w:p w14:paraId="5978067D">
      <w:pPr>
        <w:sectPr>
          <w:pgSz w:w="16383" w:h="11906" w:orient="landscape"/>
          <w:cols w:space="720" w:num="1"/>
        </w:sectPr>
      </w:pPr>
    </w:p>
    <w:p w14:paraId="3A25CD06">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9"/>
        <w:gridCol w:w="4822"/>
        <w:gridCol w:w="2175"/>
        <w:gridCol w:w="2173"/>
        <w:gridCol w:w="2883"/>
        <w:gridCol w:w="41"/>
      </w:tblGrid>
      <w:tr w14:paraId="270EE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vMerge w:val="restart"/>
            <w:tcMar>
              <w:top w:w="50" w:type="dxa"/>
              <w:left w:w="100" w:type="dxa"/>
            </w:tcMar>
            <w:vAlign w:val="center"/>
          </w:tcPr>
          <w:p w14:paraId="7A32A32F">
            <w:pPr>
              <w:spacing w:before="0" w:after="0"/>
              <w:ind w:left="135"/>
              <w:jc w:val="left"/>
            </w:pPr>
            <w:r>
              <w:rPr>
                <w:rFonts w:ascii="Times New Roman" w:hAnsi="Times New Roman"/>
                <w:b/>
                <w:i w:val="0"/>
                <w:color w:val="000000"/>
                <w:sz w:val="24"/>
              </w:rPr>
              <w:t xml:space="preserve">№ п/п </w:t>
            </w:r>
          </w:p>
          <w:p w14:paraId="223B66E4">
            <w:pPr>
              <w:spacing w:before="0" w:after="0"/>
              <w:ind w:left="135"/>
              <w:jc w:val="left"/>
            </w:pPr>
          </w:p>
        </w:tc>
        <w:tc>
          <w:tcPr>
            <w:tcW w:w="4019" w:type="dxa"/>
            <w:vMerge w:val="restart"/>
            <w:tcMar>
              <w:top w:w="50" w:type="dxa"/>
              <w:left w:w="100" w:type="dxa"/>
            </w:tcMar>
            <w:vAlign w:val="center"/>
          </w:tcPr>
          <w:p w14:paraId="49606D95">
            <w:pPr>
              <w:spacing w:before="0" w:after="0"/>
              <w:ind w:left="135"/>
              <w:jc w:val="left"/>
            </w:pPr>
            <w:r>
              <w:rPr>
                <w:rFonts w:ascii="Times New Roman" w:hAnsi="Times New Roman"/>
                <w:b/>
                <w:i w:val="0"/>
                <w:color w:val="000000"/>
                <w:sz w:val="24"/>
              </w:rPr>
              <w:t xml:space="preserve">Тема урока </w:t>
            </w:r>
          </w:p>
          <w:p w14:paraId="3D503C6C">
            <w:pPr>
              <w:spacing w:before="0" w:after="0"/>
              <w:ind w:left="135"/>
              <w:jc w:val="left"/>
            </w:pPr>
          </w:p>
        </w:tc>
        <w:tc>
          <w:tcPr>
            <w:tcW w:w="0" w:type="auto"/>
            <w:gridSpan w:val="2"/>
            <w:tcMar>
              <w:top w:w="50" w:type="dxa"/>
              <w:left w:w="100" w:type="dxa"/>
            </w:tcMar>
            <w:vAlign w:val="center"/>
          </w:tcPr>
          <w:p w14:paraId="6320CB95">
            <w:pPr>
              <w:spacing w:before="0" w:after="0"/>
              <w:ind w:left="0"/>
              <w:jc w:val="left"/>
            </w:pPr>
            <w:r>
              <w:rPr>
                <w:rFonts w:ascii="Times New Roman" w:hAnsi="Times New Roman"/>
                <w:b/>
                <w:i w:val="0"/>
                <w:color w:val="000000"/>
                <w:sz w:val="24"/>
              </w:rPr>
              <w:t>Количество часов</w:t>
            </w:r>
          </w:p>
        </w:tc>
        <w:tc>
          <w:tcPr>
            <w:tcW w:w="2621" w:type="dxa"/>
            <w:vMerge w:val="restart"/>
            <w:tcMar>
              <w:top w:w="50" w:type="dxa"/>
              <w:left w:w="100" w:type="dxa"/>
            </w:tcMar>
            <w:vAlign w:val="center"/>
          </w:tcPr>
          <w:p w14:paraId="7B545D65">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8EE3C80">
            <w:pPr>
              <w:spacing w:before="0" w:after="0"/>
              <w:ind w:left="135"/>
              <w:jc w:val="left"/>
            </w:pPr>
          </w:p>
        </w:tc>
      </w:tr>
      <w:tr w14:paraId="5614F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0" w:type="auto"/>
            <w:vMerge w:val="continue"/>
            <w:tcBorders>
              <w:top w:val="nil"/>
            </w:tcBorders>
            <w:tcMar>
              <w:top w:w="50" w:type="dxa"/>
              <w:left w:w="100" w:type="dxa"/>
            </w:tcMar>
          </w:tcPr>
          <w:p w14:paraId="75462101">
            <w:pPr>
              <w:jc w:val="left"/>
            </w:pPr>
          </w:p>
        </w:tc>
        <w:tc>
          <w:tcPr>
            <w:tcW w:w="0" w:type="auto"/>
            <w:vMerge w:val="continue"/>
            <w:tcBorders>
              <w:top w:val="nil"/>
            </w:tcBorders>
            <w:tcMar>
              <w:top w:w="50" w:type="dxa"/>
              <w:left w:w="100" w:type="dxa"/>
            </w:tcMar>
          </w:tcPr>
          <w:p w14:paraId="77FB9819">
            <w:pPr>
              <w:jc w:val="left"/>
            </w:pPr>
          </w:p>
        </w:tc>
        <w:tc>
          <w:tcPr>
            <w:tcW w:w="1384" w:type="dxa"/>
            <w:tcMar>
              <w:top w:w="50" w:type="dxa"/>
              <w:left w:w="100" w:type="dxa"/>
            </w:tcMar>
            <w:vAlign w:val="center"/>
          </w:tcPr>
          <w:p w14:paraId="7DE0FC43">
            <w:pPr>
              <w:spacing w:before="0" w:after="0"/>
              <w:ind w:left="135"/>
              <w:jc w:val="left"/>
            </w:pPr>
            <w:r>
              <w:rPr>
                <w:rFonts w:ascii="Times New Roman" w:hAnsi="Times New Roman"/>
                <w:b/>
                <w:i w:val="0"/>
                <w:color w:val="000000"/>
                <w:sz w:val="24"/>
              </w:rPr>
              <w:t xml:space="preserve">Всего </w:t>
            </w:r>
          </w:p>
          <w:p w14:paraId="007A95E7">
            <w:pPr>
              <w:spacing w:before="0" w:after="0"/>
              <w:ind w:left="135"/>
              <w:jc w:val="left"/>
            </w:pPr>
          </w:p>
        </w:tc>
        <w:tc>
          <w:tcPr>
            <w:tcW w:w="2173" w:type="dxa"/>
            <w:tcMar>
              <w:top w:w="50" w:type="dxa"/>
              <w:left w:w="100" w:type="dxa"/>
            </w:tcMar>
            <w:vAlign w:val="center"/>
          </w:tcPr>
          <w:p w14:paraId="35BB9039">
            <w:pPr>
              <w:spacing w:before="0" w:after="0"/>
              <w:ind w:left="135"/>
              <w:jc w:val="left"/>
            </w:pPr>
            <w:r>
              <w:rPr>
                <w:rFonts w:ascii="Times New Roman" w:hAnsi="Times New Roman"/>
                <w:b/>
                <w:i w:val="0"/>
                <w:color w:val="000000"/>
                <w:sz w:val="24"/>
              </w:rPr>
              <w:t xml:space="preserve">Контрольные работы </w:t>
            </w:r>
          </w:p>
          <w:p w14:paraId="730206CC">
            <w:pPr>
              <w:spacing w:before="0" w:after="0"/>
              <w:ind w:left="135"/>
              <w:jc w:val="left"/>
            </w:pPr>
          </w:p>
        </w:tc>
        <w:tc>
          <w:tcPr>
            <w:tcW w:w="0" w:type="auto"/>
            <w:vMerge w:val="continue"/>
            <w:tcBorders>
              <w:top w:val="nil"/>
            </w:tcBorders>
            <w:tcMar>
              <w:top w:w="50" w:type="dxa"/>
              <w:left w:w="100" w:type="dxa"/>
            </w:tcMar>
          </w:tcPr>
          <w:p w14:paraId="2DF4CDD3">
            <w:pPr>
              <w:jc w:val="left"/>
            </w:pPr>
          </w:p>
        </w:tc>
      </w:tr>
      <w:tr w14:paraId="69A678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1E709D7">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center"/>
          </w:tcPr>
          <w:p w14:paraId="2CCA1CE1">
            <w:pPr>
              <w:spacing w:before="0" w:after="0"/>
              <w:ind w:left="135"/>
              <w:jc w:val="left"/>
            </w:pPr>
            <w:r>
              <w:rPr>
                <w:rFonts w:ascii="Times New Roman" w:hAnsi="Times New Roman"/>
                <w:b w:val="0"/>
                <w:i w:val="0"/>
                <w:color w:val="000000"/>
                <w:sz w:val="24"/>
              </w:rPr>
              <w:t>Взаимоотношения в семье и с друзьями (члены семьи)</w:t>
            </w:r>
          </w:p>
        </w:tc>
        <w:tc>
          <w:tcPr>
            <w:tcW w:w="1384" w:type="dxa"/>
            <w:tcMar>
              <w:top w:w="50" w:type="dxa"/>
              <w:left w:w="100" w:type="dxa"/>
            </w:tcMar>
            <w:vAlign w:val="center"/>
          </w:tcPr>
          <w:p w14:paraId="224D94DE">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72E05D0">
            <w:pPr>
              <w:spacing w:before="0" w:after="0" w:line="276" w:lineRule="auto"/>
              <w:ind w:left="135"/>
              <w:jc w:val="center"/>
            </w:pPr>
          </w:p>
        </w:tc>
        <w:tc>
          <w:tcPr>
            <w:tcW w:w="2621" w:type="dxa"/>
            <w:tcMar>
              <w:top w:w="50" w:type="dxa"/>
              <w:left w:w="100" w:type="dxa"/>
            </w:tcMar>
            <w:vAlign w:val="center"/>
          </w:tcPr>
          <w:p w14:paraId="4C82926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"https://m.edsoo.ru/83521d78" \h </w:instrText>
            </w:r>
            <w:r>
              <w:fldChar w:fldCharType="separate"/>
            </w:r>
            <w:r>
              <w:rPr>
                <w:rFonts w:ascii="Times New Roman" w:hAnsi="Times New Roman"/>
                <w:b w:val="0"/>
                <w:i w:val="0"/>
                <w:color w:val="0000FF"/>
                <w:sz w:val="22"/>
                <w:u w:val="single"/>
              </w:rPr>
              <w:t>https://m.edsoo.ru/83521d78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"https://m.edsoo.ru/83521ea4" \h </w:instrText>
            </w:r>
            <w:r>
              <w:fldChar w:fldCharType="separate"/>
            </w:r>
            <w:r>
              <w:rPr>
                <w:rFonts w:ascii="Times New Roman" w:hAnsi="Times New Roman"/>
                <w:b w:val="0"/>
                <w:i w:val="0"/>
                <w:color w:val="0000FF"/>
                <w:sz w:val="22"/>
                <w:u w:val="single"/>
              </w:rPr>
              <w:t>https://m.edsoo.ru/83521ea4</w:t>
            </w:r>
            <w:r>
              <w:rPr>
                <w:rFonts w:ascii="Times New Roman" w:hAnsi="Times New Roman"/>
                <w:b w:val="0"/>
                <w:i w:val="0"/>
                <w:color w:val="0000FF"/>
                <w:sz w:val="22"/>
                <w:u w:val="single"/>
              </w:rPr>
              <w:fldChar w:fldCharType="end"/>
            </w:r>
          </w:p>
        </w:tc>
      </w:tr>
      <w:tr w14:paraId="7F5EE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9F06805">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center"/>
          </w:tcPr>
          <w:p w14:paraId="0DD09B53">
            <w:pPr>
              <w:spacing w:before="0" w:after="0"/>
              <w:ind w:left="135"/>
              <w:jc w:val="left"/>
            </w:pPr>
            <w:r>
              <w:rPr>
                <w:rFonts w:ascii="Times New Roman" w:hAnsi="Times New Roman"/>
                <w:b w:val="0"/>
                <w:i w:val="0"/>
                <w:color w:val="000000"/>
                <w:sz w:val="24"/>
              </w:rPr>
              <w:t>Взаимоотношения в семье и с друзьями (личные данные)</w:t>
            </w:r>
          </w:p>
        </w:tc>
        <w:tc>
          <w:tcPr>
            <w:tcW w:w="1384" w:type="dxa"/>
            <w:tcMar>
              <w:top w:w="50" w:type="dxa"/>
              <w:left w:w="100" w:type="dxa"/>
            </w:tcMar>
            <w:vAlign w:val="center"/>
          </w:tcPr>
          <w:p w14:paraId="011D53EE">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EEFE9A4">
            <w:pPr>
              <w:spacing w:before="0" w:after="0" w:line="276" w:lineRule="auto"/>
              <w:ind w:left="135"/>
              <w:jc w:val="center"/>
            </w:pPr>
          </w:p>
        </w:tc>
        <w:tc>
          <w:tcPr>
            <w:tcW w:w="2621" w:type="dxa"/>
            <w:tcMar>
              <w:top w:w="50" w:type="dxa"/>
              <w:left w:w="100" w:type="dxa"/>
            </w:tcMar>
            <w:vAlign w:val="center"/>
          </w:tcPr>
          <w:p w14:paraId="0DFB53BD">
            <w:pPr>
              <w:spacing w:before="0" w:after="0"/>
              <w:ind w:left="135"/>
              <w:jc w:val="left"/>
            </w:pPr>
          </w:p>
        </w:tc>
      </w:tr>
      <w:tr w14:paraId="6E3F3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1E6010A">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center"/>
          </w:tcPr>
          <w:p w14:paraId="56EA988F">
            <w:pPr>
              <w:spacing w:before="0" w:after="0"/>
              <w:ind w:left="135"/>
              <w:jc w:val="left"/>
            </w:pPr>
            <w:r>
              <w:rPr>
                <w:rFonts w:ascii="Times New Roman" w:hAnsi="Times New Roman"/>
                <w:b w:val="0"/>
                <w:i w:val="0"/>
                <w:color w:val="000000"/>
                <w:sz w:val="24"/>
              </w:rPr>
              <w:t>Взаимоотношения в семье и с друзьями (представляем друга, приветствие)</w:t>
            </w:r>
          </w:p>
        </w:tc>
        <w:tc>
          <w:tcPr>
            <w:tcW w:w="1384" w:type="dxa"/>
            <w:tcMar>
              <w:top w:w="50" w:type="dxa"/>
              <w:left w:w="100" w:type="dxa"/>
            </w:tcMar>
            <w:vAlign w:val="center"/>
          </w:tcPr>
          <w:p w14:paraId="22D0BEB9">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9641738">
            <w:pPr>
              <w:spacing w:before="0" w:after="0" w:line="276" w:lineRule="auto"/>
              <w:ind w:left="135"/>
              <w:jc w:val="center"/>
            </w:pPr>
          </w:p>
        </w:tc>
        <w:tc>
          <w:tcPr>
            <w:tcW w:w="2621" w:type="dxa"/>
            <w:tcMar>
              <w:top w:w="50" w:type="dxa"/>
              <w:left w:w="100" w:type="dxa"/>
            </w:tcMar>
            <w:vAlign w:val="center"/>
          </w:tcPr>
          <w:p w14:paraId="2790152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"https://m.edsoo.ru/83521fc6" \h </w:instrText>
            </w:r>
            <w:r>
              <w:fldChar w:fldCharType="separate"/>
            </w:r>
            <w:r>
              <w:rPr>
                <w:rFonts w:ascii="Times New Roman" w:hAnsi="Times New Roman"/>
                <w:b w:val="0"/>
                <w:i w:val="0"/>
                <w:color w:val="0000FF"/>
                <w:sz w:val="22"/>
                <w:u w:val="single"/>
              </w:rPr>
              <w:t>https://m.edsoo.ru/83521fc6</w:t>
            </w:r>
            <w:r>
              <w:rPr>
                <w:rFonts w:ascii="Times New Roman" w:hAnsi="Times New Roman"/>
                <w:b w:val="0"/>
                <w:i w:val="0"/>
                <w:color w:val="0000FF"/>
                <w:sz w:val="22"/>
                <w:u w:val="single"/>
              </w:rPr>
              <w:fldChar w:fldCharType="end"/>
            </w:r>
          </w:p>
        </w:tc>
      </w:tr>
      <w:tr w14:paraId="5AB8D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1CB008F">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center"/>
          </w:tcPr>
          <w:p w14:paraId="30CFA07C">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w="1384" w:type="dxa"/>
            <w:tcMar>
              <w:top w:w="50" w:type="dxa"/>
              <w:left w:w="100" w:type="dxa"/>
            </w:tcMar>
            <w:vAlign w:val="center"/>
          </w:tcPr>
          <w:p w14:paraId="480D84F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27BE68F">
            <w:pPr>
              <w:spacing w:before="0" w:after="0" w:line="276" w:lineRule="auto"/>
              <w:ind w:left="135"/>
              <w:jc w:val="center"/>
            </w:pPr>
          </w:p>
        </w:tc>
        <w:tc>
          <w:tcPr>
            <w:tcW w:w="2621" w:type="dxa"/>
            <w:tcMar>
              <w:top w:w="50" w:type="dxa"/>
              <w:left w:w="100" w:type="dxa"/>
            </w:tcMar>
            <w:vAlign w:val="center"/>
          </w:tcPr>
          <w:p w14:paraId="71C7580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"https://m.edsoo.ru/83520ef0" \h </w:instrText>
            </w:r>
            <w:r>
              <w:fldChar w:fldCharType="separate"/>
            </w:r>
            <w:r>
              <w:rPr>
                <w:rFonts w:ascii="Times New Roman" w:hAnsi="Times New Roman"/>
                <w:b w:val="0"/>
                <w:i w:val="0"/>
                <w:color w:val="0000FF"/>
                <w:sz w:val="22"/>
                <w:u w:val="single"/>
              </w:rPr>
              <w:t>https://m.edsoo.ru/83520ef0</w:t>
            </w:r>
            <w:r>
              <w:rPr>
                <w:rFonts w:ascii="Times New Roman" w:hAnsi="Times New Roman"/>
                <w:b w:val="0"/>
                <w:i w:val="0"/>
                <w:color w:val="0000FF"/>
                <w:sz w:val="22"/>
                <w:u w:val="single"/>
              </w:rPr>
              <w:fldChar w:fldCharType="end"/>
            </w:r>
          </w:p>
        </w:tc>
      </w:tr>
      <w:tr w14:paraId="543B3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9EDBDE6">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center"/>
          </w:tcPr>
          <w:p w14:paraId="1B60AD68">
            <w:pPr>
              <w:spacing w:before="0" w:after="0"/>
              <w:ind w:left="135"/>
              <w:jc w:val="left"/>
            </w:pPr>
            <w:r>
              <w:rPr>
                <w:rFonts w:ascii="Times New Roman" w:hAnsi="Times New Roman"/>
                <w:b w:val="0"/>
                <w:i w:val="0"/>
                <w:color w:val="000000"/>
                <w:sz w:val="24"/>
              </w:rPr>
              <w:t>Взаимоотношения в семье и с друзьями. (приглашение на праздник)</w:t>
            </w:r>
          </w:p>
        </w:tc>
        <w:tc>
          <w:tcPr>
            <w:tcW w:w="1384" w:type="dxa"/>
            <w:tcMar>
              <w:top w:w="50" w:type="dxa"/>
              <w:left w:w="100" w:type="dxa"/>
            </w:tcMar>
            <w:vAlign w:val="center"/>
          </w:tcPr>
          <w:p w14:paraId="1CD3003C">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F4D4C9B">
            <w:pPr>
              <w:spacing w:before="0" w:after="0" w:line="276" w:lineRule="auto"/>
              <w:ind w:left="135"/>
              <w:jc w:val="center"/>
            </w:pPr>
          </w:p>
        </w:tc>
        <w:tc>
          <w:tcPr>
            <w:tcW w:w="2621" w:type="dxa"/>
            <w:tcMar>
              <w:top w:w="50" w:type="dxa"/>
              <w:left w:w="100" w:type="dxa"/>
            </w:tcMar>
            <w:vAlign w:val="center"/>
          </w:tcPr>
          <w:p w14:paraId="4E4856CE">
            <w:pPr>
              <w:spacing w:before="0" w:after="0"/>
              <w:ind w:left="135"/>
              <w:jc w:val="left"/>
            </w:pPr>
          </w:p>
        </w:tc>
      </w:tr>
      <w:tr w14:paraId="3114B4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5862B08">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center"/>
          </w:tcPr>
          <w:p w14:paraId="31281358">
            <w:pPr>
              <w:spacing w:before="0" w:after="0"/>
              <w:ind w:left="135"/>
              <w:jc w:val="left"/>
            </w:pPr>
            <w:r>
              <w:rPr>
                <w:rFonts w:ascii="Times New Roman" w:hAnsi="Times New Roman"/>
                <w:b w:val="0"/>
                <w:i w:val="0"/>
                <w:color w:val="000000"/>
                <w:sz w:val="24"/>
              </w:rPr>
              <w:t>Взаимоотношения в семье и с друзьями (мой дом, квартира)</w:t>
            </w:r>
          </w:p>
        </w:tc>
        <w:tc>
          <w:tcPr>
            <w:tcW w:w="1384" w:type="dxa"/>
            <w:tcMar>
              <w:top w:w="50" w:type="dxa"/>
              <w:left w:w="100" w:type="dxa"/>
            </w:tcMar>
            <w:vAlign w:val="center"/>
          </w:tcPr>
          <w:p w14:paraId="730AEA62">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581CF57">
            <w:pPr>
              <w:spacing w:before="0" w:after="0" w:line="276" w:lineRule="auto"/>
              <w:ind w:left="135"/>
              <w:jc w:val="center"/>
            </w:pPr>
          </w:p>
        </w:tc>
        <w:tc>
          <w:tcPr>
            <w:tcW w:w="2621" w:type="dxa"/>
            <w:tcMar>
              <w:top w:w="50" w:type="dxa"/>
              <w:left w:w="100" w:type="dxa"/>
            </w:tcMar>
            <w:vAlign w:val="center"/>
          </w:tcPr>
          <w:p w14:paraId="57DA858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"https://m.edsoo.ru/83521472" \h </w:instrText>
            </w:r>
            <w:r>
              <w:fldChar w:fldCharType="separate"/>
            </w:r>
            <w:r>
              <w:rPr>
                <w:rFonts w:ascii="Times New Roman" w:hAnsi="Times New Roman"/>
                <w:b w:val="0"/>
                <w:i w:val="0"/>
                <w:color w:val="0000FF"/>
                <w:sz w:val="22"/>
                <w:u w:val="single"/>
              </w:rPr>
              <w:t>https://m.edsoo.ru/83521472</w:t>
            </w:r>
            <w:r>
              <w:rPr>
                <w:rFonts w:ascii="Times New Roman" w:hAnsi="Times New Roman"/>
                <w:b w:val="0"/>
                <w:i w:val="0"/>
                <w:color w:val="0000FF"/>
                <w:sz w:val="22"/>
                <w:u w:val="single"/>
              </w:rPr>
              <w:fldChar w:fldCharType="end"/>
            </w:r>
          </w:p>
        </w:tc>
      </w:tr>
      <w:tr w14:paraId="54D9BF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B1EC5E4">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center"/>
          </w:tcPr>
          <w:p w14:paraId="6FC6EB44">
            <w:pPr>
              <w:spacing w:before="0" w:after="0"/>
              <w:ind w:left="135"/>
              <w:jc w:val="left"/>
            </w:pPr>
            <w:r>
              <w:rPr>
                <w:rFonts w:ascii="Times New Roman" w:hAnsi="Times New Roman"/>
                <w:b w:val="0"/>
                <w:i w:val="0"/>
                <w:color w:val="000000"/>
                <w:sz w:val="24"/>
              </w:rPr>
              <w:t>Взаимоотношения в семье и с друзьями (обустраиваем дом, квартиру)</w:t>
            </w:r>
          </w:p>
        </w:tc>
        <w:tc>
          <w:tcPr>
            <w:tcW w:w="1384" w:type="dxa"/>
            <w:tcMar>
              <w:top w:w="50" w:type="dxa"/>
              <w:left w:w="100" w:type="dxa"/>
            </w:tcMar>
            <w:vAlign w:val="center"/>
          </w:tcPr>
          <w:p w14:paraId="4DA2792E">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5FDA8C8">
            <w:pPr>
              <w:spacing w:before="0" w:after="0" w:line="276" w:lineRule="auto"/>
              <w:ind w:left="135"/>
              <w:jc w:val="center"/>
            </w:pPr>
          </w:p>
        </w:tc>
        <w:tc>
          <w:tcPr>
            <w:tcW w:w="2621" w:type="dxa"/>
            <w:tcMar>
              <w:top w:w="50" w:type="dxa"/>
              <w:left w:w="100" w:type="dxa"/>
            </w:tcMar>
            <w:vAlign w:val="center"/>
          </w:tcPr>
          <w:p w14:paraId="1A223394">
            <w:pPr>
              <w:spacing w:before="0" w:after="0"/>
              <w:ind w:left="135"/>
              <w:jc w:val="left"/>
            </w:pPr>
          </w:p>
        </w:tc>
      </w:tr>
      <w:tr w14:paraId="27625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B211848">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center"/>
          </w:tcPr>
          <w:p w14:paraId="45A20CBF">
            <w:pPr>
              <w:spacing w:before="0" w:after="0"/>
              <w:ind w:left="135"/>
              <w:jc w:val="left"/>
            </w:pPr>
            <w:r>
              <w:rPr>
                <w:rFonts w:ascii="Times New Roman" w:hAnsi="Times New Roman"/>
                <w:b w:val="0"/>
                <w:i w:val="0"/>
                <w:color w:val="000000"/>
                <w:sz w:val="24"/>
              </w:rPr>
              <w:t>Взаимоотношения в семье и с друзьями (готовимся к празднику)</w:t>
            </w:r>
          </w:p>
        </w:tc>
        <w:tc>
          <w:tcPr>
            <w:tcW w:w="1384" w:type="dxa"/>
            <w:tcMar>
              <w:top w:w="50" w:type="dxa"/>
              <w:left w:w="100" w:type="dxa"/>
            </w:tcMar>
            <w:vAlign w:val="center"/>
          </w:tcPr>
          <w:p w14:paraId="4EC52CD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6DE173D">
            <w:pPr>
              <w:spacing w:before="0" w:after="0" w:line="276" w:lineRule="auto"/>
              <w:ind w:left="135"/>
              <w:jc w:val="center"/>
            </w:pPr>
          </w:p>
        </w:tc>
        <w:tc>
          <w:tcPr>
            <w:tcW w:w="2621" w:type="dxa"/>
            <w:tcMar>
              <w:top w:w="50" w:type="dxa"/>
              <w:left w:w="100" w:type="dxa"/>
            </w:tcMar>
            <w:vAlign w:val="center"/>
          </w:tcPr>
          <w:p w14:paraId="243590AD">
            <w:pPr>
              <w:spacing w:before="0" w:after="0"/>
              <w:ind w:left="135"/>
              <w:jc w:val="left"/>
            </w:pPr>
          </w:p>
        </w:tc>
      </w:tr>
      <w:tr w14:paraId="5A8F3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1D2E249">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center"/>
          </w:tcPr>
          <w:p w14:paraId="330110DD">
            <w:pPr>
              <w:spacing w:before="0" w:after="0"/>
              <w:ind w:left="135"/>
              <w:jc w:val="left"/>
            </w:pPr>
            <w:r>
              <w:rPr>
                <w:rFonts w:ascii="Times New Roman" w:hAnsi="Times New Roman"/>
                <w:b w:val="0"/>
                <w:i w:val="0"/>
                <w:color w:val="000000"/>
                <w:sz w:val="24"/>
              </w:rPr>
              <w:t>Взаимоотношения в семье и с друзьями (празднуем Новый год)</w:t>
            </w:r>
          </w:p>
        </w:tc>
        <w:tc>
          <w:tcPr>
            <w:tcW w:w="1384" w:type="dxa"/>
            <w:tcMar>
              <w:top w:w="50" w:type="dxa"/>
              <w:left w:w="100" w:type="dxa"/>
            </w:tcMar>
            <w:vAlign w:val="center"/>
          </w:tcPr>
          <w:p w14:paraId="2928000E">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8848F7B">
            <w:pPr>
              <w:spacing w:before="0" w:after="0" w:line="276" w:lineRule="auto"/>
              <w:ind w:left="135"/>
              <w:jc w:val="center"/>
            </w:pPr>
          </w:p>
        </w:tc>
        <w:tc>
          <w:tcPr>
            <w:tcW w:w="2621" w:type="dxa"/>
            <w:tcMar>
              <w:top w:w="50" w:type="dxa"/>
              <w:left w:w="100" w:type="dxa"/>
            </w:tcMar>
            <w:vAlign w:val="center"/>
          </w:tcPr>
          <w:p w14:paraId="45848F7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"https://m.edsoo.ru/83521030" \h </w:instrText>
            </w:r>
            <w:r>
              <w:fldChar w:fldCharType="separate"/>
            </w:r>
            <w:r>
              <w:rPr>
                <w:rFonts w:ascii="Times New Roman" w:hAnsi="Times New Roman"/>
                <w:b w:val="0"/>
                <w:i w:val="0"/>
                <w:color w:val="0000FF"/>
                <w:sz w:val="22"/>
                <w:u w:val="single"/>
              </w:rPr>
              <w:t>https://m.edsoo.ru/83521030</w:t>
            </w:r>
            <w:r>
              <w:rPr>
                <w:rFonts w:ascii="Times New Roman" w:hAnsi="Times New Roman"/>
                <w:b w:val="0"/>
                <w:i w:val="0"/>
                <w:color w:val="0000FF"/>
                <w:sz w:val="22"/>
                <w:u w:val="single"/>
              </w:rPr>
              <w:fldChar w:fldCharType="end"/>
            </w:r>
          </w:p>
        </w:tc>
      </w:tr>
      <w:tr w14:paraId="11083F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B910FCE">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center"/>
          </w:tcPr>
          <w:p w14:paraId="508A4EC8">
            <w:pPr>
              <w:spacing w:before="0" w:after="0"/>
              <w:ind w:left="135"/>
              <w:jc w:val="left"/>
            </w:pPr>
            <w:r>
              <w:rPr>
                <w:rFonts w:ascii="Times New Roman" w:hAnsi="Times New Roman"/>
                <w:b w:val="0"/>
                <w:i w:val="0"/>
                <w:color w:val="000000"/>
                <w:sz w:val="24"/>
              </w:rPr>
              <w:t>Взаимоотношения в семье и с друзьями (покупаем подарок)</w:t>
            </w:r>
          </w:p>
        </w:tc>
        <w:tc>
          <w:tcPr>
            <w:tcW w:w="1384" w:type="dxa"/>
            <w:tcMar>
              <w:top w:w="50" w:type="dxa"/>
              <w:left w:w="100" w:type="dxa"/>
            </w:tcMar>
            <w:vAlign w:val="center"/>
          </w:tcPr>
          <w:p w14:paraId="2ACE2DC5">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EA53FED">
            <w:pPr>
              <w:spacing w:before="0" w:after="0" w:line="276" w:lineRule="auto"/>
              <w:ind w:left="135"/>
              <w:jc w:val="center"/>
            </w:pPr>
          </w:p>
        </w:tc>
        <w:tc>
          <w:tcPr>
            <w:tcW w:w="2621" w:type="dxa"/>
            <w:tcMar>
              <w:top w:w="50" w:type="dxa"/>
              <w:left w:w="100" w:type="dxa"/>
            </w:tcMar>
            <w:vAlign w:val="center"/>
          </w:tcPr>
          <w:p w14:paraId="3518FE6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"https://m.edsoo.ru/83521922" \h </w:instrText>
            </w:r>
            <w:r>
              <w:fldChar w:fldCharType="separate"/>
            </w:r>
            <w:r>
              <w:rPr>
                <w:rFonts w:ascii="Times New Roman" w:hAnsi="Times New Roman"/>
                <w:b w:val="0"/>
                <w:i w:val="0"/>
                <w:color w:val="0000FF"/>
                <w:sz w:val="22"/>
                <w:u w:val="single"/>
              </w:rPr>
              <w:t>https://m.edsoo.ru/83521922</w:t>
            </w:r>
            <w:r>
              <w:rPr>
                <w:rFonts w:ascii="Times New Roman" w:hAnsi="Times New Roman"/>
                <w:b w:val="0"/>
                <w:i w:val="0"/>
                <w:color w:val="0000FF"/>
                <w:sz w:val="22"/>
                <w:u w:val="single"/>
              </w:rPr>
              <w:fldChar w:fldCharType="end"/>
            </w:r>
          </w:p>
        </w:tc>
      </w:tr>
      <w:tr w14:paraId="30872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25480FF">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center"/>
          </w:tcPr>
          <w:p w14:paraId="476AF402">
            <w:pPr>
              <w:spacing w:before="0" w:after="0"/>
              <w:ind w:left="135"/>
              <w:jc w:val="left"/>
            </w:pPr>
            <w:r>
              <w:rPr>
                <w:rFonts w:ascii="Times New Roman" w:hAnsi="Times New Roman"/>
                <w:b w:val="0"/>
                <w:i w:val="0"/>
                <w:color w:val="000000"/>
                <w:sz w:val="24"/>
              </w:rPr>
              <w:t>Взаимоотношения в семье и с друзьями (праздничное настроение)</w:t>
            </w:r>
          </w:p>
        </w:tc>
        <w:tc>
          <w:tcPr>
            <w:tcW w:w="1384" w:type="dxa"/>
            <w:tcMar>
              <w:top w:w="50" w:type="dxa"/>
              <w:left w:w="100" w:type="dxa"/>
            </w:tcMar>
            <w:vAlign w:val="center"/>
          </w:tcPr>
          <w:p w14:paraId="10D8ECA0">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FCF9DD3">
            <w:pPr>
              <w:spacing w:before="0" w:after="0" w:line="276" w:lineRule="auto"/>
              <w:ind w:left="135"/>
              <w:jc w:val="center"/>
            </w:pPr>
          </w:p>
        </w:tc>
        <w:tc>
          <w:tcPr>
            <w:tcW w:w="2621" w:type="dxa"/>
            <w:tcMar>
              <w:top w:w="50" w:type="dxa"/>
              <w:left w:w="100" w:type="dxa"/>
            </w:tcMar>
            <w:vAlign w:val="center"/>
          </w:tcPr>
          <w:p w14:paraId="5E3B65A6">
            <w:pPr>
              <w:spacing w:before="0" w:after="0"/>
              <w:ind w:left="135"/>
              <w:jc w:val="left"/>
            </w:pPr>
          </w:p>
        </w:tc>
      </w:tr>
      <w:tr w14:paraId="1BA4A8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22D61C2">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center"/>
          </w:tcPr>
          <w:p w14:paraId="2FA0E739">
            <w:pPr>
              <w:spacing w:before="0" w:after="0"/>
              <w:ind w:left="135"/>
              <w:jc w:val="left"/>
            </w:pPr>
            <w:r>
              <w:rPr>
                <w:rFonts w:ascii="Times New Roman" w:hAnsi="Times New Roman"/>
                <w:b w:val="0"/>
                <w:i w:val="0"/>
                <w:color w:val="000000"/>
                <w:sz w:val="24"/>
              </w:rPr>
              <w:t>Взаимоотношения в семье и с друзьями (дорогие памяти игрушки)</w:t>
            </w:r>
          </w:p>
        </w:tc>
        <w:tc>
          <w:tcPr>
            <w:tcW w:w="1384" w:type="dxa"/>
            <w:tcMar>
              <w:top w:w="50" w:type="dxa"/>
              <w:left w:w="100" w:type="dxa"/>
            </w:tcMar>
            <w:vAlign w:val="center"/>
          </w:tcPr>
          <w:p w14:paraId="61AA1C67">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2617813">
            <w:pPr>
              <w:spacing w:before="0" w:after="0" w:line="276" w:lineRule="auto"/>
              <w:ind w:left="135"/>
              <w:jc w:val="center"/>
            </w:pPr>
          </w:p>
        </w:tc>
        <w:tc>
          <w:tcPr>
            <w:tcW w:w="2621" w:type="dxa"/>
            <w:tcMar>
              <w:top w:w="50" w:type="dxa"/>
              <w:left w:w="100" w:type="dxa"/>
            </w:tcMar>
            <w:vAlign w:val="center"/>
          </w:tcPr>
          <w:p w14:paraId="2664001F">
            <w:pPr>
              <w:spacing w:before="0" w:after="0"/>
              <w:ind w:left="135"/>
              <w:jc w:val="left"/>
            </w:pPr>
          </w:p>
        </w:tc>
      </w:tr>
      <w:tr w14:paraId="63DAE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54AD0D6">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center"/>
          </w:tcPr>
          <w:p w14:paraId="1E2A04EE">
            <w:pPr>
              <w:spacing w:before="0" w:after="0"/>
              <w:ind w:left="135"/>
              <w:jc w:val="left"/>
            </w:pPr>
            <w:r>
              <w:rPr>
                <w:rFonts w:ascii="Times New Roman" w:hAnsi="Times New Roman"/>
                <w:b w:val="0"/>
                <w:i w:val="0"/>
                <w:color w:val="000000"/>
                <w:sz w:val="24"/>
              </w:rPr>
              <w:t>Взаимоотношения в семье и с друзьями (правила поведения)</w:t>
            </w:r>
          </w:p>
        </w:tc>
        <w:tc>
          <w:tcPr>
            <w:tcW w:w="1384" w:type="dxa"/>
            <w:tcMar>
              <w:top w:w="50" w:type="dxa"/>
              <w:left w:w="100" w:type="dxa"/>
            </w:tcMar>
            <w:vAlign w:val="center"/>
          </w:tcPr>
          <w:p w14:paraId="3A1EFE72">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1ECBBAD">
            <w:pPr>
              <w:spacing w:before="0" w:after="0" w:line="276" w:lineRule="auto"/>
              <w:ind w:left="135"/>
              <w:jc w:val="center"/>
            </w:pPr>
          </w:p>
        </w:tc>
        <w:tc>
          <w:tcPr>
            <w:tcW w:w="2621" w:type="dxa"/>
            <w:tcMar>
              <w:top w:w="50" w:type="dxa"/>
              <w:left w:w="100" w:type="dxa"/>
            </w:tcMar>
            <w:vAlign w:val="center"/>
          </w:tcPr>
          <w:p w14:paraId="00A434F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"https://m.edsoo.ru/835216d4" \h </w:instrText>
            </w:r>
            <w:r>
              <w:fldChar w:fldCharType="separate"/>
            </w:r>
            <w:r>
              <w:rPr>
                <w:rFonts w:ascii="Times New Roman" w:hAnsi="Times New Roman"/>
                <w:b w:val="0"/>
                <w:i w:val="0"/>
                <w:color w:val="0000FF"/>
                <w:sz w:val="22"/>
                <w:u w:val="single"/>
              </w:rPr>
              <w:t>https://m.edsoo.ru/835216d4</w:t>
            </w:r>
            <w:r>
              <w:rPr>
                <w:rFonts w:ascii="Times New Roman" w:hAnsi="Times New Roman"/>
                <w:b w:val="0"/>
                <w:i w:val="0"/>
                <w:color w:val="0000FF"/>
                <w:sz w:val="22"/>
                <w:u w:val="single"/>
              </w:rPr>
              <w:fldChar w:fldCharType="end"/>
            </w:r>
          </w:p>
        </w:tc>
      </w:tr>
      <w:tr w14:paraId="6542C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8085615">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center"/>
          </w:tcPr>
          <w:p w14:paraId="4F9F1D5B">
            <w:pPr>
              <w:spacing w:before="0" w:after="0"/>
              <w:ind w:left="135"/>
              <w:jc w:val="left"/>
            </w:pPr>
            <w:r>
              <w:rPr>
                <w:rFonts w:ascii="Times New Roman" w:hAnsi="Times New Roman"/>
                <w:b w:val="0"/>
                <w:i w:val="0"/>
                <w:color w:val="000000"/>
                <w:sz w:val="24"/>
              </w:rPr>
              <w:t>Обобщение по теме "Взаимоотношения в семье и с друзьями. Семейные праздники"</w:t>
            </w:r>
          </w:p>
        </w:tc>
        <w:tc>
          <w:tcPr>
            <w:tcW w:w="1384" w:type="dxa"/>
            <w:tcMar>
              <w:top w:w="50" w:type="dxa"/>
              <w:left w:w="100" w:type="dxa"/>
            </w:tcMar>
            <w:vAlign w:val="center"/>
          </w:tcPr>
          <w:p w14:paraId="04E5DA52">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D6541BE">
            <w:pPr>
              <w:spacing w:before="0" w:after="0" w:line="276" w:lineRule="auto"/>
              <w:ind w:left="135"/>
              <w:jc w:val="center"/>
            </w:pPr>
          </w:p>
        </w:tc>
        <w:tc>
          <w:tcPr>
            <w:tcW w:w="2621" w:type="dxa"/>
            <w:tcMar>
              <w:top w:w="50" w:type="dxa"/>
              <w:left w:w="100" w:type="dxa"/>
            </w:tcMar>
            <w:vAlign w:val="center"/>
          </w:tcPr>
          <w:p w14:paraId="58E9D07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"https://m.edsoo.ru/83521b7a" \h </w:instrText>
            </w:r>
            <w:r>
              <w:fldChar w:fldCharType="separate"/>
            </w:r>
            <w:r>
              <w:rPr>
                <w:rFonts w:ascii="Times New Roman" w:hAnsi="Times New Roman"/>
                <w:b w:val="0"/>
                <w:i w:val="0"/>
                <w:color w:val="0000FF"/>
                <w:sz w:val="22"/>
                <w:u w:val="single"/>
              </w:rPr>
              <w:t>https://m.edsoo.ru/83521b7a</w:t>
            </w:r>
            <w:r>
              <w:rPr>
                <w:rFonts w:ascii="Times New Roman" w:hAnsi="Times New Roman"/>
                <w:b w:val="0"/>
                <w:i w:val="0"/>
                <w:color w:val="0000FF"/>
                <w:sz w:val="22"/>
                <w:u w:val="single"/>
              </w:rPr>
              <w:fldChar w:fldCharType="end"/>
            </w:r>
          </w:p>
        </w:tc>
      </w:tr>
      <w:tr w14:paraId="111516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3D59D2D">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center"/>
          </w:tcPr>
          <w:p w14:paraId="14F1960A">
            <w:pPr>
              <w:spacing w:before="0" w:after="0"/>
              <w:ind w:left="135"/>
              <w:jc w:val="left"/>
            </w:pPr>
            <w:r>
              <w:rPr>
                <w:rFonts w:ascii="Times New Roman" w:hAnsi="Times New Roman"/>
                <w:b w:val="0"/>
                <w:i w:val="0"/>
                <w:color w:val="000000"/>
                <w:sz w:val="24"/>
              </w:rPr>
              <w:t>Тематическая работа по теме "Взаимоотношения в семье и с друзьями. Семейные праздники"</w:t>
            </w:r>
          </w:p>
        </w:tc>
        <w:tc>
          <w:tcPr>
            <w:tcW w:w="1384" w:type="dxa"/>
            <w:tcMar>
              <w:top w:w="50" w:type="dxa"/>
              <w:left w:w="100" w:type="dxa"/>
            </w:tcMar>
            <w:vAlign w:val="center"/>
          </w:tcPr>
          <w:p w14:paraId="5FA4A39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38C1204">
            <w:pPr>
              <w:spacing w:before="0" w:after="0" w:line="276" w:lineRule="auto"/>
              <w:ind w:left="135"/>
              <w:jc w:val="center"/>
            </w:pPr>
          </w:p>
        </w:tc>
        <w:tc>
          <w:tcPr>
            <w:tcW w:w="2621" w:type="dxa"/>
            <w:tcMar>
              <w:top w:w="50" w:type="dxa"/>
              <w:left w:w="100" w:type="dxa"/>
            </w:tcMar>
            <w:vAlign w:val="center"/>
          </w:tcPr>
          <w:p w14:paraId="57BAFB5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"https://m.edsoo.ru/83521b7a" \h </w:instrText>
            </w:r>
            <w:r>
              <w:fldChar w:fldCharType="separate"/>
            </w:r>
            <w:r>
              <w:rPr>
                <w:rFonts w:ascii="Times New Roman" w:hAnsi="Times New Roman"/>
                <w:b w:val="0"/>
                <w:i w:val="0"/>
                <w:color w:val="0000FF"/>
                <w:sz w:val="22"/>
                <w:u w:val="single"/>
              </w:rPr>
              <w:t>https://m.edsoo.ru/83521b7a</w:t>
            </w:r>
            <w:r>
              <w:rPr>
                <w:rFonts w:ascii="Times New Roman" w:hAnsi="Times New Roman"/>
                <w:b w:val="0"/>
                <w:i w:val="0"/>
                <w:color w:val="0000FF"/>
                <w:sz w:val="22"/>
                <w:u w:val="single"/>
              </w:rPr>
              <w:fldChar w:fldCharType="end"/>
            </w:r>
          </w:p>
        </w:tc>
      </w:tr>
      <w:tr w14:paraId="79922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F8CEF5F">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center"/>
          </w:tcPr>
          <w:p w14:paraId="4BF90A21">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w:t>
            </w:r>
          </w:p>
        </w:tc>
        <w:tc>
          <w:tcPr>
            <w:tcW w:w="1384" w:type="dxa"/>
            <w:tcMar>
              <w:top w:w="50" w:type="dxa"/>
              <w:left w:w="100" w:type="dxa"/>
            </w:tcMar>
            <w:vAlign w:val="center"/>
          </w:tcPr>
          <w:p w14:paraId="62E85EC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6FF6781">
            <w:pPr>
              <w:spacing w:before="0" w:after="0" w:line="276" w:lineRule="auto"/>
              <w:ind w:left="135"/>
              <w:jc w:val="center"/>
            </w:pPr>
          </w:p>
        </w:tc>
        <w:tc>
          <w:tcPr>
            <w:tcW w:w="2621" w:type="dxa"/>
            <w:tcMar>
              <w:top w:w="50" w:type="dxa"/>
              <w:left w:w="100" w:type="dxa"/>
            </w:tcMar>
            <w:vAlign w:val="center"/>
          </w:tcPr>
          <w:p w14:paraId="7A5D279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"https://m.edsoo.ru/8352220a" \h </w:instrText>
            </w:r>
            <w:r>
              <w:fldChar w:fldCharType="separate"/>
            </w:r>
            <w:r>
              <w:rPr>
                <w:rFonts w:ascii="Times New Roman" w:hAnsi="Times New Roman"/>
                <w:b w:val="0"/>
                <w:i w:val="0"/>
                <w:color w:val="0000FF"/>
                <w:sz w:val="22"/>
                <w:u w:val="single"/>
              </w:rPr>
              <w:t>https://m.edsoo.ru/8352220a</w:t>
            </w:r>
            <w:r>
              <w:rPr>
                <w:rFonts w:ascii="Times New Roman" w:hAnsi="Times New Roman"/>
                <w:b w:val="0"/>
                <w:i w:val="0"/>
                <w:color w:val="0000FF"/>
                <w:sz w:val="22"/>
                <w:u w:val="single"/>
              </w:rPr>
              <w:fldChar w:fldCharType="end"/>
            </w:r>
          </w:p>
        </w:tc>
      </w:tr>
      <w:tr w14:paraId="1F2D85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F7A5299">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center"/>
          </w:tcPr>
          <w:p w14:paraId="741E779D">
            <w:pPr>
              <w:spacing w:before="0" w:after="0"/>
              <w:ind w:left="135"/>
              <w:jc w:val="left"/>
            </w:pPr>
            <w:r>
              <w:rPr>
                <w:rFonts w:ascii="Times New Roman" w:hAnsi="Times New Roman"/>
                <w:b w:val="0"/>
                <w:i w:val="0"/>
                <w:color w:val="000000"/>
                <w:sz w:val="24"/>
              </w:rPr>
              <w:t>Мой любимый герой (описание)</w:t>
            </w:r>
          </w:p>
        </w:tc>
        <w:tc>
          <w:tcPr>
            <w:tcW w:w="1384" w:type="dxa"/>
            <w:tcMar>
              <w:top w:w="50" w:type="dxa"/>
              <w:left w:w="100" w:type="dxa"/>
            </w:tcMar>
            <w:vAlign w:val="center"/>
          </w:tcPr>
          <w:p w14:paraId="35729D9D">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02D5D3E">
            <w:pPr>
              <w:spacing w:before="0" w:after="0" w:line="276" w:lineRule="auto"/>
              <w:ind w:left="135"/>
              <w:jc w:val="center"/>
            </w:pPr>
          </w:p>
        </w:tc>
        <w:tc>
          <w:tcPr>
            <w:tcW w:w="2621" w:type="dxa"/>
            <w:tcMar>
              <w:top w:w="50" w:type="dxa"/>
              <w:left w:w="100" w:type="dxa"/>
            </w:tcMar>
            <w:vAlign w:val="center"/>
          </w:tcPr>
          <w:p w14:paraId="323B04E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"https://m.edsoo.ru/835220de" \h </w:instrText>
            </w:r>
            <w:r>
              <w:fldChar w:fldCharType="separate"/>
            </w:r>
            <w:r>
              <w:rPr>
                <w:rFonts w:ascii="Times New Roman" w:hAnsi="Times New Roman"/>
                <w:b w:val="0"/>
                <w:i w:val="0"/>
                <w:color w:val="0000FF"/>
                <w:sz w:val="22"/>
                <w:u w:val="single"/>
              </w:rPr>
              <w:t>https://m.edsoo.ru/835220de</w:t>
            </w:r>
            <w:r>
              <w:rPr>
                <w:rFonts w:ascii="Times New Roman" w:hAnsi="Times New Roman"/>
                <w:b w:val="0"/>
                <w:i w:val="0"/>
                <w:color w:val="0000FF"/>
                <w:sz w:val="22"/>
                <w:u w:val="single"/>
              </w:rPr>
              <w:fldChar w:fldCharType="end"/>
            </w:r>
          </w:p>
        </w:tc>
      </w:tr>
      <w:tr w14:paraId="6449E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BCFFC27">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center"/>
          </w:tcPr>
          <w:p w14:paraId="317C09E0">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1384" w:type="dxa"/>
            <w:tcMar>
              <w:top w:w="50" w:type="dxa"/>
              <w:left w:w="100" w:type="dxa"/>
            </w:tcMar>
            <w:vAlign w:val="center"/>
          </w:tcPr>
          <w:p w14:paraId="5CF36B3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84C5853">
            <w:pPr>
              <w:spacing w:before="0" w:after="0" w:line="276" w:lineRule="auto"/>
              <w:ind w:left="135"/>
              <w:jc w:val="center"/>
            </w:pPr>
          </w:p>
        </w:tc>
        <w:tc>
          <w:tcPr>
            <w:tcW w:w="2621" w:type="dxa"/>
            <w:tcMar>
              <w:top w:w="50" w:type="dxa"/>
              <w:left w:w="100" w:type="dxa"/>
            </w:tcMar>
            <w:vAlign w:val="center"/>
          </w:tcPr>
          <w:p w14:paraId="30B6D3BD">
            <w:pPr>
              <w:spacing w:before="0" w:after="0"/>
              <w:ind w:left="135"/>
              <w:jc w:val="left"/>
            </w:pPr>
          </w:p>
        </w:tc>
      </w:tr>
      <w:tr w14:paraId="50843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00FA9B7">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center"/>
          </w:tcPr>
          <w:p w14:paraId="4103A32D">
            <w:pPr>
              <w:spacing w:before="0" w:after="0"/>
              <w:ind w:left="135"/>
              <w:jc w:val="left"/>
            </w:pPr>
            <w:r>
              <w:rPr>
                <w:rFonts w:ascii="Times New Roman" w:hAnsi="Times New Roman"/>
                <w:b w:val="0"/>
                <w:i w:val="0"/>
                <w:color w:val="000000"/>
                <w:sz w:val="24"/>
              </w:rPr>
              <w:t>Тематическая работа по теме "Внешность и характер человека (литературного персонажа)"</w:t>
            </w:r>
          </w:p>
        </w:tc>
        <w:tc>
          <w:tcPr>
            <w:tcW w:w="1384" w:type="dxa"/>
            <w:tcMar>
              <w:top w:w="50" w:type="dxa"/>
              <w:left w:w="100" w:type="dxa"/>
            </w:tcMar>
            <w:vAlign w:val="center"/>
          </w:tcPr>
          <w:p w14:paraId="0C716D26">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86AD59B">
            <w:pPr>
              <w:spacing w:before="0" w:after="0" w:line="276" w:lineRule="auto"/>
              <w:ind w:left="135"/>
              <w:jc w:val="center"/>
            </w:pPr>
          </w:p>
        </w:tc>
        <w:tc>
          <w:tcPr>
            <w:tcW w:w="2621" w:type="dxa"/>
            <w:tcMar>
              <w:top w:w="50" w:type="dxa"/>
              <w:left w:w="100" w:type="dxa"/>
            </w:tcMar>
            <w:vAlign w:val="center"/>
          </w:tcPr>
          <w:p w14:paraId="44680EBE">
            <w:pPr>
              <w:spacing w:before="0" w:after="0"/>
              <w:ind w:left="135"/>
              <w:jc w:val="left"/>
            </w:pPr>
          </w:p>
        </w:tc>
      </w:tr>
      <w:tr w14:paraId="1D3D7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9B3F71F">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center"/>
          </w:tcPr>
          <w:p w14:paraId="67624F2F">
            <w:pPr>
              <w:spacing w:before="0" w:after="0"/>
              <w:ind w:left="135"/>
              <w:jc w:val="left"/>
            </w:pPr>
            <w:r>
              <w:rPr>
                <w:rFonts w:ascii="Times New Roman" w:hAnsi="Times New Roman"/>
                <w:b w:val="0"/>
                <w:i w:val="0"/>
                <w:color w:val="000000"/>
                <w:sz w:val="24"/>
              </w:rPr>
              <w:t>Досуг и развлечения современного подростка (выбор занятий)</w:t>
            </w:r>
          </w:p>
        </w:tc>
        <w:tc>
          <w:tcPr>
            <w:tcW w:w="1384" w:type="dxa"/>
            <w:tcMar>
              <w:top w:w="50" w:type="dxa"/>
              <w:left w:w="100" w:type="dxa"/>
            </w:tcMar>
            <w:vAlign w:val="center"/>
          </w:tcPr>
          <w:p w14:paraId="0CDAB53D">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F7CECEE">
            <w:pPr>
              <w:spacing w:before="0" w:after="0" w:line="276" w:lineRule="auto"/>
              <w:ind w:left="135"/>
              <w:jc w:val="center"/>
            </w:pPr>
          </w:p>
        </w:tc>
        <w:tc>
          <w:tcPr>
            <w:tcW w:w="2621" w:type="dxa"/>
            <w:tcMar>
              <w:top w:w="50" w:type="dxa"/>
              <w:left w:w="100" w:type="dxa"/>
            </w:tcMar>
            <w:vAlign w:val="center"/>
          </w:tcPr>
          <w:p w14:paraId="359FA7C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"https://m.edsoo.ru/83522cdc" \h </w:instrText>
            </w:r>
            <w:r>
              <w:fldChar w:fldCharType="separate"/>
            </w:r>
            <w:r>
              <w:rPr>
                <w:rFonts w:ascii="Times New Roman" w:hAnsi="Times New Roman"/>
                <w:b w:val="0"/>
                <w:i w:val="0"/>
                <w:color w:val="0000FF"/>
                <w:sz w:val="22"/>
                <w:u w:val="single"/>
              </w:rPr>
              <w:t>https://m.edsoo.ru/83522cdc</w:t>
            </w:r>
            <w:r>
              <w:rPr>
                <w:rFonts w:ascii="Times New Roman" w:hAnsi="Times New Roman"/>
                <w:b w:val="0"/>
                <w:i w:val="0"/>
                <w:color w:val="0000FF"/>
                <w:sz w:val="22"/>
                <w:u w:val="single"/>
              </w:rPr>
              <w:fldChar w:fldCharType="end"/>
            </w:r>
          </w:p>
        </w:tc>
      </w:tr>
      <w:tr w14:paraId="1B2C8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1F8394E">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center"/>
          </w:tcPr>
          <w:p w14:paraId="02A359FF">
            <w:pPr>
              <w:spacing w:before="0" w:after="0"/>
              <w:ind w:left="135"/>
              <w:jc w:val="left"/>
            </w:pPr>
            <w:r>
              <w:rPr>
                <w:rFonts w:ascii="Times New Roman" w:hAnsi="Times New Roman"/>
                <w:b w:val="0"/>
                <w:i w:val="0"/>
                <w:color w:val="000000"/>
                <w:sz w:val="24"/>
              </w:rPr>
              <w:t>Досуг и развлечения современного подростка (любимые занятия)</w:t>
            </w:r>
          </w:p>
        </w:tc>
        <w:tc>
          <w:tcPr>
            <w:tcW w:w="1384" w:type="dxa"/>
            <w:tcMar>
              <w:top w:w="50" w:type="dxa"/>
              <w:left w:w="100" w:type="dxa"/>
            </w:tcMar>
            <w:vAlign w:val="center"/>
          </w:tcPr>
          <w:p w14:paraId="3E925EE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826A62A">
            <w:pPr>
              <w:spacing w:before="0" w:after="0" w:line="276" w:lineRule="auto"/>
              <w:ind w:left="135"/>
              <w:jc w:val="center"/>
            </w:pPr>
          </w:p>
        </w:tc>
        <w:tc>
          <w:tcPr>
            <w:tcW w:w="2621" w:type="dxa"/>
            <w:tcMar>
              <w:top w:w="50" w:type="dxa"/>
              <w:left w:w="100" w:type="dxa"/>
            </w:tcMar>
            <w:vAlign w:val="center"/>
          </w:tcPr>
          <w:p w14:paraId="2C30445A">
            <w:pPr>
              <w:spacing w:before="0" w:after="0"/>
              <w:ind w:left="135"/>
              <w:jc w:val="left"/>
            </w:pPr>
          </w:p>
        </w:tc>
      </w:tr>
      <w:tr w14:paraId="2134B7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8645CEA">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center"/>
          </w:tcPr>
          <w:p w14:paraId="5CF4E339">
            <w:pPr>
              <w:spacing w:before="0" w:after="0"/>
              <w:ind w:left="135"/>
              <w:jc w:val="left"/>
            </w:pPr>
            <w:r>
              <w:rPr>
                <w:rFonts w:ascii="Times New Roman" w:hAnsi="Times New Roman"/>
                <w:b w:val="0"/>
                <w:i w:val="0"/>
                <w:color w:val="000000"/>
                <w:sz w:val="24"/>
              </w:rPr>
              <w:t>Досуг и развлечения современного подростка (мой выходной день)</w:t>
            </w:r>
          </w:p>
        </w:tc>
        <w:tc>
          <w:tcPr>
            <w:tcW w:w="1384" w:type="dxa"/>
            <w:tcMar>
              <w:top w:w="50" w:type="dxa"/>
              <w:left w:w="100" w:type="dxa"/>
            </w:tcMar>
            <w:vAlign w:val="center"/>
          </w:tcPr>
          <w:p w14:paraId="4EAC09F0">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095C9DA">
            <w:pPr>
              <w:spacing w:before="0" w:after="0" w:line="276" w:lineRule="auto"/>
              <w:ind w:left="135"/>
              <w:jc w:val="center"/>
            </w:pPr>
          </w:p>
        </w:tc>
        <w:tc>
          <w:tcPr>
            <w:tcW w:w="2621" w:type="dxa"/>
            <w:tcMar>
              <w:top w:w="50" w:type="dxa"/>
              <w:left w:w="100" w:type="dxa"/>
            </w:tcMar>
            <w:vAlign w:val="center"/>
          </w:tcPr>
          <w:p w14:paraId="7275A335">
            <w:pPr>
              <w:spacing w:before="0" w:after="0"/>
              <w:ind w:left="135"/>
              <w:jc w:val="left"/>
            </w:pPr>
          </w:p>
        </w:tc>
      </w:tr>
      <w:tr w14:paraId="22A16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FAE2985">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center"/>
          </w:tcPr>
          <w:p w14:paraId="1A0C77A2">
            <w:pPr>
              <w:spacing w:before="0" w:after="0"/>
              <w:ind w:left="135"/>
              <w:jc w:val="left"/>
            </w:pPr>
            <w:r>
              <w:rPr>
                <w:rFonts w:ascii="Times New Roman" w:hAnsi="Times New Roman"/>
                <w:b w:val="0"/>
                <w:i w:val="0"/>
                <w:color w:val="000000"/>
                <w:sz w:val="24"/>
              </w:rPr>
              <w:t>Досуг и развлечения современного подростка (свободное время моего друга)</w:t>
            </w:r>
          </w:p>
        </w:tc>
        <w:tc>
          <w:tcPr>
            <w:tcW w:w="1384" w:type="dxa"/>
            <w:tcMar>
              <w:top w:w="50" w:type="dxa"/>
              <w:left w:w="100" w:type="dxa"/>
            </w:tcMar>
            <w:vAlign w:val="center"/>
          </w:tcPr>
          <w:p w14:paraId="1470ED66">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FA6C0BD">
            <w:pPr>
              <w:spacing w:before="0" w:after="0" w:line="276" w:lineRule="auto"/>
              <w:ind w:left="135"/>
              <w:jc w:val="center"/>
            </w:pPr>
          </w:p>
        </w:tc>
        <w:tc>
          <w:tcPr>
            <w:tcW w:w="2621" w:type="dxa"/>
            <w:tcMar>
              <w:top w:w="50" w:type="dxa"/>
              <w:left w:w="100" w:type="dxa"/>
            </w:tcMar>
            <w:vAlign w:val="center"/>
          </w:tcPr>
          <w:p w14:paraId="23B01F7E">
            <w:pPr>
              <w:spacing w:before="0" w:after="0"/>
              <w:ind w:left="135"/>
              <w:jc w:val="left"/>
            </w:pPr>
          </w:p>
        </w:tc>
      </w:tr>
      <w:tr w14:paraId="14E35C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BE71258">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center"/>
          </w:tcPr>
          <w:p w14:paraId="7891DD2D">
            <w:pPr>
              <w:spacing w:before="0" w:after="0"/>
              <w:ind w:left="135"/>
              <w:jc w:val="left"/>
            </w:pPr>
            <w:r>
              <w:rPr>
                <w:rFonts w:ascii="Times New Roman" w:hAnsi="Times New Roman"/>
                <w:b w:val="0"/>
                <w:i w:val="0"/>
                <w:color w:val="000000"/>
                <w:sz w:val="24"/>
              </w:rPr>
              <w:t>Досуг и развлечения современного подростка (активности в свободное время)</w:t>
            </w:r>
          </w:p>
        </w:tc>
        <w:tc>
          <w:tcPr>
            <w:tcW w:w="1384" w:type="dxa"/>
            <w:tcMar>
              <w:top w:w="50" w:type="dxa"/>
              <w:left w:w="100" w:type="dxa"/>
            </w:tcMar>
            <w:vAlign w:val="center"/>
          </w:tcPr>
          <w:p w14:paraId="759E78C0">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239EDE7">
            <w:pPr>
              <w:spacing w:before="0" w:after="0" w:line="276" w:lineRule="auto"/>
              <w:ind w:left="135"/>
              <w:jc w:val="center"/>
            </w:pPr>
          </w:p>
        </w:tc>
        <w:tc>
          <w:tcPr>
            <w:tcW w:w="2621" w:type="dxa"/>
            <w:tcMar>
              <w:top w:w="50" w:type="dxa"/>
              <w:left w:w="100" w:type="dxa"/>
            </w:tcMar>
            <w:vAlign w:val="center"/>
          </w:tcPr>
          <w:p w14:paraId="301735A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"https://m.edsoo.ru/83523d4e" \h </w:instrText>
            </w:r>
            <w:r>
              <w:fldChar w:fldCharType="separate"/>
            </w:r>
            <w:r>
              <w:rPr>
                <w:rFonts w:ascii="Times New Roman" w:hAnsi="Times New Roman"/>
                <w:b w:val="0"/>
                <w:i w:val="0"/>
                <w:color w:val="0000FF"/>
                <w:sz w:val="22"/>
                <w:u w:val="single"/>
              </w:rPr>
              <w:t>https://m.edsoo.ru/83523d4e</w:t>
            </w:r>
            <w:r>
              <w:rPr>
                <w:rFonts w:ascii="Times New Roman" w:hAnsi="Times New Roman"/>
                <w:b w:val="0"/>
                <w:i w:val="0"/>
                <w:color w:val="0000FF"/>
                <w:sz w:val="22"/>
                <w:u w:val="single"/>
              </w:rPr>
              <w:fldChar w:fldCharType="end"/>
            </w:r>
          </w:p>
        </w:tc>
      </w:tr>
      <w:tr w14:paraId="36ABA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8547E6C">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center"/>
          </w:tcPr>
          <w:p w14:paraId="34AFCC85">
            <w:pPr>
              <w:spacing w:before="0" w:after="0"/>
              <w:ind w:left="135"/>
              <w:jc w:val="left"/>
            </w:pPr>
            <w:r>
              <w:rPr>
                <w:rFonts w:ascii="Times New Roman" w:hAnsi="Times New Roman"/>
                <w:b w:val="0"/>
                <w:i w:val="0"/>
                <w:color w:val="000000"/>
                <w:sz w:val="24"/>
              </w:rPr>
              <w:t>Досуг и развлечения современного подростка (увлечения и хобби)</w:t>
            </w:r>
          </w:p>
        </w:tc>
        <w:tc>
          <w:tcPr>
            <w:tcW w:w="1384" w:type="dxa"/>
            <w:tcMar>
              <w:top w:w="50" w:type="dxa"/>
              <w:left w:w="100" w:type="dxa"/>
            </w:tcMar>
            <w:vAlign w:val="center"/>
          </w:tcPr>
          <w:p w14:paraId="77EC3C04">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FE3AEB2">
            <w:pPr>
              <w:spacing w:before="0" w:after="0" w:line="276" w:lineRule="auto"/>
              <w:ind w:left="135"/>
              <w:jc w:val="center"/>
            </w:pPr>
          </w:p>
        </w:tc>
        <w:tc>
          <w:tcPr>
            <w:tcW w:w="2621" w:type="dxa"/>
            <w:tcMar>
              <w:top w:w="50" w:type="dxa"/>
              <w:left w:w="100" w:type="dxa"/>
            </w:tcMar>
            <w:vAlign w:val="center"/>
          </w:tcPr>
          <w:p w14:paraId="5AEFA21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"https://m.edsoo.ru/83522336" \h </w:instrText>
            </w:r>
            <w:r>
              <w:fldChar w:fldCharType="separate"/>
            </w:r>
            <w:r>
              <w:rPr>
                <w:rFonts w:ascii="Times New Roman" w:hAnsi="Times New Roman"/>
                <w:b w:val="0"/>
                <w:i w:val="0"/>
                <w:color w:val="0000FF"/>
                <w:sz w:val="22"/>
                <w:u w:val="single"/>
              </w:rPr>
              <w:t>https://m.edsoo.ru/83522336</w:t>
            </w:r>
            <w:r>
              <w:rPr>
                <w:rFonts w:ascii="Times New Roman" w:hAnsi="Times New Roman"/>
                <w:b w:val="0"/>
                <w:i w:val="0"/>
                <w:color w:val="0000FF"/>
                <w:sz w:val="22"/>
                <w:u w:val="single"/>
              </w:rPr>
              <w:fldChar w:fldCharType="end"/>
            </w:r>
          </w:p>
        </w:tc>
      </w:tr>
      <w:tr w14:paraId="790D6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C21EC37">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center"/>
          </w:tcPr>
          <w:p w14:paraId="6E32CC2C">
            <w:pPr>
              <w:spacing w:before="0" w:after="0"/>
              <w:ind w:left="135"/>
              <w:jc w:val="left"/>
            </w:pPr>
            <w:r>
              <w:rPr>
                <w:rFonts w:ascii="Times New Roman" w:hAnsi="Times New Roman"/>
                <w:b w:val="0"/>
                <w:i w:val="0"/>
                <w:color w:val="000000"/>
                <w:sz w:val="24"/>
              </w:rPr>
              <w:t>Досуг и развлечения современного подростка (любимые игры)</w:t>
            </w:r>
          </w:p>
        </w:tc>
        <w:tc>
          <w:tcPr>
            <w:tcW w:w="1384" w:type="dxa"/>
            <w:tcMar>
              <w:top w:w="50" w:type="dxa"/>
              <w:left w:w="100" w:type="dxa"/>
            </w:tcMar>
            <w:vAlign w:val="center"/>
          </w:tcPr>
          <w:p w14:paraId="28825B66">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F34F352">
            <w:pPr>
              <w:spacing w:before="0" w:after="0" w:line="276" w:lineRule="auto"/>
              <w:ind w:left="135"/>
              <w:jc w:val="center"/>
            </w:pPr>
          </w:p>
        </w:tc>
        <w:tc>
          <w:tcPr>
            <w:tcW w:w="2621" w:type="dxa"/>
            <w:tcMar>
              <w:top w:w="50" w:type="dxa"/>
              <w:left w:w="100" w:type="dxa"/>
            </w:tcMar>
            <w:vAlign w:val="center"/>
          </w:tcPr>
          <w:p w14:paraId="419116DA">
            <w:pPr>
              <w:spacing w:before="0" w:after="0"/>
              <w:ind w:left="135"/>
              <w:jc w:val="left"/>
            </w:pPr>
          </w:p>
        </w:tc>
      </w:tr>
      <w:tr w14:paraId="458B7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2DA3E83">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center"/>
          </w:tcPr>
          <w:p w14:paraId="1129B2E7">
            <w:pPr>
              <w:spacing w:before="0" w:after="0"/>
              <w:ind w:left="135"/>
              <w:jc w:val="left"/>
            </w:pPr>
            <w:r>
              <w:rPr>
                <w:rFonts w:ascii="Times New Roman" w:hAnsi="Times New Roman"/>
                <w:b w:val="0"/>
                <w:i w:val="0"/>
                <w:color w:val="000000"/>
                <w:sz w:val="24"/>
              </w:rPr>
              <w:t>Досуг и развлечения современного подростка (проводим время вместе)</w:t>
            </w:r>
          </w:p>
        </w:tc>
        <w:tc>
          <w:tcPr>
            <w:tcW w:w="1384" w:type="dxa"/>
            <w:tcMar>
              <w:top w:w="50" w:type="dxa"/>
              <w:left w:w="100" w:type="dxa"/>
            </w:tcMar>
            <w:vAlign w:val="center"/>
          </w:tcPr>
          <w:p w14:paraId="1F837CE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12602FE">
            <w:pPr>
              <w:spacing w:before="0" w:after="0" w:line="276" w:lineRule="auto"/>
              <w:ind w:left="135"/>
              <w:jc w:val="center"/>
            </w:pPr>
          </w:p>
        </w:tc>
        <w:tc>
          <w:tcPr>
            <w:tcW w:w="2621" w:type="dxa"/>
            <w:tcMar>
              <w:top w:w="50" w:type="dxa"/>
              <w:left w:w="100" w:type="dxa"/>
            </w:tcMar>
            <w:vAlign w:val="center"/>
          </w:tcPr>
          <w:p w14:paraId="5E4A5AEC">
            <w:pPr>
              <w:spacing w:before="0" w:after="0"/>
              <w:ind w:left="135"/>
              <w:jc w:val="left"/>
            </w:pPr>
          </w:p>
        </w:tc>
      </w:tr>
      <w:tr w14:paraId="32807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07A7915">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center"/>
          </w:tcPr>
          <w:p w14:paraId="6D6642F4">
            <w:pPr>
              <w:spacing w:before="0" w:after="0"/>
              <w:ind w:left="135"/>
              <w:jc w:val="left"/>
            </w:pPr>
            <w:r>
              <w:rPr>
                <w:rFonts w:ascii="Times New Roman" w:hAnsi="Times New Roman"/>
                <w:b w:val="0"/>
                <w:i w:val="0"/>
                <w:color w:val="000000"/>
                <w:sz w:val="24"/>
              </w:rPr>
              <w:t>Досуг и развлечения современного подростка (игры в прошлом и настоящем)</w:t>
            </w:r>
          </w:p>
        </w:tc>
        <w:tc>
          <w:tcPr>
            <w:tcW w:w="1384" w:type="dxa"/>
            <w:tcMar>
              <w:top w:w="50" w:type="dxa"/>
              <w:left w:w="100" w:type="dxa"/>
            </w:tcMar>
            <w:vAlign w:val="center"/>
          </w:tcPr>
          <w:p w14:paraId="667EEBEB">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9E7BBC3">
            <w:pPr>
              <w:spacing w:before="0" w:after="0" w:line="276" w:lineRule="auto"/>
              <w:ind w:left="135"/>
              <w:jc w:val="center"/>
            </w:pPr>
          </w:p>
        </w:tc>
        <w:tc>
          <w:tcPr>
            <w:tcW w:w="2621" w:type="dxa"/>
            <w:tcMar>
              <w:top w:w="50" w:type="dxa"/>
              <w:left w:w="100" w:type="dxa"/>
            </w:tcMar>
            <w:vAlign w:val="center"/>
          </w:tcPr>
          <w:p w14:paraId="687011C0">
            <w:pPr>
              <w:spacing w:before="0" w:after="0"/>
              <w:ind w:left="135"/>
              <w:jc w:val="left"/>
            </w:pPr>
          </w:p>
        </w:tc>
      </w:tr>
      <w:tr w14:paraId="68986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8ABE61F">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center"/>
          </w:tcPr>
          <w:p w14:paraId="632FD8DB">
            <w:pPr>
              <w:spacing w:before="0" w:after="0"/>
              <w:ind w:left="135"/>
              <w:jc w:val="left"/>
            </w:pPr>
            <w:r>
              <w:rPr>
                <w:rFonts w:ascii="Times New Roman" w:hAnsi="Times New Roman"/>
                <w:b w:val="0"/>
                <w:i w:val="0"/>
                <w:color w:val="000000"/>
                <w:sz w:val="24"/>
              </w:rPr>
              <w:t>Досуг и развлечения современного подростка (играем в настольные игры)</w:t>
            </w:r>
          </w:p>
        </w:tc>
        <w:tc>
          <w:tcPr>
            <w:tcW w:w="1384" w:type="dxa"/>
            <w:tcMar>
              <w:top w:w="50" w:type="dxa"/>
              <w:left w:w="100" w:type="dxa"/>
            </w:tcMar>
            <w:vAlign w:val="center"/>
          </w:tcPr>
          <w:p w14:paraId="0C3ADEC3">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C7E28BF">
            <w:pPr>
              <w:spacing w:before="0" w:after="0" w:line="276" w:lineRule="auto"/>
              <w:ind w:left="135"/>
              <w:jc w:val="center"/>
            </w:pPr>
          </w:p>
        </w:tc>
        <w:tc>
          <w:tcPr>
            <w:tcW w:w="2621" w:type="dxa"/>
            <w:tcMar>
              <w:top w:w="50" w:type="dxa"/>
              <w:left w:w="100" w:type="dxa"/>
            </w:tcMar>
            <w:vAlign w:val="center"/>
          </w:tcPr>
          <w:p w14:paraId="5A331B4F">
            <w:pPr>
              <w:spacing w:before="0" w:after="0"/>
              <w:ind w:left="135"/>
              <w:jc w:val="left"/>
            </w:pPr>
          </w:p>
        </w:tc>
      </w:tr>
      <w:tr w14:paraId="63DD0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369136E">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center"/>
          </w:tcPr>
          <w:p w14:paraId="30F56243">
            <w:pPr>
              <w:spacing w:before="0" w:after="0"/>
              <w:ind w:left="135"/>
              <w:jc w:val="left"/>
            </w:pPr>
            <w:r>
              <w:rPr>
                <w:rFonts w:ascii="Times New Roman" w:hAnsi="Times New Roman"/>
                <w:b w:val="0"/>
                <w:i w:val="0"/>
                <w:color w:val="000000"/>
                <w:sz w:val="24"/>
              </w:rPr>
              <w:t>Досуг и развлечения современного подростка (делаем игры своими руками)</w:t>
            </w:r>
          </w:p>
        </w:tc>
        <w:tc>
          <w:tcPr>
            <w:tcW w:w="1384" w:type="dxa"/>
            <w:tcMar>
              <w:top w:w="50" w:type="dxa"/>
              <w:left w:w="100" w:type="dxa"/>
            </w:tcMar>
            <w:vAlign w:val="center"/>
          </w:tcPr>
          <w:p w14:paraId="490B6D45">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1CB2BE8">
            <w:pPr>
              <w:spacing w:before="0" w:after="0" w:line="276" w:lineRule="auto"/>
              <w:ind w:left="135"/>
              <w:jc w:val="center"/>
            </w:pPr>
          </w:p>
        </w:tc>
        <w:tc>
          <w:tcPr>
            <w:tcW w:w="2621" w:type="dxa"/>
            <w:tcMar>
              <w:top w:w="50" w:type="dxa"/>
              <w:left w:w="100" w:type="dxa"/>
            </w:tcMar>
            <w:vAlign w:val="center"/>
          </w:tcPr>
          <w:p w14:paraId="343A53B2">
            <w:pPr>
              <w:spacing w:before="0" w:after="0"/>
              <w:ind w:left="135"/>
              <w:jc w:val="left"/>
            </w:pPr>
          </w:p>
        </w:tc>
      </w:tr>
      <w:tr w14:paraId="6E92E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B2981A2">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center"/>
          </w:tcPr>
          <w:p w14:paraId="069FF2CB">
            <w:pPr>
              <w:spacing w:before="0" w:after="0"/>
              <w:ind w:left="135"/>
              <w:jc w:val="left"/>
            </w:pPr>
            <w:r>
              <w:rPr>
                <w:rFonts w:ascii="Times New Roman" w:hAnsi="Times New Roman"/>
                <w:b w:val="0"/>
                <w:i w:val="0"/>
                <w:color w:val="000000"/>
                <w:sz w:val="24"/>
              </w:rPr>
              <w:t>Досуг и развлечения современного подростка (заказываем билеты в кино, театр)</w:t>
            </w:r>
          </w:p>
        </w:tc>
        <w:tc>
          <w:tcPr>
            <w:tcW w:w="1384" w:type="dxa"/>
            <w:tcMar>
              <w:top w:w="50" w:type="dxa"/>
              <w:left w:w="100" w:type="dxa"/>
            </w:tcMar>
            <w:vAlign w:val="center"/>
          </w:tcPr>
          <w:p w14:paraId="5C3DC8B5">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0F26DC7">
            <w:pPr>
              <w:spacing w:before="0" w:after="0" w:line="276" w:lineRule="auto"/>
              <w:ind w:left="135"/>
              <w:jc w:val="center"/>
            </w:pPr>
          </w:p>
        </w:tc>
        <w:tc>
          <w:tcPr>
            <w:tcW w:w="2621" w:type="dxa"/>
            <w:tcMar>
              <w:top w:w="50" w:type="dxa"/>
              <w:left w:w="100" w:type="dxa"/>
            </w:tcMar>
            <w:vAlign w:val="center"/>
          </w:tcPr>
          <w:p w14:paraId="734FFDD5">
            <w:pPr>
              <w:spacing w:before="0" w:after="0"/>
              <w:ind w:left="135"/>
              <w:jc w:val="left"/>
            </w:pPr>
          </w:p>
        </w:tc>
      </w:tr>
      <w:tr w14:paraId="06D98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716EE1B">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center"/>
          </w:tcPr>
          <w:p w14:paraId="687FBC87">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спорт)"</w:t>
            </w:r>
          </w:p>
        </w:tc>
        <w:tc>
          <w:tcPr>
            <w:tcW w:w="1384" w:type="dxa"/>
            <w:tcMar>
              <w:top w:w="50" w:type="dxa"/>
              <w:left w:w="100" w:type="dxa"/>
            </w:tcMar>
            <w:vAlign w:val="center"/>
          </w:tcPr>
          <w:p w14:paraId="7E5C8D2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66D169B">
            <w:pPr>
              <w:spacing w:before="0" w:after="0" w:line="276" w:lineRule="auto"/>
              <w:ind w:left="135"/>
              <w:jc w:val="center"/>
            </w:pPr>
          </w:p>
        </w:tc>
        <w:tc>
          <w:tcPr>
            <w:tcW w:w="2621" w:type="dxa"/>
            <w:tcMar>
              <w:top w:w="50" w:type="dxa"/>
              <w:left w:w="100" w:type="dxa"/>
            </w:tcMar>
            <w:vAlign w:val="center"/>
          </w:tcPr>
          <w:p w14:paraId="4368A1E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"https://m.edsoo.ru/835230ce" \h </w:instrText>
            </w:r>
            <w:r>
              <w:fldChar w:fldCharType="separate"/>
            </w:r>
            <w:r>
              <w:rPr>
                <w:rFonts w:ascii="Times New Roman" w:hAnsi="Times New Roman"/>
                <w:b w:val="0"/>
                <w:i w:val="0"/>
                <w:color w:val="0000FF"/>
                <w:sz w:val="22"/>
                <w:u w:val="single"/>
              </w:rPr>
              <w:t>https://m.edsoo.ru/835230ce</w:t>
            </w:r>
            <w:r>
              <w:rPr>
                <w:rFonts w:ascii="Times New Roman" w:hAnsi="Times New Roman"/>
                <w:b w:val="0"/>
                <w:i w:val="0"/>
                <w:color w:val="0000FF"/>
                <w:sz w:val="22"/>
                <w:u w:val="single"/>
              </w:rPr>
              <w:fldChar w:fldCharType="end"/>
            </w:r>
          </w:p>
        </w:tc>
      </w:tr>
      <w:tr w14:paraId="484A04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E16871B">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center"/>
          </w:tcPr>
          <w:p w14:paraId="06DA29C9">
            <w:pPr>
              <w:spacing w:before="0" w:after="0"/>
              <w:ind w:left="135"/>
              <w:jc w:val="left"/>
            </w:pPr>
            <w:r>
              <w:rPr>
                <w:rFonts w:ascii="Times New Roman" w:hAnsi="Times New Roman"/>
                <w:b w:val="0"/>
                <w:i w:val="0"/>
                <w:color w:val="000000"/>
                <w:sz w:val="24"/>
              </w:rPr>
              <w:t>Контроль по теме "Взаимоотношения в семье и с друзьями", "Внешность и характер человека (литературного персонажа)", "Досуг и увлечения (хобби) современного подростка (чтение, кино, театр, спорт)"</w:t>
            </w:r>
          </w:p>
        </w:tc>
        <w:tc>
          <w:tcPr>
            <w:tcW w:w="1384" w:type="dxa"/>
            <w:tcMar>
              <w:top w:w="50" w:type="dxa"/>
              <w:left w:w="100" w:type="dxa"/>
            </w:tcMar>
            <w:vAlign w:val="center"/>
          </w:tcPr>
          <w:p w14:paraId="3F1B75D6">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29899A2">
            <w:pPr>
              <w:spacing w:before="0" w:after="0" w:line="276" w:lineRule="auto"/>
              <w:ind w:left="135"/>
              <w:jc w:val="center"/>
            </w:pPr>
            <w:r>
              <w:rPr>
                <w:rFonts w:ascii="Times New Roman" w:hAnsi="Times New Roman"/>
                <w:b w:val="0"/>
                <w:i w:val="0"/>
                <w:color w:val="000000"/>
                <w:sz w:val="24"/>
              </w:rPr>
              <w:t xml:space="preserve"> 1 </w:t>
            </w:r>
          </w:p>
        </w:tc>
        <w:tc>
          <w:tcPr>
            <w:tcW w:w="2621" w:type="dxa"/>
            <w:tcMar>
              <w:top w:w="50" w:type="dxa"/>
              <w:left w:w="100" w:type="dxa"/>
            </w:tcMar>
            <w:vAlign w:val="center"/>
          </w:tcPr>
          <w:p w14:paraId="1AD4736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"https://m.edsoo.ru/835230ce" \h </w:instrText>
            </w:r>
            <w:r>
              <w:fldChar w:fldCharType="separate"/>
            </w:r>
            <w:r>
              <w:rPr>
                <w:rFonts w:ascii="Times New Roman" w:hAnsi="Times New Roman"/>
                <w:b w:val="0"/>
                <w:i w:val="0"/>
                <w:color w:val="0000FF"/>
                <w:sz w:val="22"/>
                <w:u w:val="single"/>
              </w:rPr>
              <w:t>https://m.edsoo.ru/835230ce</w:t>
            </w:r>
            <w:r>
              <w:rPr>
                <w:rFonts w:ascii="Times New Roman" w:hAnsi="Times New Roman"/>
                <w:b w:val="0"/>
                <w:i w:val="0"/>
                <w:color w:val="0000FF"/>
                <w:sz w:val="22"/>
                <w:u w:val="single"/>
              </w:rPr>
              <w:fldChar w:fldCharType="end"/>
            </w:r>
          </w:p>
        </w:tc>
      </w:tr>
      <w:tr w14:paraId="53D55E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3FE95E0">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center"/>
          </w:tcPr>
          <w:p w14:paraId="16379659">
            <w:pPr>
              <w:spacing w:before="0" w:after="0"/>
              <w:ind w:left="135"/>
              <w:jc w:val="left"/>
            </w:pPr>
            <w:r>
              <w:rPr>
                <w:rFonts w:ascii="Times New Roman" w:hAnsi="Times New Roman"/>
                <w:b w:val="0"/>
                <w:i w:val="0"/>
                <w:color w:val="000000"/>
                <w:sz w:val="24"/>
              </w:rPr>
              <w:t>Здоровый образ жизни (режим труда и отдыха)</w:t>
            </w:r>
          </w:p>
        </w:tc>
        <w:tc>
          <w:tcPr>
            <w:tcW w:w="1384" w:type="dxa"/>
            <w:tcMar>
              <w:top w:w="50" w:type="dxa"/>
              <w:left w:w="100" w:type="dxa"/>
            </w:tcMar>
            <w:vAlign w:val="center"/>
          </w:tcPr>
          <w:p w14:paraId="5E331DFA">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320D067">
            <w:pPr>
              <w:spacing w:before="0" w:after="0" w:line="276" w:lineRule="auto"/>
              <w:ind w:left="135"/>
              <w:jc w:val="center"/>
            </w:pPr>
          </w:p>
        </w:tc>
        <w:tc>
          <w:tcPr>
            <w:tcW w:w="2621" w:type="dxa"/>
            <w:tcMar>
              <w:top w:w="50" w:type="dxa"/>
              <w:left w:w="100" w:type="dxa"/>
            </w:tcMar>
            <w:vAlign w:val="center"/>
          </w:tcPr>
          <w:p w14:paraId="410708E7">
            <w:pPr>
              <w:spacing w:before="0" w:after="0"/>
              <w:ind w:left="135"/>
              <w:jc w:val="left"/>
            </w:pPr>
          </w:p>
        </w:tc>
      </w:tr>
      <w:tr w14:paraId="2EF8D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D1F4ED5">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center"/>
          </w:tcPr>
          <w:p w14:paraId="4769375F">
            <w:pPr>
              <w:spacing w:before="0" w:after="0"/>
              <w:ind w:left="135"/>
              <w:jc w:val="left"/>
            </w:pPr>
            <w:r>
              <w:rPr>
                <w:rFonts w:ascii="Times New Roman" w:hAnsi="Times New Roman"/>
                <w:b w:val="0"/>
                <w:i w:val="0"/>
                <w:color w:val="000000"/>
                <w:sz w:val="24"/>
              </w:rPr>
              <w:t>Здоровый образ жизни (распорядок дня)</w:t>
            </w:r>
          </w:p>
        </w:tc>
        <w:tc>
          <w:tcPr>
            <w:tcW w:w="1384" w:type="dxa"/>
            <w:tcMar>
              <w:top w:w="50" w:type="dxa"/>
              <w:left w:w="100" w:type="dxa"/>
            </w:tcMar>
            <w:vAlign w:val="center"/>
          </w:tcPr>
          <w:p w14:paraId="029A51C7">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96F9A11">
            <w:pPr>
              <w:spacing w:before="0" w:after="0" w:line="276" w:lineRule="auto"/>
              <w:ind w:left="135"/>
              <w:jc w:val="center"/>
            </w:pPr>
          </w:p>
        </w:tc>
        <w:tc>
          <w:tcPr>
            <w:tcW w:w="2621" w:type="dxa"/>
            <w:tcMar>
              <w:top w:w="50" w:type="dxa"/>
              <w:left w:w="100" w:type="dxa"/>
            </w:tcMar>
            <w:vAlign w:val="center"/>
          </w:tcPr>
          <w:p w14:paraId="3BA6135F">
            <w:pPr>
              <w:spacing w:before="0" w:after="0"/>
              <w:ind w:left="135"/>
              <w:jc w:val="left"/>
            </w:pPr>
          </w:p>
        </w:tc>
      </w:tr>
      <w:tr w14:paraId="6DDE06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5AF1EBD">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center"/>
          </w:tcPr>
          <w:p w14:paraId="216D65D3">
            <w:pPr>
              <w:spacing w:before="0" w:after="0"/>
              <w:ind w:left="135"/>
              <w:jc w:val="left"/>
            </w:pPr>
            <w:r>
              <w:rPr>
                <w:rFonts w:ascii="Times New Roman" w:hAnsi="Times New Roman"/>
                <w:b w:val="0"/>
                <w:i w:val="0"/>
                <w:color w:val="000000"/>
                <w:sz w:val="24"/>
              </w:rPr>
              <w:t>Здоровый образ жизни (распорядок дня моего друга)</w:t>
            </w:r>
          </w:p>
        </w:tc>
        <w:tc>
          <w:tcPr>
            <w:tcW w:w="1384" w:type="dxa"/>
            <w:tcMar>
              <w:top w:w="50" w:type="dxa"/>
              <w:left w:w="100" w:type="dxa"/>
            </w:tcMar>
            <w:vAlign w:val="center"/>
          </w:tcPr>
          <w:p w14:paraId="49BB723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9344301">
            <w:pPr>
              <w:spacing w:before="0" w:after="0" w:line="276" w:lineRule="auto"/>
              <w:ind w:left="135"/>
              <w:jc w:val="center"/>
            </w:pPr>
          </w:p>
        </w:tc>
        <w:tc>
          <w:tcPr>
            <w:tcW w:w="2621" w:type="dxa"/>
            <w:tcMar>
              <w:top w:w="50" w:type="dxa"/>
              <w:left w:w="100" w:type="dxa"/>
            </w:tcMar>
            <w:vAlign w:val="center"/>
          </w:tcPr>
          <w:p w14:paraId="4AB713F4">
            <w:pPr>
              <w:spacing w:before="0" w:after="0"/>
              <w:ind w:left="135"/>
              <w:jc w:val="left"/>
            </w:pPr>
          </w:p>
        </w:tc>
      </w:tr>
      <w:tr w14:paraId="4EF53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2138AB4">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center"/>
          </w:tcPr>
          <w:p w14:paraId="090A14B7">
            <w:pPr>
              <w:spacing w:before="0" w:after="0"/>
              <w:ind w:left="135"/>
              <w:jc w:val="left"/>
            </w:pPr>
            <w:r>
              <w:rPr>
                <w:rFonts w:ascii="Times New Roman" w:hAnsi="Times New Roman"/>
                <w:b w:val="0"/>
                <w:i w:val="0"/>
                <w:color w:val="000000"/>
                <w:sz w:val="24"/>
              </w:rPr>
              <w:t>Здоровый образ жизни (сбалансированное питание)</w:t>
            </w:r>
          </w:p>
        </w:tc>
        <w:tc>
          <w:tcPr>
            <w:tcW w:w="1384" w:type="dxa"/>
            <w:tcMar>
              <w:top w:w="50" w:type="dxa"/>
              <w:left w:w="100" w:type="dxa"/>
            </w:tcMar>
            <w:vAlign w:val="center"/>
          </w:tcPr>
          <w:p w14:paraId="5A2B3602">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A377925">
            <w:pPr>
              <w:spacing w:before="0" w:after="0" w:line="276" w:lineRule="auto"/>
              <w:ind w:left="135"/>
              <w:jc w:val="center"/>
            </w:pPr>
          </w:p>
        </w:tc>
        <w:tc>
          <w:tcPr>
            <w:tcW w:w="2621" w:type="dxa"/>
            <w:tcMar>
              <w:top w:w="50" w:type="dxa"/>
              <w:left w:w="100" w:type="dxa"/>
            </w:tcMar>
            <w:vAlign w:val="center"/>
          </w:tcPr>
          <w:p w14:paraId="61637BB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"https://m.edsoo.ru/8352320e" \h </w:instrText>
            </w:r>
            <w:r>
              <w:fldChar w:fldCharType="separate"/>
            </w:r>
            <w:r>
              <w:rPr>
                <w:rFonts w:ascii="Times New Roman" w:hAnsi="Times New Roman"/>
                <w:b w:val="0"/>
                <w:i w:val="0"/>
                <w:color w:val="0000FF"/>
                <w:sz w:val="22"/>
                <w:u w:val="single"/>
              </w:rPr>
              <w:t>https://m.edsoo.ru/8352320e</w:t>
            </w:r>
            <w:r>
              <w:rPr>
                <w:rFonts w:ascii="Times New Roman" w:hAnsi="Times New Roman"/>
                <w:b w:val="0"/>
                <w:i w:val="0"/>
                <w:color w:val="0000FF"/>
                <w:sz w:val="22"/>
                <w:u w:val="single"/>
              </w:rPr>
              <w:fldChar w:fldCharType="end"/>
            </w:r>
          </w:p>
        </w:tc>
      </w:tr>
      <w:tr w14:paraId="6D21C5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C94A848">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center"/>
          </w:tcPr>
          <w:p w14:paraId="2025E417">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w:t>
            </w:r>
          </w:p>
        </w:tc>
        <w:tc>
          <w:tcPr>
            <w:tcW w:w="1384" w:type="dxa"/>
            <w:tcMar>
              <w:top w:w="50" w:type="dxa"/>
              <w:left w:w="100" w:type="dxa"/>
            </w:tcMar>
            <w:vAlign w:val="center"/>
          </w:tcPr>
          <w:p w14:paraId="34D649AC">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31AD3DB">
            <w:pPr>
              <w:spacing w:before="0" w:after="0" w:line="276" w:lineRule="auto"/>
              <w:ind w:left="135"/>
              <w:jc w:val="center"/>
            </w:pPr>
          </w:p>
        </w:tc>
        <w:tc>
          <w:tcPr>
            <w:tcW w:w="2621" w:type="dxa"/>
            <w:tcMar>
              <w:top w:w="50" w:type="dxa"/>
              <w:left w:w="100" w:type="dxa"/>
            </w:tcMar>
            <w:vAlign w:val="center"/>
          </w:tcPr>
          <w:p w14:paraId="1FD9C14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"https://m.edsoo.ru/8352414a" \h </w:instrText>
            </w:r>
            <w:r>
              <w:fldChar w:fldCharType="separate"/>
            </w:r>
            <w:r>
              <w:rPr>
                <w:rFonts w:ascii="Times New Roman" w:hAnsi="Times New Roman"/>
                <w:b w:val="0"/>
                <w:i w:val="0"/>
                <w:color w:val="0000FF"/>
                <w:sz w:val="22"/>
                <w:u w:val="single"/>
              </w:rPr>
              <w:t>https://m.edsoo.ru/8352414a</w:t>
            </w:r>
            <w:r>
              <w:rPr>
                <w:rFonts w:ascii="Times New Roman" w:hAnsi="Times New Roman"/>
                <w:b w:val="0"/>
                <w:i w:val="0"/>
                <w:color w:val="0000FF"/>
                <w:sz w:val="22"/>
                <w:u w:val="single"/>
              </w:rPr>
              <w:fldChar w:fldCharType="end"/>
            </w:r>
          </w:p>
        </w:tc>
      </w:tr>
      <w:tr w14:paraId="001AD1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264F786">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center"/>
          </w:tcPr>
          <w:p w14:paraId="63969CD7">
            <w:pPr>
              <w:spacing w:before="0" w:after="0"/>
              <w:ind w:left="135"/>
              <w:jc w:val="left"/>
            </w:pPr>
            <w:r>
              <w:rPr>
                <w:rFonts w:ascii="Times New Roman" w:hAnsi="Times New Roman"/>
                <w:b w:val="0"/>
                <w:i w:val="0"/>
                <w:color w:val="000000"/>
                <w:sz w:val="24"/>
              </w:rPr>
              <w:t>Тематическая работа по теме "Здоровый образ жизни: режим труда и отдыха, фитнес, сбалансированное питание"</w:t>
            </w:r>
          </w:p>
        </w:tc>
        <w:tc>
          <w:tcPr>
            <w:tcW w:w="1384" w:type="dxa"/>
            <w:tcMar>
              <w:top w:w="50" w:type="dxa"/>
              <w:left w:w="100" w:type="dxa"/>
            </w:tcMar>
            <w:vAlign w:val="center"/>
          </w:tcPr>
          <w:p w14:paraId="367594D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B60B073">
            <w:pPr>
              <w:spacing w:before="0" w:after="0" w:line="276" w:lineRule="auto"/>
              <w:ind w:left="135"/>
              <w:jc w:val="center"/>
            </w:pPr>
          </w:p>
        </w:tc>
        <w:tc>
          <w:tcPr>
            <w:tcW w:w="2621" w:type="dxa"/>
            <w:tcMar>
              <w:top w:w="50" w:type="dxa"/>
              <w:left w:w="100" w:type="dxa"/>
            </w:tcMar>
            <w:vAlign w:val="center"/>
          </w:tcPr>
          <w:p w14:paraId="5504937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"https://m.edsoo.ru/8352414a" \h </w:instrText>
            </w:r>
            <w:r>
              <w:fldChar w:fldCharType="separate"/>
            </w:r>
            <w:r>
              <w:rPr>
                <w:rFonts w:ascii="Times New Roman" w:hAnsi="Times New Roman"/>
                <w:b w:val="0"/>
                <w:i w:val="0"/>
                <w:color w:val="0000FF"/>
                <w:sz w:val="22"/>
                <w:u w:val="single"/>
              </w:rPr>
              <w:t>https://m.edsoo.ru/8352414a</w:t>
            </w:r>
            <w:r>
              <w:rPr>
                <w:rFonts w:ascii="Times New Roman" w:hAnsi="Times New Roman"/>
                <w:b w:val="0"/>
                <w:i w:val="0"/>
                <w:color w:val="0000FF"/>
                <w:sz w:val="22"/>
                <w:u w:val="single"/>
              </w:rPr>
              <w:fldChar w:fldCharType="end"/>
            </w:r>
          </w:p>
        </w:tc>
      </w:tr>
      <w:tr w14:paraId="2E7D87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0455BC6">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center"/>
          </w:tcPr>
          <w:p w14:paraId="524F91B4">
            <w:pPr>
              <w:spacing w:before="0" w:after="0"/>
              <w:ind w:left="135"/>
              <w:jc w:val="left"/>
            </w:pPr>
            <w:r>
              <w:rPr>
                <w:rFonts w:ascii="Times New Roman" w:hAnsi="Times New Roman"/>
                <w:b w:val="0"/>
                <w:i w:val="0"/>
                <w:color w:val="000000"/>
                <w:sz w:val="24"/>
              </w:rPr>
              <w:t>Покупки (продукты питания)</w:t>
            </w:r>
          </w:p>
        </w:tc>
        <w:tc>
          <w:tcPr>
            <w:tcW w:w="1384" w:type="dxa"/>
            <w:tcMar>
              <w:top w:w="50" w:type="dxa"/>
              <w:left w:w="100" w:type="dxa"/>
            </w:tcMar>
            <w:vAlign w:val="center"/>
          </w:tcPr>
          <w:p w14:paraId="46FFDE0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BEC7634">
            <w:pPr>
              <w:spacing w:before="0" w:after="0" w:line="276" w:lineRule="auto"/>
              <w:ind w:left="135"/>
              <w:jc w:val="center"/>
            </w:pPr>
          </w:p>
        </w:tc>
        <w:tc>
          <w:tcPr>
            <w:tcW w:w="2621" w:type="dxa"/>
            <w:tcMar>
              <w:top w:w="50" w:type="dxa"/>
              <w:left w:w="100" w:type="dxa"/>
            </w:tcMar>
            <w:vAlign w:val="center"/>
          </w:tcPr>
          <w:p w14:paraId="6B59EE16">
            <w:pPr>
              <w:spacing w:before="0" w:after="0"/>
              <w:ind w:left="135"/>
              <w:jc w:val="left"/>
            </w:pPr>
          </w:p>
        </w:tc>
      </w:tr>
      <w:tr w14:paraId="7EFBC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1375D2B">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center"/>
          </w:tcPr>
          <w:p w14:paraId="4C1845B8">
            <w:pPr>
              <w:spacing w:before="0" w:after="0"/>
              <w:ind w:left="135"/>
              <w:jc w:val="left"/>
            </w:pPr>
            <w:r>
              <w:rPr>
                <w:rFonts w:ascii="Times New Roman" w:hAnsi="Times New Roman"/>
                <w:b w:val="0"/>
                <w:i w:val="0"/>
                <w:color w:val="000000"/>
                <w:sz w:val="24"/>
              </w:rPr>
              <w:t>Покупки (список покупок)</w:t>
            </w:r>
          </w:p>
        </w:tc>
        <w:tc>
          <w:tcPr>
            <w:tcW w:w="1384" w:type="dxa"/>
            <w:tcMar>
              <w:top w:w="50" w:type="dxa"/>
              <w:left w:w="100" w:type="dxa"/>
            </w:tcMar>
            <w:vAlign w:val="center"/>
          </w:tcPr>
          <w:p w14:paraId="2CD58649">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ED00BE9">
            <w:pPr>
              <w:spacing w:before="0" w:after="0" w:line="276" w:lineRule="auto"/>
              <w:ind w:left="135"/>
              <w:jc w:val="center"/>
            </w:pPr>
          </w:p>
        </w:tc>
        <w:tc>
          <w:tcPr>
            <w:tcW w:w="2621" w:type="dxa"/>
            <w:tcMar>
              <w:top w:w="50" w:type="dxa"/>
              <w:left w:w="100" w:type="dxa"/>
            </w:tcMar>
            <w:vAlign w:val="center"/>
          </w:tcPr>
          <w:p w14:paraId="2A2B2459">
            <w:pPr>
              <w:spacing w:before="0" w:after="0"/>
              <w:ind w:left="135"/>
              <w:jc w:val="left"/>
            </w:pPr>
          </w:p>
        </w:tc>
      </w:tr>
      <w:tr w14:paraId="68D14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E568AD6">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center"/>
          </w:tcPr>
          <w:p w14:paraId="41DBEB9B">
            <w:pPr>
              <w:spacing w:before="0" w:after="0"/>
              <w:ind w:left="135"/>
              <w:jc w:val="left"/>
            </w:pPr>
            <w:r>
              <w:rPr>
                <w:rFonts w:ascii="Times New Roman" w:hAnsi="Times New Roman"/>
                <w:b w:val="0"/>
                <w:i w:val="0"/>
                <w:color w:val="000000"/>
                <w:sz w:val="24"/>
              </w:rPr>
              <w:t>Покупки (меню)</w:t>
            </w:r>
          </w:p>
        </w:tc>
        <w:tc>
          <w:tcPr>
            <w:tcW w:w="1384" w:type="dxa"/>
            <w:tcMar>
              <w:top w:w="50" w:type="dxa"/>
              <w:left w:w="100" w:type="dxa"/>
            </w:tcMar>
            <w:vAlign w:val="center"/>
          </w:tcPr>
          <w:p w14:paraId="0CD4A77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B64782C">
            <w:pPr>
              <w:spacing w:before="0" w:after="0" w:line="276" w:lineRule="auto"/>
              <w:ind w:left="135"/>
              <w:jc w:val="center"/>
            </w:pPr>
          </w:p>
        </w:tc>
        <w:tc>
          <w:tcPr>
            <w:tcW w:w="2621" w:type="dxa"/>
            <w:tcMar>
              <w:top w:w="50" w:type="dxa"/>
              <w:left w:w="100" w:type="dxa"/>
            </w:tcMar>
            <w:vAlign w:val="center"/>
          </w:tcPr>
          <w:p w14:paraId="7C62C4CD">
            <w:pPr>
              <w:spacing w:before="0" w:after="0"/>
              <w:ind w:left="135"/>
              <w:jc w:val="left"/>
            </w:pPr>
          </w:p>
        </w:tc>
      </w:tr>
      <w:tr w14:paraId="0F45B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7951C96">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center"/>
          </w:tcPr>
          <w:p w14:paraId="12296578">
            <w:pPr>
              <w:spacing w:before="0" w:after="0"/>
              <w:ind w:left="135"/>
              <w:jc w:val="left"/>
            </w:pPr>
            <w:r>
              <w:rPr>
                <w:rFonts w:ascii="Times New Roman" w:hAnsi="Times New Roman"/>
                <w:b w:val="0"/>
                <w:i w:val="0"/>
                <w:color w:val="000000"/>
                <w:sz w:val="24"/>
              </w:rPr>
              <w:t>Покупки (ингредиенты любимого блюда)</w:t>
            </w:r>
          </w:p>
        </w:tc>
        <w:tc>
          <w:tcPr>
            <w:tcW w:w="1384" w:type="dxa"/>
            <w:tcMar>
              <w:top w:w="50" w:type="dxa"/>
              <w:left w:w="100" w:type="dxa"/>
            </w:tcMar>
            <w:vAlign w:val="center"/>
          </w:tcPr>
          <w:p w14:paraId="18E248CD">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BC5CB6A">
            <w:pPr>
              <w:spacing w:before="0" w:after="0" w:line="276" w:lineRule="auto"/>
              <w:ind w:left="135"/>
              <w:jc w:val="center"/>
            </w:pPr>
          </w:p>
        </w:tc>
        <w:tc>
          <w:tcPr>
            <w:tcW w:w="2621" w:type="dxa"/>
            <w:tcMar>
              <w:top w:w="50" w:type="dxa"/>
              <w:left w:w="100" w:type="dxa"/>
            </w:tcMar>
            <w:vAlign w:val="center"/>
          </w:tcPr>
          <w:p w14:paraId="7CE45CD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"https://m.edsoo.ru/8352f73e" \h </w:instrText>
            </w:r>
            <w:r>
              <w:fldChar w:fldCharType="separate"/>
            </w:r>
            <w:r>
              <w:rPr>
                <w:rFonts w:ascii="Times New Roman" w:hAnsi="Times New Roman"/>
                <w:b w:val="0"/>
                <w:i w:val="0"/>
                <w:color w:val="0000FF"/>
                <w:sz w:val="22"/>
                <w:u w:val="single"/>
              </w:rPr>
              <w:t>https://m.edsoo.ru/8352f73e</w:t>
            </w:r>
            <w:r>
              <w:rPr>
                <w:rFonts w:ascii="Times New Roman" w:hAnsi="Times New Roman"/>
                <w:b w:val="0"/>
                <w:i w:val="0"/>
                <w:color w:val="0000FF"/>
                <w:sz w:val="22"/>
                <w:u w:val="single"/>
              </w:rPr>
              <w:fldChar w:fldCharType="end"/>
            </w:r>
          </w:p>
        </w:tc>
      </w:tr>
      <w:tr w14:paraId="0DC25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1F80855">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center"/>
          </w:tcPr>
          <w:p w14:paraId="500B40FA">
            <w:pPr>
              <w:spacing w:before="0" w:after="0"/>
              <w:ind w:left="135"/>
              <w:jc w:val="left"/>
            </w:pPr>
            <w:r>
              <w:rPr>
                <w:rFonts w:ascii="Times New Roman" w:hAnsi="Times New Roman"/>
                <w:b w:val="0"/>
                <w:i w:val="0"/>
                <w:color w:val="000000"/>
                <w:sz w:val="24"/>
              </w:rPr>
              <w:t>Покупки (одежда)</w:t>
            </w:r>
          </w:p>
        </w:tc>
        <w:tc>
          <w:tcPr>
            <w:tcW w:w="1384" w:type="dxa"/>
            <w:tcMar>
              <w:top w:w="50" w:type="dxa"/>
              <w:left w:w="100" w:type="dxa"/>
            </w:tcMar>
            <w:vAlign w:val="center"/>
          </w:tcPr>
          <w:p w14:paraId="65E776D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834C478">
            <w:pPr>
              <w:spacing w:before="0" w:after="0" w:line="276" w:lineRule="auto"/>
              <w:ind w:left="135"/>
              <w:jc w:val="center"/>
            </w:pPr>
          </w:p>
        </w:tc>
        <w:tc>
          <w:tcPr>
            <w:tcW w:w="2621" w:type="dxa"/>
            <w:tcMar>
              <w:top w:w="50" w:type="dxa"/>
              <w:left w:w="100" w:type="dxa"/>
            </w:tcMar>
            <w:vAlign w:val="center"/>
          </w:tcPr>
          <w:p w14:paraId="0A5E2D6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"https://m.edsoo.ru/83522480" \h </w:instrText>
            </w:r>
            <w:r>
              <w:fldChar w:fldCharType="separate"/>
            </w:r>
            <w:r>
              <w:rPr>
                <w:rFonts w:ascii="Times New Roman" w:hAnsi="Times New Roman"/>
                <w:b w:val="0"/>
                <w:i w:val="0"/>
                <w:color w:val="0000FF"/>
                <w:sz w:val="22"/>
                <w:u w:val="single"/>
              </w:rPr>
              <w:t>https://m.edsoo.ru/83522480</w:t>
            </w:r>
            <w:r>
              <w:rPr>
                <w:rFonts w:ascii="Times New Roman" w:hAnsi="Times New Roman"/>
                <w:b w:val="0"/>
                <w:i w:val="0"/>
                <w:color w:val="0000FF"/>
                <w:sz w:val="22"/>
                <w:u w:val="single"/>
              </w:rPr>
              <w:fldChar w:fldCharType="end"/>
            </w:r>
          </w:p>
        </w:tc>
      </w:tr>
      <w:tr w14:paraId="7E631D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DA92DBE">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center"/>
          </w:tcPr>
          <w:p w14:paraId="1B308162">
            <w:pPr>
              <w:spacing w:before="0" w:after="0"/>
              <w:ind w:left="135"/>
              <w:jc w:val="left"/>
            </w:pPr>
            <w:r>
              <w:rPr>
                <w:rFonts w:ascii="Times New Roman" w:hAnsi="Times New Roman"/>
                <w:b w:val="0"/>
                <w:i w:val="0"/>
                <w:color w:val="000000"/>
                <w:sz w:val="24"/>
              </w:rPr>
              <w:t>Покупки (обувь)</w:t>
            </w:r>
          </w:p>
        </w:tc>
        <w:tc>
          <w:tcPr>
            <w:tcW w:w="1384" w:type="dxa"/>
            <w:tcMar>
              <w:top w:w="50" w:type="dxa"/>
              <w:left w:w="100" w:type="dxa"/>
            </w:tcMar>
            <w:vAlign w:val="center"/>
          </w:tcPr>
          <w:p w14:paraId="07163A4E">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F6CACEC">
            <w:pPr>
              <w:spacing w:before="0" w:after="0" w:line="276" w:lineRule="auto"/>
              <w:ind w:left="135"/>
              <w:jc w:val="center"/>
            </w:pPr>
          </w:p>
        </w:tc>
        <w:tc>
          <w:tcPr>
            <w:tcW w:w="2621" w:type="dxa"/>
            <w:tcMar>
              <w:top w:w="50" w:type="dxa"/>
              <w:left w:w="100" w:type="dxa"/>
            </w:tcMar>
            <w:vAlign w:val="center"/>
          </w:tcPr>
          <w:p w14:paraId="775DC2F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"https://m.edsoo.ru/83522481" \h </w:instrText>
            </w:r>
            <w:r>
              <w:fldChar w:fldCharType="separate"/>
            </w:r>
            <w:r>
              <w:rPr>
                <w:rFonts w:ascii="Times New Roman" w:hAnsi="Times New Roman"/>
                <w:b w:val="0"/>
                <w:i w:val="0"/>
                <w:color w:val="0000FF"/>
                <w:sz w:val="22"/>
                <w:u w:val="single"/>
              </w:rPr>
              <w:t>https://m.edsoo.ru/83522481</w:t>
            </w:r>
            <w:r>
              <w:rPr>
                <w:rFonts w:ascii="Times New Roman" w:hAnsi="Times New Roman"/>
                <w:b w:val="0"/>
                <w:i w:val="0"/>
                <w:color w:val="0000FF"/>
                <w:sz w:val="22"/>
                <w:u w:val="single"/>
              </w:rPr>
              <w:fldChar w:fldCharType="end"/>
            </w:r>
          </w:p>
        </w:tc>
      </w:tr>
      <w:tr w14:paraId="5ACD9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0F5824D">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center"/>
          </w:tcPr>
          <w:p w14:paraId="6D715803">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w:t>
            </w:r>
          </w:p>
        </w:tc>
        <w:tc>
          <w:tcPr>
            <w:tcW w:w="1384" w:type="dxa"/>
            <w:tcMar>
              <w:top w:w="50" w:type="dxa"/>
              <w:left w:w="100" w:type="dxa"/>
            </w:tcMar>
            <w:vAlign w:val="center"/>
          </w:tcPr>
          <w:p w14:paraId="11D39429">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0BE9139">
            <w:pPr>
              <w:spacing w:before="0" w:after="0" w:line="276" w:lineRule="auto"/>
              <w:ind w:left="135"/>
              <w:jc w:val="center"/>
            </w:pPr>
          </w:p>
        </w:tc>
        <w:tc>
          <w:tcPr>
            <w:tcW w:w="2621" w:type="dxa"/>
            <w:tcMar>
              <w:top w:w="50" w:type="dxa"/>
              <w:left w:w="100" w:type="dxa"/>
            </w:tcMar>
            <w:vAlign w:val="center"/>
          </w:tcPr>
          <w:p w14:paraId="4188D789">
            <w:pPr>
              <w:spacing w:before="0" w:after="0"/>
              <w:ind w:left="135"/>
              <w:jc w:val="left"/>
            </w:pPr>
          </w:p>
        </w:tc>
      </w:tr>
      <w:tr w14:paraId="3E8EE2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3CFBFDA">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center"/>
          </w:tcPr>
          <w:p w14:paraId="405DF6C1">
            <w:pPr>
              <w:spacing w:before="0" w:after="0"/>
              <w:ind w:left="135"/>
              <w:jc w:val="left"/>
            </w:pPr>
            <w:r>
              <w:rPr>
                <w:rFonts w:ascii="Times New Roman" w:hAnsi="Times New Roman"/>
                <w:b w:val="0"/>
                <w:i w:val="0"/>
                <w:color w:val="000000"/>
                <w:sz w:val="24"/>
              </w:rPr>
              <w:t>Тематическая работа по теме "Покупки: одежда, обувь и продукты питания"</w:t>
            </w:r>
          </w:p>
        </w:tc>
        <w:tc>
          <w:tcPr>
            <w:tcW w:w="1384" w:type="dxa"/>
            <w:tcMar>
              <w:top w:w="50" w:type="dxa"/>
              <w:left w:w="100" w:type="dxa"/>
            </w:tcMar>
            <w:vAlign w:val="center"/>
          </w:tcPr>
          <w:p w14:paraId="02E42EBE">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D520336">
            <w:pPr>
              <w:spacing w:before="0" w:after="0" w:line="276" w:lineRule="auto"/>
              <w:ind w:left="135"/>
              <w:jc w:val="center"/>
            </w:pPr>
          </w:p>
        </w:tc>
        <w:tc>
          <w:tcPr>
            <w:tcW w:w="2621" w:type="dxa"/>
            <w:tcMar>
              <w:top w:w="50" w:type="dxa"/>
              <w:left w:w="100" w:type="dxa"/>
            </w:tcMar>
            <w:vAlign w:val="center"/>
          </w:tcPr>
          <w:p w14:paraId="55738032">
            <w:pPr>
              <w:spacing w:before="0" w:after="0"/>
              <w:ind w:left="135"/>
              <w:jc w:val="left"/>
            </w:pPr>
          </w:p>
        </w:tc>
      </w:tr>
      <w:tr w14:paraId="1940C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236C842">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center"/>
          </w:tcPr>
          <w:p w14:paraId="00C7E087">
            <w:pPr>
              <w:spacing w:before="0" w:after="0"/>
              <w:ind w:left="135"/>
              <w:jc w:val="left"/>
            </w:pPr>
            <w:r>
              <w:rPr>
                <w:rFonts w:ascii="Times New Roman" w:hAnsi="Times New Roman"/>
                <w:b w:val="0"/>
                <w:i w:val="0"/>
                <w:color w:val="000000"/>
                <w:sz w:val="24"/>
              </w:rPr>
              <w:t>Школа (любимый предмет)</w:t>
            </w:r>
          </w:p>
        </w:tc>
        <w:tc>
          <w:tcPr>
            <w:tcW w:w="1384" w:type="dxa"/>
            <w:tcMar>
              <w:top w:w="50" w:type="dxa"/>
              <w:left w:w="100" w:type="dxa"/>
            </w:tcMar>
            <w:vAlign w:val="center"/>
          </w:tcPr>
          <w:p w14:paraId="3930639A">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DEFFFF1">
            <w:pPr>
              <w:spacing w:before="0" w:after="0" w:line="276" w:lineRule="auto"/>
              <w:ind w:left="135"/>
              <w:jc w:val="center"/>
            </w:pPr>
          </w:p>
        </w:tc>
        <w:tc>
          <w:tcPr>
            <w:tcW w:w="2621" w:type="dxa"/>
            <w:tcMar>
              <w:top w:w="50" w:type="dxa"/>
              <w:left w:w="100" w:type="dxa"/>
            </w:tcMar>
            <w:vAlign w:val="center"/>
          </w:tcPr>
          <w:p w14:paraId="6137DE5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"https://m.edsoo.ru/8352511c" \h </w:instrText>
            </w:r>
            <w:r>
              <w:fldChar w:fldCharType="separate"/>
            </w:r>
            <w:r>
              <w:rPr>
                <w:rFonts w:ascii="Times New Roman" w:hAnsi="Times New Roman"/>
                <w:b w:val="0"/>
                <w:i w:val="0"/>
                <w:color w:val="0000FF"/>
                <w:sz w:val="22"/>
                <w:u w:val="single"/>
              </w:rPr>
              <w:t>https://m.edsoo.ru/8352511c</w:t>
            </w:r>
            <w:r>
              <w:rPr>
                <w:rFonts w:ascii="Times New Roman" w:hAnsi="Times New Roman"/>
                <w:b w:val="0"/>
                <w:i w:val="0"/>
                <w:color w:val="0000FF"/>
                <w:sz w:val="22"/>
                <w:u w:val="single"/>
              </w:rPr>
              <w:fldChar w:fldCharType="end"/>
            </w:r>
          </w:p>
        </w:tc>
      </w:tr>
      <w:tr w14:paraId="0CE62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87C0C67">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center"/>
          </w:tcPr>
          <w:p w14:paraId="49386C9B">
            <w:pPr>
              <w:spacing w:before="0" w:after="0"/>
              <w:ind w:left="135"/>
              <w:jc w:val="left"/>
            </w:pPr>
            <w:r>
              <w:rPr>
                <w:rFonts w:ascii="Times New Roman" w:hAnsi="Times New Roman"/>
                <w:b w:val="0"/>
                <w:i w:val="0"/>
                <w:color w:val="000000"/>
                <w:sz w:val="24"/>
              </w:rPr>
              <w:t>Школа. Школьная жизнь (правила поведения в школе)</w:t>
            </w:r>
          </w:p>
        </w:tc>
        <w:tc>
          <w:tcPr>
            <w:tcW w:w="1384" w:type="dxa"/>
            <w:tcMar>
              <w:top w:w="50" w:type="dxa"/>
              <w:left w:w="100" w:type="dxa"/>
            </w:tcMar>
            <w:vAlign w:val="center"/>
          </w:tcPr>
          <w:p w14:paraId="620589DD">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B7E5AAA">
            <w:pPr>
              <w:spacing w:before="0" w:after="0" w:line="276" w:lineRule="auto"/>
              <w:ind w:left="135"/>
              <w:jc w:val="center"/>
            </w:pPr>
          </w:p>
        </w:tc>
        <w:tc>
          <w:tcPr>
            <w:tcW w:w="2621" w:type="dxa"/>
            <w:tcMar>
              <w:top w:w="50" w:type="dxa"/>
              <w:left w:w="100" w:type="dxa"/>
            </w:tcMar>
            <w:vAlign w:val="center"/>
          </w:tcPr>
          <w:p w14:paraId="111422A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"https://m.edsoo.ru/83524960" \h </w:instrText>
            </w:r>
            <w:r>
              <w:fldChar w:fldCharType="separate"/>
            </w:r>
            <w:r>
              <w:rPr>
                <w:rFonts w:ascii="Times New Roman" w:hAnsi="Times New Roman"/>
                <w:b w:val="0"/>
                <w:i w:val="0"/>
                <w:color w:val="0000FF"/>
                <w:sz w:val="22"/>
                <w:u w:val="single"/>
              </w:rPr>
              <w:t>https://m.edsoo.ru/83524960</w:t>
            </w:r>
            <w:r>
              <w:rPr>
                <w:rFonts w:ascii="Times New Roman" w:hAnsi="Times New Roman"/>
                <w:b w:val="0"/>
                <w:i w:val="0"/>
                <w:color w:val="0000FF"/>
                <w:sz w:val="22"/>
                <w:u w:val="single"/>
              </w:rPr>
              <w:fldChar w:fldCharType="end"/>
            </w:r>
          </w:p>
        </w:tc>
      </w:tr>
      <w:tr w14:paraId="22CDB0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4F12EA8">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center"/>
          </w:tcPr>
          <w:p w14:paraId="6814840E">
            <w:pPr>
              <w:spacing w:before="0" w:after="0"/>
              <w:ind w:left="135"/>
              <w:jc w:val="left"/>
            </w:pPr>
            <w:r>
              <w:rPr>
                <w:rFonts w:ascii="Times New Roman" w:hAnsi="Times New Roman"/>
                <w:b w:val="0"/>
                <w:i w:val="0"/>
                <w:color w:val="000000"/>
                <w:sz w:val="24"/>
              </w:rPr>
              <w:t>Переписка с иностранными сверстниками</w:t>
            </w:r>
          </w:p>
        </w:tc>
        <w:tc>
          <w:tcPr>
            <w:tcW w:w="1384" w:type="dxa"/>
            <w:tcMar>
              <w:top w:w="50" w:type="dxa"/>
              <w:left w:w="100" w:type="dxa"/>
            </w:tcMar>
            <w:vAlign w:val="center"/>
          </w:tcPr>
          <w:p w14:paraId="22911255">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CAB8FB5">
            <w:pPr>
              <w:spacing w:before="0" w:after="0" w:line="276" w:lineRule="auto"/>
              <w:ind w:left="135"/>
              <w:jc w:val="center"/>
            </w:pPr>
          </w:p>
        </w:tc>
        <w:tc>
          <w:tcPr>
            <w:tcW w:w="2621" w:type="dxa"/>
            <w:tcMar>
              <w:top w:w="50" w:type="dxa"/>
              <w:left w:w="100" w:type="dxa"/>
            </w:tcMar>
            <w:vAlign w:val="center"/>
          </w:tcPr>
          <w:p w14:paraId="689D3F7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"https://m.edsoo.ru/8352593c" \h </w:instrText>
            </w:r>
            <w:r>
              <w:fldChar w:fldCharType="separate"/>
            </w:r>
            <w:r>
              <w:rPr>
                <w:rFonts w:ascii="Times New Roman" w:hAnsi="Times New Roman"/>
                <w:b w:val="0"/>
                <w:i w:val="0"/>
                <w:color w:val="0000FF"/>
                <w:sz w:val="22"/>
                <w:u w:val="single"/>
              </w:rPr>
              <w:t>https://m.edsoo.ru/8352593c</w:t>
            </w:r>
            <w:r>
              <w:rPr>
                <w:rFonts w:ascii="Times New Roman" w:hAnsi="Times New Roman"/>
                <w:b w:val="0"/>
                <w:i w:val="0"/>
                <w:color w:val="0000FF"/>
                <w:sz w:val="22"/>
                <w:u w:val="single"/>
              </w:rPr>
              <w:fldChar w:fldCharType="end"/>
            </w:r>
          </w:p>
        </w:tc>
      </w:tr>
      <w:tr w14:paraId="18B294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720F89E">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center"/>
          </w:tcPr>
          <w:p w14:paraId="74DE8045">
            <w:pPr>
              <w:spacing w:before="0" w:after="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384" w:type="dxa"/>
            <w:tcMar>
              <w:top w:w="50" w:type="dxa"/>
              <w:left w:w="100" w:type="dxa"/>
            </w:tcMar>
            <w:vAlign w:val="center"/>
          </w:tcPr>
          <w:p w14:paraId="56A92FF2">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FE6BD3A">
            <w:pPr>
              <w:spacing w:before="0" w:after="0" w:line="276" w:lineRule="auto"/>
              <w:ind w:left="135"/>
              <w:jc w:val="center"/>
            </w:pPr>
          </w:p>
        </w:tc>
        <w:tc>
          <w:tcPr>
            <w:tcW w:w="2621" w:type="dxa"/>
            <w:tcMar>
              <w:top w:w="50" w:type="dxa"/>
              <w:left w:w="100" w:type="dxa"/>
            </w:tcMar>
            <w:vAlign w:val="center"/>
          </w:tcPr>
          <w:p w14:paraId="239A690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"https://m.edsoo.ru/83525f18" \h </w:instrText>
            </w:r>
            <w:r>
              <w:fldChar w:fldCharType="separate"/>
            </w:r>
            <w:r>
              <w:rPr>
                <w:rFonts w:ascii="Times New Roman" w:hAnsi="Times New Roman"/>
                <w:b w:val="0"/>
                <w:i w:val="0"/>
                <w:color w:val="0000FF"/>
                <w:sz w:val="22"/>
                <w:u w:val="single"/>
              </w:rPr>
              <w:t>https://m.edsoo.ru/83525f18</w:t>
            </w:r>
            <w:r>
              <w:rPr>
                <w:rFonts w:ascii="Times New Roman" w:hAnsi="Times New Roman"/>
                <w:b w:val="0"/>
                <w:i w:val="0"/>
                <w:color w:val="0000FF"/>
                <w:sz w:val="22"/>
                <w:u w:val="single"/>
              </w:rPr>
              <w:fldChar w:fldCharType="end"/>
            </w:r>
          </w:p>
        </w:tc>
      </w:tr>
      <w:tr w14:paraId="2DF64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ECCA13A">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center"/>
          </w:tcPr>
          <w:p w14:paraId="39EF067F">
            <w:pPr>
              <w:spacing w:before="0" w:after="0"/>
              <w:ind w:left="135"/>
              <w:jc w:val="left"/>
            </w:pPr>
            <w:r>
              <w:rPr>
                <w:rFonts w:ascii="Times New Roman" w:hAnsi="Times New Roman"/>
                <w:b w:val="0"/>
                <w:i w:val="0"/>
                <w:color w:val="000000"/>
                <w:sz w:val="24"/>
              </w:rPr>
              <w:t>Тематическая работа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384" w:type="dxa"/>
            <w:tcMar>
              <w:top w:w="50" w:type="dxa"/>
              <w:left w:w="100" w:type="dxa"/>
            </w:tcMar>
            <w:vAlign w:val="center"/>
          </w:tcPr>
          <w:p w14:paraId="6918F329">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DE5DF0D">
            <w:pPr>
              <w:spacing w:before="0" w:after="0" w:line="276" w:lineRule="auto"/>
              <w:ind w:left="135"/>
              <w:jc w:val="center"/>
            </w:pPr>
            <w:r>
              <w:rPr>
                <w:rFonts w:ascii="Times New Roman" w:hAnsi="Times New Roman"/>
                <w:b w:val="0"/>
                <w:i w:val="0"/>
                <w:color w:val="000000"/>
                <w:sz w:val="24"/>
              </w:rPr>
              <w:t xml:space="preserve"> 0 </w:t>
            </w:r>
          </w:p>
        </w:tc>
        <w:tc>
          <w:tcPr>
            <w:tcW w:w="2621" w:type="dxa"/>
            <w:tcMar>
              <w:top w:w="50" w:type="dxa"/>
              <w:left w:w="100" w:type="dxa"/>
            </w:tcMar>
            <w:vAlign w:val="center"/>
          </w:tcPr>
          <w:p w14:paraId="01E2D81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"https://m.edsoo.ru/83525f18" \h </w:instrText>
            </w:r>
            <w:r>
              <w:fldChar w:fldCharType="separate"/>
            </w:r>
            <w:r>
              <w:rPr>
                <w:rFonts w:ascii="Times New Roman" w:hAnsi="Times New Roman"/>
                <w:b w:val="0"/>
                <w:i w:val="0"/>
                <w:color w:val="0000FF"/>
                <w:sz w:val="22"/>
                <w:u w:val="single"/>
              </w:rPr>
              <w:t>https://m.edsoo.ru/83525f18</w:t>
            </w:r>
            <w:r>
              <w:rPr>
                <w:rFonts w:ascii="Times New Roman" w:hAnsi="Times New Roman"/>
                <w:b w:val="0"/>
                <w:i w:val="0"/>
                <w:color w:val="0000FF"/>
                <w:sz w:val="22"/>
                <w:u w:val="single"/>
              </w:rPr>
              <w:fldChar w:fldCharType="end"/>
            </w:r>
          </w:p>
        </w:tc>
      </w:tr>
      <w:tr w14:paraId="20381D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F99F586">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center"/>
          </w:tcPr>
          <w:p w14:paraId="20FA6DE7">
            <w:pPr>
              <w:spacing w:before="0" w:after="0"/>
              <w:ind w:left="135"/>
              <w:jc w:val="left"/>
            </w:pPr>
            <w:r>
              <w:rPr>
                <w:rFonts w:ascii="Times New Roman" w:hAnsi="Times New Roman"/>
                <w:b w:val="0"/>
                <w:i w:val="0"/>
                <w:color w:val="000000"/>
                <w:sz w:val="24"/>
              </w:rPr>
              <w:t>Каникулы в различное время годы (планы на отдых)</w:t>
            </w:r>
          </w:p>
        </w:tc>
        <w:tc>
          <w:tcPr>
            <w:tcW w:w="1384" w:type="dxa"/>
            <w:tcMar>
              <w:top w:w="50" w:type="dxa"/>
              <w:left w:w="100" w:type="dxa"/>
            </w:tcMar>
            <w:vAlign w:val="center"/>
          </w:tcPr>
          <w:p w14:paraId="65D0A00A">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FFC768E">
            <w:pPr>
              <w:spacing w:before="0" w:after="0" w:line="276" w:lineRule="auto"/>
              <w:ind w:left="135"/>
              <w:jc w:val="center"/>
            </w:pPr>
          </w:p>
        </w:tc>
        <w:tc>
          <w:tcPr>
            <w:tcW w:w="2621" w:type="dxa"/>
            <w:tcMar>
              <w:top w:w="50" w:type="dxa"/>
              <w:left w:w="100" w:type="dxa"/>
            </w:tcMar>
            <w:vAlign w:val="center"/>
          </w:tcPr>
          <w:p w14:paraId="4719BEF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"https://m.edsoo.ru/83526d5a" \h </w:instrText>
            </w:r>
            <w:r>
              <w:fldChar w:fldCharType="separate"/>
            </w:r>
            <w:r>
              <w:rPr>
                <w:rFonts w:ascii="Times New Roman" w:hAnsi="Times New Roman"/>
                <w:b w:val="0"/>
                <w:i w:val="0"/>
                <w:color w:val="0000FF"/>
                <w:sz w:val="22"/>
                <w:u w:val="single"/>
              </w:rPr>
              <w:t>https://m.edsoo.ru/83526d5a</w:t>
            </w:r>
            <w:r>
              <w:rPr>
                <w:rFonts w:ascii="Times New Roman" w:hAnsi="Times New Roman"/>
                <w:b w:val="0"/>
                <w:i w:val="0"/>
                <w:color w:val="0000FF"/>
                <w:sz w:val="22"/>
                <w:u w:val="single"/>
              </w:rPr>
              <w:fldChar w:fldCharType="end"/>
            </w:r>
          </w:p>
        </w:tc>
      </w:tr>
      <w:tr w14:paraId="4562C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AA60AAD">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center"/>
          </w:tcPr>
          <w:p w14:paraId="76E8EB35">
            <w:pPr>
              <w:spacing w:before="0" w:after="0"/>
              <w:ind w:left="135"/>
              <w:jc w:val="left"/>
            </w:pPr>
            <w:r>
              <w:rPr>
                <w:rFonts w:ascii="Times New Roman" w:hAnsi="Times New Roman"/>
                <w:b w:val="0"/>
                <w:i w:val="0"/>
                <w:color w:val="000000"/>
                <w:sz w:val="24"/>
              </w:rPr>
              <w:t>Каникулы в различное время годы (активности на отдыхе)</w:t>
            </w:r>
          </w:p>
        </w:tc>
        <w:tc>
          <w:tcPr>
            <w:tcW w:w="1384" w:type="dxa"/>
            <w:tcMar>
              <w:top w:w="50" w:type="dxa"/>
              <w:left w:w="100" w:type="dxa"/>
            </w:tcMar>
            <w:vAlign w:val="center"/>
          </w:tcPr>
          <w:p w14:paraId="6EB9EF2A">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3E41AC1">
            <w:pPr>
              <w:spacing w:before="0" w:after="0" w:line="276" w:lineRule="auto"/>
              <w:ind w:left="135"/>
              <w:jc w:val="center"/>
            </w:pPr>
          </w:p>
        </w:tc>
        <w:tc>
          <w:tcPr>
            <w:tcW w:w="2621" w:type="dxa"/>
            <w:tcMar>
              <w:top w:w="50" w:type="dxa"/>
              <w:left w:w="100" w:type="dxa"/>
            </w:tcMar>
            <w:vAlign w:val="center"/>
          </w:tcPr>
          <w:p w14:paraId="5E8257E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"https://m.edsoo.ru/83526094" \h </w:instrText>
            </w:r>
            <w:r>
              <w:fldChar w:fldCharType="separate"/>
            </w:r>
            <w:r>
              <w:rPr>
                <w:rFonts w:ascii="Times New Roman" w:hAnsi="Times New Roman"/>
                <w:b w:val="0"/>
                <w:i w:val="0"/>
                <w:color w:val="0000FF"/>
                <w:sz w:val="22"/>
                <w:u w:val="single"/>
              </w:rPr>
              <w:t>https://m.edsoo.ru/83526094</w:t>
            </w:r>
            <w:r>
              <w:rPr>
                <w:rFonts w:ascii="Times New Roman" w:hAnsi="Times New Roman"/>
                <w:b w:val="0"/>
                <w:i w:val="0"/>
                <w:color w:val="0000FF"/>
                <w:sz w:val="22"/>
                <w:u w:val="single"/>
              </w:rPr>
              <w:fldChar w:fldCharType="end"/>
            </w:r>
          </w:p>
        </w:tc>
      </w:tr>
      <w:tr w14:paraId="5E44F5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1FCF2A1">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center"/>
          </w:tcPr>
          <w:p w14:paraId="32434B33">
            <w:pPr>
              <w:spacing w:before="0" w:after="0"/>
              <w:ind w:left="135"/>
              <w:jc w:val="left"/>
            </w:pPr>
            <w:r>
              <w:rPr>
                <w:rFonts w:ascii="Times New Roman" w:hAnsi="Times New Roman"/>
                <w:b w:val="0"/>
                <w:i w:val="0"/>
                <w:color w:val="000000"/>
                <w:sz w:val="24"/>
              </w:rPr>
              <w:t>Каникулы в различное время годы (в гостинице)</w:t>
            </w:r>
          </w:p>
        </w:tc>
        <w:tc>
          <w:tcPr>
            <w:tcW w:w="1384" w:type="dxa"/>
            <w:tcMar>
              <w:top w:w="50" w:type="dxa"/>
              <w:left w:w="100" w:type="dxa"/>
            </w:tcMar>
            <w:vAlign w:val="center"/>
          </w:tcPr>
          <w:p w14:paraId="68B163E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19815B1">
            <w:pPr>
              <w:spacing w:before="0" w:after="0" w:line="276" w:lineRule="auto"/>
              <w:ind w:left="135"/>
              <w:jc w:val="center"/>
            </w:pPr>
          </w:p>
        </w:tc>
        <w:tc>
          <w:tcPr>
            <w:tcW w:w="2621" w:type="dxa"/>
            <w:tcMar>
              <w:top w:w="50" w:type="dxa"/>
              <w:left w:w="100" w:type="dxa"/>
            </w:tcMar>
            <w:vAlign w:val="center"/>
          </w:tcPr>
          <w:p w14:paraId="17ED395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"https://m.edsoo.ru/8351c436" \h </w:instrText>
            </w:r>
            <w:r>
              <w:fldChar w:fldCharType="separate"/>
            </w:r>
            <w:r>
              <w:rPr>
                <w:rFonts w:ascii="Times New Roman" w:hAnsi="Times New Roman"/>
                <w:b w:val="0"/>
                <w:i w:val="0"/>
                <w:color w:val="0000FF"/>
                <w:sz w:val="22"/>
                <w:u w:val="single"/>
              </w:rPr>
              <w:t>https://m.edsoo.ru/8351c436</w:t>
            </w:r>
            <w:r>
              <w:rPr>
                <w:rFonts w:ascii="Times New Roman" w:hAnsi="Times New Roman"/>
                <w:b w:val="0"/>
                <w:i w:val="0"/>
                <w:color w:val="0000FF"/>
                <w:sz w:val="22"/>
                <w:u w:val="single"/>
              </w:rPr>
              <w:fldChar w:fldCharType="end"/>
            </w:r>
          </w:p>
        </w:tc>
      </w:tr>
      <w:tr w14:paraId="737A47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DA3CD51">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center"/>
          </w:tcPr>
          <w:p w14:paraId="6E66E5EC">
            <w:pPr>
              <w:spacing w:before="0" w:after="0"/>
              <w:ind w:left="135"/>
              <w:jc w:val="left"/>
            </w:pPr>
            <w:r>
              <w:rPr>
                <w:rFonts w:ascii="Times New Roman" w:hAnsi="Times New Roman"/>
                <w:b w:val="0"/>
                <w:i w:val="0"/>
                <w:color w:val="000000"/>
                <w:sz w:val="24"/>
              </w:rPr>
              <w:t>Каникулы в различное время годы (отдых на море)</w:t>
            </w:r>
          </w:p>
        </w:tc>
        <w:tc>
          <w:tcPr>
            <w:tcW w:w="1384" w:type="dxa"/>
            <w:tcMar>
              <w:top w:w="50" w:type="dxa"/>
              <w:left w:w="100" w:type="dxa"/>
            </w:tcMar>
            <w:vAlign w:val="center"/>
          </w:tcPr>
          <w:p w14:paraId="0405256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8C016C6">
            <w:pPr>
              <w:spacing w:before="0" w:after="0" w:line="276" w:lineRule="auto"/>
              <w:ind w:left="135"/>
              <w:jc w:val="center"/>
            </w:pPr>
          </w:p>
        </w:tc>
        <w:tc>
          <w:tcPr>
            <w:tcW w:w="2621" w:type="dxa"/>
            <w:tcMar>
              <w:top w:w="50" w:type="dxa"/>
              <w:left w:w="100" w:type="dxa"/>
            </w:tcMar>
            <w:vAlign w:val="center"/>
          </w:tcPr>
          <w:p w14:paraId="2C47AB90">
            <w:pPr>
              <w:spacing w:before="0" w:after="0"/>
              <w:ind w:left="135"/>
              <w:jc w:val="left"/>
            </w:pPr>
          </w:p>
        </w:tc>
      </w:tr>
      <w:tr w14:paraId="68CA6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247F8A9">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center"/>
          </w:tcPr>
          <w:p w14:paraId="123E2A87">
            <w:pPr>
              <w:spacing w:before="0" w:after="0"/>
              <w:ind w:left="135"/>
              <w:jc w:val="left"/>
            </w:pPr>
            <w:r>
              <w:rPr>
                <w:rFonts w:ascii="Times New Roman" w:hAnsi="Times New Roman"/>
                <w:b w:val="0"/>
                <w:i w:val="0"/>
                <w:color w:val="000000"/>
                <w:sz w:val="24"/>
              </w:rPr>
              <w:t>Виды отдыха</w:t>
            </w:r>
          </w:p>
        </w:tc>
        <w:tc>
          <w:tcPr>
            <w:tcW w:w="1384" w:type="dxa"/>
            <w:tcMar>
              <w:top w:w="50" w:type="dxa"/>
              <w:left w:w="100" w:type="dxa"/>
            </w:tcMar>
            <w:vAlign w:val="center"/>
          </w:tcPr>
          <w:p w14:paraId="205C9084">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A269F6A">
            <w:pPr>
              <w:spacing w:before="0" w:after="0" w:line="276" w:lineRule="auto"/>
              <w:ind w:left="135"/>
              <w:jc w:val="center"/>
            </w:pPr>
          </w:p>
        </w:tc>
        <w:tc>
          <w:tcPr>
            <w:tcW w:w="2621" w:type="dxa"/>
            <w:tcMar>
              <w:top w:w="50" w:type="dxa"/>
              <w:left w:w="100" w:type="dxa"/>
            </w:tcMar>
            <w:vAlign w:val="center"/>
          </w:tcPr>
          <w:p w14:paraId="0467062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"https://m.edsoo.ru/835266ca" \h </w:instrText>
            </w:r>
            <w:r>
              <w:fldChar w:fldCharType="separate"/>
            </w:r>
            <w:r>
              <w:rPr>
                <w:rFonts w:ascii="Times New Roman" w:hAnsi="Times New Roman"/>
                <w:b w:val="0"/>
                <w:i w:val="0"/>
                <w:color w:val="0000FF"/>
                <w:sz w:val="22"/>
                <w:u w:val="single"/>
              </w:rPr>
              <w:t>https://m.edsoo.ru/835266ca</w:t>
            </w:r>
            <w:r>
              <w:rPr>
                <w:rFonts w:ascii="Times New Roman" w:hAnsi="Times New Roman"/>
                <w:b w:val="0"/>
                <w:i w:val="0"/>
                <w:color w:val="0000FF"/>
                <w:sz w:val="22"/>
                <w:u w:val="single"/>
              </w:rPr>
              <w:fldChar w:fldCharType="end"/>
            </w:r>
          </w:p>
        </w:tc>
      </w:tr>
      <w:tr w14:paraId="0A628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CB165E6">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center"/>
          </w:tcPr>
          <w:p w14:paraId="74F508D3">
            <w:pPr>
              <w:spacing w:before="0" w:after="0"/>
              <w:ind w:left="135"/>
              <w:jc w:val="left"/>
            </w:pPr>
            <w:r>
              <w:rPr>
                <w:rFonts w:ascii="Times New Roman" w:hAnsi="Times New Roman"/>
                <w:b w:val="0"/>
                <w:i w:val="0"/>
                <w:color w:val="000000"/>
                <w:sz w:val="24"/>
              </w:rPr>
              <w:t>Обобщение по теме "Каникулы в различное время года. Виды отдыха"</w:t>
            </w:r>
          </w:p>
        </w:tc>
        <w:tc>
          <w:tcPr>
            <w:tcW w:w="1384" w:type="dxa"/>
            <w:tcMar>
              <w:top w:w="50" w:type="dxa"/>
              <w:left w:w="100" w:type="dxa"/>
            </w:tcMar>
            <w:vAlign w:val="center"/>
          </w:tcPr>
          <w:p w14:paraId="70E75B5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EBC4251">
            <w:pPr>
              <w:spacing w:before="0" w:after="0" w:line="276" w:lineRule="auto"/>
              <w:ind w:left="135"/>
              <w:jc w:val="center"/>
            </w:pPr>
          </w:p>
        </w:tc>
        <w:tc>
          <w:tcPr>
            <w:tcW w:w="2621" w:type="dxa"/>
            <w:tcMar>
              <w:top w:w="50" w:type="dxa"/>
              <w:left w:w="100" w:type="dxa"/>
            </w:tcMar>
            <w:vAlign w:val="center"/>
          </w:tcPr>
          <w:p w14:paraId="7A2D49FF">
            <w:pPr>
              <w:spacing w:before="0" w:after="0"/>
              <w:ind w:left="135"/>
              <w:jc w:val="left"/>
            </w:pPr>
          </w:p>
        </w:tc>
      </w:tr>
      <w:tr w14:paraId="2FEE4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6455B36">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center"/>
          </w:tcPr>
          <w:p w14:paraId="70CDA350">
            <w:pPr>
              <w:spacing w:before="0" w:after="0"/>
              <w:ind w:left="135"/>
              <w:jc w:val="left"/>
            </w:pPr>
            <w:r>
              <w:rPr>
                <w:rFonts w:ascii="Times New Roman" w:hAnsi="Times New Roman"/>
                <w:b w:val="0"/>
                <w:i w:val="0"/>
                <w:color w:val="000000"/>
                <w:sz w:val="24"/>
              </w:rPr>
              <w:t>Тематическая работа по теме "Каникулы в различное время года. Виды отдыха"</w:t>
            </w:r>
          </w:p>
        </w:tc>
        <w:tc>
          <w:tcPr>
            <w:tcW w:w="1384" w:type="dxa"/>
            <w:tcMar>
              <w:top w:w="50" w:type="dxa"/>
              <w:left w:w="100" w:type="dxa"/>
            </w:tcMar>
            <w:vAlign w:val="center"/>
          </w:tcPr>
          <w:p w14:paraId="3255596D">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095DDD3">
            <w:pPr>
              <w:spacing w:before="0" w:after="0" w:line="276" w:lineRule="auto"/>
              <w:ind w:left="135"/>
              <w:jc w:val="center"/>
            </w:pPr>
          </w:p>
        </w:tc>
        <w:tc>
          <w:tcPr>
            <w:tcW w:w="2621" w:type="dxa"/>
            <w:tcMar>
              <w:top w:w="50" w:type="dxa"/>
              <w:left w:w="100" w:type="dxa"/>
            </w:tcMar>
            <w:vAlign w:val="center"/>
          </w:tcPr>
          <w:p w14:paraId="015B4637">
            <w:pPr>
              <w:spacing w:before="0" w:after="0"/>
              <w:ind w:left="135"/>
              <w:jc w:val="left"/>
            </w:pPr>
          </w:p>
        </w:tc>
      </w:tr>
      <w:tr w14:paraId="65A0D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2477BC4">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center"/>
          </w:tcPr>
          <w:p w14:paraId="6C4A712D">
            <w:pPr>
              <w:spacing w:before="0" w:after="0"/>
              <w:ind w:left="135"/>
              <w:jc w:val="left"/>
            </w:pPr>
            <w:r>
              <w:rPr>
                <w:rFonts w:ascii="Times New Roman" w:hAnsi="Times New Roman"/>
                <w:b w:val="0"/>
                <w:i w:val="0"/>
                <w:color w:val="000000"/>
                <w:sz w:val="24"/>
              </w:rPr>
              <w:t>Климат, погода</w:t>
            </w:r>
          </w:p>
        </w:tc>
        <w:tc>
          <w:tcPr>
            <w:tcW w:w="1384" w:type="dxa"/>
            <w:tcMar>
              <w:top w:w="50" w:type="dxa"/>
              <w:left w:w="100" w:type="dxa"/>
            </w:tcMar>
            <w:vAlign w:val="center"/>
          </w:tcPr>
          <w:p w14:paraId="50B98746">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19C8464">
            <w:pPr>
              <w:spacing w:before="0" w:after="0" w:line="276" w:lineRule="auto"/>
              <w:ind w:left="135"/>
              <w:jc w:val="center"/>
            </w:pPr>
          </w:p>
        </w:tc>
        <w:tc>
          <w:tcPr>
            <w:tcW w:w="2621" w:type="dxa"/>
            <w:tcMar>
              <w:top w:w="50" w:type="dxa"/>
              <w:left w:w="100" w:type="dxa"/>
            </w:tcMar>
            <w:vAlign w:val="center"/>
          </w:tcPr>
          <w:p w14:paraId="796AB05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"https://m.edsoo.ru/835288da" \h </w:instrText>
            </w:r>
            <w:r>
              <w:fldChar w:fldCharType="separate"/>
            </w:r>
            <w:r>
              <w:rPr>
                <w:rFonts w:ascii="Times New Roman" w:hAnsi="Times New Roman"/>
                <w:b w:val="0"/>
                <w:i w:val="0"/>
                <w:color w:val="0000FF"/>
                <w:sz w:val="22"/>
                <w:u w:val="single"/>
              </w:rPr>
              <w:t>https://m.edsoo.ru/835288da</w:t>
            </w:r>
            <w:r>
              <w:rPr>
                <w:rFonts w:ascii="Times New Roman" w:hAnsi="Times New Roman"/>
                <w:b w:val="0"/>
                <w:i w:val="0"/>
                <w:color w:val="0000FF"/>
                <w:sz w:val="22"/>
                <w:u w:val="single"/>
              </w:rPr>
              <w:fldChar w:fldCharType="end"/>
            </w:r>
          </w:p>
        </w:tc>
      </w:tr>
      <w:tr w14:paraId="4D632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BD081E6">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center"/>
          </w:tcPr>
          <w:p w14:paraId="40E57688">
            <w:pPr>
              <w:spacing w:before="0" w:after="0"/>
              <w:ind w:left="135"/>
              <w:jc w:val="left"/>
            </w:pPr>
            <w:r>
              <w:rPr>
                <w:rFonts w:ascii="Times New Roman" w:hAnsi="Times New Roman"/>
                <w:b w:val="0"/>
                <w:i w:val="0"/>
                <w:color w:val="000000"/>
                <w:sz w:val="24"/>
              </w:rPr>
              <w:t>Климат, погода (одеваемся по погоде)</w:t>
            </w:r>
          </w:p>
        </w:tc>
        <w:tc>
          <w:tcPr>
            <w:tcW w:w="1384" w:type="dxa"/>
            <w:tcMar>
              <w:top w:w="50" w:type="dxa"/>
              <w:left w:w="100" w:type="dxa"/>
            </w:tcMar>
            <w:vAlign w:val="center"/>
          </w:tcPr>
          <w:p w14:paraId="035E7233">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ECAA8DB">
            <w:pPr>
              <w:spacing w:before="0" w:after="0" w:line="276" w:lineRule="auto"/>
              <w:ind w:left="135"/>
              <w:jc w:val="center"/>
            </w:pPr>
          </w:p>
        </w:tc>
        <w:tc>
          <w:tcPr>
            <w:tcW w:w="2621" w:type="dxa"/>
            <w:tcMar>
              <w:top w:w="50" w:type="dxa"/>
              <w:left w:w="100" w:type="dxa"/>
            </w:tcMar>
            <w:vAlign w:val="center"/>
          </w:tcPr>
          <w:p w14:paraId="75B1ECE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"https://m.edsoo.ru/83528b3c" \h </w:instrText>
            </w:r>
            <w:r>
              <w:fldChar w:fldCharType="separate"/>
            </w:r>
            <w:r>
              <w:rPr>
                <w:rFonts w:ascii="Times New Roman" w:hAnsi="Times New Roman"/>
                <w:b w:val="0"/>
                <w:i w:val="0"/>
                <w:color w:val="0000FF"/>
                <w:sz w:val="22"/>
                <w:u w:val="single"/>
              </w:rPr>
              <w:t>https://m.edsoo.ru/83528b3c</w:t>
            </w:r>
            <w:r>
              <w:rPr>
                <w:rFonts w:ascii="Times New Roman" w:hAnsi="Times New Roman"/>
                <w:b w:val="0"/>
                <w:i w:val="0"/>
                <w:color w:val="0000FF"/>
                <w:sz w:val="22"/>
                <w:u w:val="single"/>
              </w:rPr>
              <w:fldChar w:fldCharType="end"/>
            </w:r>
          </w:p>
        </w:tc>
      </w:tr>
      <w:tr w14:paraId="530E53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4B811DE">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center"/>
          </w:tcPr>
          <w:p w14:paraId="162BE836">
            <w:pPr>
              <w:spacing w:before="0" w:after="0"/>
              <w:ind w:left="135"/>
              <w:jc w:val="left"/>
            </w:pPr>
            <w:r>
              <w:rPr>
                <w:rFonts w:ascii="Times New Roman" w:hAnsi="Times New Roman"/>
                <w:b w:val="0"/>
                <w:i w:val="0"/>
                <w:color w:val="000000"/>
                <w:sz w:val="24"/>
              </w:rPr>
              <w:t>Природа. (дикие и домашние животные, в зоопарке)</w:t>
            </w:r>
          </w:p>
        </w:tc>
        <w:tc>
          <w:tcPr>
            <w:tcW w:w="1384" w:type="dxa"/>
            <w:tcMar>
              <w:top w:w="50" w:type="dxa"/>
              <w:left w:w="100" w:type="dxa"/>
            </w:tcMar>
            <w:vAlign w:val="center"/>
          </w:tcPr>
          <w:p w14:paraId="6C27F8B4">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E42F40B">
            <w:pPr>
              <w:spacing w:before="0" w:after="0" w:line="276" w:lineRule="auto"/>
              <w:ind w:left="135"/>
              <w:jc w:val="center"/>
            </w:pPr>
          </w:p>
        </w:tc>
        <w:tc>
          <w:tcPr>
            <w:tcW w:w="2621" w:type="dxa"/>
            <w:tcMar>
              <w:top w:w="50" w:type="dxa"/>
              <w:left w:w="100" w:type="dxa"/>
            </w:tcMar>
            <w:vAlign w:val="center"/>
          </w:tcPr>
          <w:p w14:paraId="4E9D73C9">
            <w:pPr>
              <w:spacing w:before="0" w:after="0"/>
              <w:ind w:left="135"/>
              <w:jc w:val="left"/>
            </w:pPr>
          </w:p>
        </w:tc>
      </w:tr>
      <w:tr w14:paraId="396424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7D1F7CC">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center"/>
          </w:tcPr>
          <w:p w14:paraId="065F9CC5">
            <w:pPr>
              <w:spacing w:before="0" w:after="0"/>
              <w:ind w:left="135"/>
              <w:jc w:val="left"/>
            </w:pPr>
            <w:r>
              <w:rPr>
                <w:rFonts w:ascii="Times New Roman" w:hAnsi="Times New Roman"/>
                <w:b w:val="0"/>
                <w:i w:val="0"/>
                <w:color w:val="000000"/>
                <w:sz w:val="24"/>
              </w:rPr>
              <w:t>Контроль по теме "Здоровый образ жизни", "Покупки", "Школа и школьная жизнь", "Каникулы и виды отдыха", "Природа: дикие и домашние животные. Климат, погода"</w:t>
            </w:r>
          </w:p>
        </w:tc>
        <w:tc>
          <w:tcPr>
            <w:tcW w:w="1384" w:type="dxa"/>
            <w:tcMar>
              <w:top w:w="50" w:type="dxa"/>
              <w:left w:w="100" w:type="dxa"/>
            </w:tcMar>
            <w:vAlign w:val="center"/>
          </w:tcPr>
          <w:p w14:paraId="4E973FB2">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437A80E">
            <w:pPr>
              <w:spacing w:before="0" w:after="0" w:line="276" w:lineRule="auto"/>
              <w:ind w:left="135"/>
              <w:jc w:val="center"/>
            </w:pPr>
            <w:r>
              <w:rPr>
                <w:rFonts w:ascii="Times New Roman" w:hAnsi="Times New Roman"/>
                <w:b w:val="0"/>
                <w:i w:val="0"/>
                <w:color w:val="000000"/>
                <w:sz w:val="24"/>
              </w:rPr>
              <w:t xml:space="preserve"> 1 </w:t>
            </w:r>
          </w:p>
        </w:tc>
        <w:tc>
          <w:tcPr>
            <w:tcW w:w="2621" w:type="dxa"/>
            <w:tcMar>
              <w:top w:w="50" w:type="dxa"/>
              <w:left w:w="100" w:type="dxa"/>
            </w:tcMar>
            <w:vAlign w:val="center"/>
          </w:tcPr>
          <w:p w14:paraId="38E159BC">
            <w:pPr>
              <w:spacing w:before="0" w:after="0"/>
              <w:ind w:left="135"/>
              <w:jc w:val="left"/>
            </w:pPr>
          </w:p>
        </w:tc>
      </w:tr>
      <w:tr w14:paraId="244A3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48CC070">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center"/>
          </w:tcPr>
          <w:p w14:paraId="1B851705">
            <w:pPr>
              <w:spacing w:before="0" w:after="0"/>
              <w:ind w:left="135"/>
              <w:jc w:val="left"/>
            </w:pPr>
            <w:r>
              <w:rPr>
                <w:rFonts w:ascii="Times New Roman" w:hAnsi="Times New Roman"/>
                <w:b w:val="0"/>
                <w:i w:val="0"/>
                <w:color w:val="000000"/>
                <w:sz w:val="24"/>
              </w:rPr>
              <w:t>Жизнь в городе (мой район)</w:t>
            </w:r>
          </w:p>
        </w:tc>
        <w:tc>
          <w:tcPr>
            <w:tcW w:w="1384" w:type="dxa"/>
            <w:tcMar>
              <w:top w:w="50" w:type="dxa"/>
              <w:left w:w="100" w:type="dxa"/>
            </w:tcMar>
            <w:vAlign w:val="center"/>
          </w:tcPr>
          <w:p w14:paraId="3F6E4DBC">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0E385F1">
            <w:pPr>
              <w:spacing w:before="0" w:after="0" w:line="276" w:lineRule="auto"/>
              <w:ind w:left="135"/>
              <w:jc w:val="center"/>
            </w:pPr>
          </w:p>
        </w:tc>
        <w:tc>
          <w:tcPr>
            <w:tcW w:w="2621" w:type="dxa"/>
            <w:tcMar>
              <w:top w:w="50" w:type="dxa"/>
              <w:left w:w="100" w:type="dxa"/>
            </w:tcMar>
            <w:vAlign w:val="center"/>
          </w:tcPr>
          <w:p w14:paraId="259D9AC4">
            <w:pPr>
              <w:spacing w:before="0" w:after="0"/>
              <w:ind w:left="135"/>
              <w:jc w:val="left"/>
            </w:pPr>
          </w:p>
        </w:tc>
      </w:tr>
      <w:tr w14:paraId="372ED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6A89738">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center"/>
          </w:tcPr>
          <w:p w14:paraId="42A36BB9">
            <w:pPr>
              <w:spacing w:before="0" w:after="0"/>
              <w:ind w:left="135"/>
              <w:jc w:val="left"/>
            </w:pPr>
            <w:r>
              <w:rPr>
                <w:rFonts w:ascii="Times New Roman" w:hAnsi="Times New Roman"/>
                <w:b w:val="0"/>
                <w:i w:val="0"/>
                <w:color w:val="000000"/>
                <w:sz w:val="24"/>
              </w:rPr>
              <w:t>Жизнь в городе (городские службы)</w:t>
            </w:r>
          </w:p>
        </w:tc>
        <w:tc>
          <w:tcPr>
            <w:tcW w:w="1384" w:type="dxa"/>
            <w:tcMar>
              <w:top w:w="50" w:type="dxa"/>
              <w:left w:w="100" w:type="dxa"/>
            </w:tcMar>
            <w:vAlign w:val="center"/>
          </w:tcPr>
          <w:p w14:paraId="2E1B5FAA">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FDB6365">
            <w:pPr>
              <w:spacing w:before="0" w:after="0" w:line="276" w:lineRule="auto"/>
              <w:ind w:left="135"/>
              <w:jc w:val="center"/>
            </w:pPr>
          </w:p>
        </w:tc>
        <w:tc>
          <w:tcPr>
            <w:tcW w:w="2621" w:type="dxa"/>
            <w:tcMar>
              <w:top w:w="50" w:type="dxa"/>
              <w:left w:w="100" w:type="dxa"/>
            </w:tcMar>
            <w:vAlign w:val="center"/>
          </w:tcPr>
          <w:p w14:paraId="193727D4">
            <w:pPr>
              <w:spacing w:before="0" w:after="0"/>
              <w:ind w:left="135"/>
              <w:jc w:val="left"/>
            </w:pPr>
          </w:p>
        </w:tc>
      </w:tr>
      <w:tr w14:paraId="27B67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0F5CA9C">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center"/>
          </w:tcPr>
          <w:p w14:paraId="2560000D">
            <w:pPr>
              <w:spacing w:before="0" w:after="0"/>
              <w:ind w:left="135"/>
              <w:jc w:val="left"/>
            </w:pPr>
            <w:r>
              <w:rPr>
                <w:rFonts w:ascii="Times New Roman" w:hAnsi="Times New Roman"/>
                <w:b w:val="0"/>
                <w:i w:val="0"/>
                <w:color w:val="000000"/>
                <w:sz w:val="24"/>
              </w:rPr>
              <w:t>Жизнь в городе (безопасность на дорогах)</w:t>
            </w:r>
          </w:p>
        </w:tc>
        <w:tc>
          <w:tcPr>
            <w:tcW w:w="1384" w:type="dxa"/>
            <w:tcMar>
              <w:top w:w="50" w:type="dxa"/>
              <w:left w:w="100" w:type="dxa"/>
            </w:tcMar>
            <w:vAlign w:val="center"/>
          </w:tcPr>
          <w:p w14:paraId="625511C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90468AB">
            <w:pPr>
              <w:spacing w:before="0" w:after="0" w:line="276" w:lineRule="auto"/>
              <w:ind w:left="135"/>
              <w:jc w:val="center"/>
            </w:pPr>
          </w:p>
        </w:tc>
        <w:tc>
          <w:tcPr>
            <w:tcW w:w="2621" w:type="dxa"/>
            <w:tcMar>
              <w:top w:w="50" w:type="dxa"/>
              <w:left w:w="100" w:type="dxa"/>
            </w:tcMar>
            <w:vAlign w:val="center"/>
          </w:tcPr>
          <w:p w14:paraId="153DA0FD">
            <w:pPr>
              <w:spacing w:before="0" w:after="0"/>
              <w:ind w:left="135"/>
              <w:jc w:val="left"/>
            </w:pPr>
          </w:p>
        </w:tc>
      </w:tr>
      <w:tr w14:paraId="05495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BEFF0D6">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center"/>
          </w:tcPr>
          <w:p w14:paraId="71C720AA">
            <w:pPr>
              <w:spacing w:before="0" w:after="0"/>
              <w:ind w:left="135"/>
              <w:jc w:val="left"/>
            </w:pPr>
            <w:r>
              <w:rPr>
                <w:rFonts w:ascii="Times New Roman" w:hAnsi="Times New Roman"/>
                <w:b w:val="0"/>
                <w:i w:val="0"/>
                <w:color w:val="000000"/>
                <w:sz w:val="24"/>
              </w:rPr>
              <w:t>Жизнь в городе (на улицах города)</w:t>
            </w:r>
          </w:p>
        </w:tc>
        <w:tc>
          <w:tcPr>
            <w:tcW w:w="1384" w:type="dxa"/>
            <w:tcMar>
              <w:top w:w="50" w:type="dxa"/>
              <w:left w:w="100" w:type="dxa"/>
            </w:tcMar>
            <w:vAlign w:val="center"/>
          </w:tcPr>
          <w:p w14:paraId="4CC340DE">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A4F3EF0">
            <w:pPr>
              <w:spacing w:before="0" w:after="0" w:line="276" w:lineRule="auto"/>
              <w:ind w:left="135"/>
              <w:jc w:val="center"/>
            </w:pPr>
          </w:p>
        </w:tc>
        <w:tc>
          <w:tcPr>
            <w:tcW w:w="2621" w:type="dxa"/>
            <w:tcMar>
              <w:top w:w="50" w:type="dxa"/>
              <w:left w:w="100" w:type="dxa"/>
            </w:tcMar>
            <w:vAlign w:val="center"/>
          </w:tcPr>
          <w:p w14:paraId="03DF1E6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"https://m.edsoo.ru/835293b6" \h </w:instrText>
            </w:r>
            <w:r>
              <w:fldChar w:fldCharType="separate"/>
            </w:r>
            <w:r>
              <w:rPr>
                <w:rFonts w:ascii="Times New Roman" w:hAnsi="Times New Roman"/>
                <w:b w:val="0"/>
                <w:i w:val="0"/>
                <w:color w:val="0000FF"/>
                <w:sz w:val="22"/>
                <w:u w:val="single"/>
              </w:rPr>
              <w:t>https://m.edsoo.ru/835293b6</w:t>
            </w:r>
            <w:r>
              <w:rPr>
                <w:rFonts w:ascii="Times New Roman" w:hAnsi="Times New Roman"/>
                <w:b w:val="0"/>
                <w:i w:val="0"/>
                <w:color w:val="0000FF"/>
                <w:sz w:val="22"/>
                <w:u w:val="single"/>
              </w:rPr>
              <w:fldChar w:fldCharType="end"/>
            </w:r>
          </w:p>
        </w:tc>
      </w:tr>
      <w:tr w14:paraId="4A467A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44251FE">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center"/>
          </w:tcPr>
          <w:p w14:paraId="149784A1">
            <w:pPr>
              <w:spacing w:before="0" w:after="0"/>
              <w:ind w:left="135"/>
              <w:jc w:val="left"/>
            </w:pPr>
            <w:r>
              <w:rPr>
                <w:rFonts w:ascii="Times New Roman" w:hAnsi="Times New Roman"/>
                <w:b w:val="0"/>
                <w:i w:val="0"/>
                <w:color w:val="000000"/>
                <w:sz w:val="24"/>
              </w:rPr>
              <w:t>Жизнь в городе и сельской местности (виды транспорта)</w:t>
            </w:r>
          </w:p>
        </w:tc>
        <w:tc>
          <w:tcPr>
            <w:tcW w:w="1384" w:type="dxa"/>
            <w:tcMar>
              <w:top w:w="50" w:type="dxa"/>
              <w:left w:w="100" w:type="dxa"/>
            </w:tcMar>
            <w:vAlign w:val="center"/>
          </w:tcPr>
          <w:p w14:paraId="2A447BD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A22426F">
            <w:pPr>
              <w:spacing w:before="0" w:after="0" w:line="276" w:lineRule="auto"/>
              <w:ind w:left="135"/>
              <w:jc w:val="center"/>
            </w:pPr>
          </w:p>
        </w:tc>
        <w:tc>
          <w:tcPr>
            <w:tcW w:w="2621" w:type="dxa"/>
            <w:tcMar>
              <w:top w:w="50" w:type="dxa"/>
              <w:left w:w="100" w:type="dxa"/>
            </w:tcMar>
            <w:vAlign w:val="center"/>
          </w:tcPr>
          <w:p w14:paraId="4AD03A65">
            <w:pPr>
              <w:spacing w:before="0" w:after="0"/>
              <w:ind w:left="135"/>
              <w:jc w:val="left"/>
            </w:pPr>
          </w:p>
        </w:tc>
      </w:tr>
      <w:tr w14:paraId="693FE1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9F854F7">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center"/>
          </w:tcPr>
          <w:p w14:paraId="56F1963D">
            <w:pPr>
              <w:spacing w:before="0" w:after="0"/>
              <w:ind w:left="135"/>
              <w:jc w:val="left"/>
            </w:pPr>
            <w:r>
              <w:rPr>
                <w:rFonts w:ascii="Times New Roman" w:hAnsi="Times New Roman"/>
                <w:b w:val="0"/>
                <w:i w:val="0"/>
                <w:color w:val="000000"/>
                <w:sz w:val="24"/>
              </w:rPr>
              <w:t>Описание родного города (села)</w:t>
            </w:r>
          </w:p>
        </w:tc>
        <w:tc>
          <w:tcPr>
            <w:tcW w:w="1384" w:type="dxa"/>
            <w:tcMar>
              <w:top w:w="50" w:type="dxa"/>
              <w:left w:w="100" w:type="dxa"/>
            </w:tcMar>
            <w:vAlign w:val="center"/>
          </w:tcPr>
          <w:p w14:paraId="5448EEF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74120E9">
            <w:pPr>
              <w:spacing w:before="0" w:after="0" w:line="276" w:lineRule="auto"/>
              <w:ind w:left="135"/>
              <w:jc w:val="center"/>
            </w:pPr>
          </w:p>
        </w:tc>
        <w:tc>
          <w:tcPr>
            <w:tcW w:w="2621" w:type="dxa"/>
            <w:tcMar>
              <w:top w:w="50" w:type="dxa"/>
              <w:left w:w="100" w:type="dxa"/>
            </w:tcMar>
            <w:vAlign w:val="center"/>
          </w:tcPr>
          <w:p w14:paraId="75304B0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"https://m.edsoo.ru/8352905a" \h </w:instrText>
            </w:r>
            <w:r>
              <w:fldChar w:fldCharType="separate"/>
            </w:r>
            <w:r>
              <w:rPr>
                <w:rFonts w:ascii="Times New Roman" w:hAnsi="Times New Roman"/>
                <w:b w:val="0"/>
                <w:i w:val="0"/>
                <w:color w:val="0000FF"/>
                <w:sz w:val="22"/>
                <w:u w:val="single"/>
              </w:rPr>
              <w:t>https://m.edsoo.ru/8352905a</w:t>
            </w:r>
            <w:r>
              <w:rPr>
                <w:rFonts w:ascii="Times New Roman" w:hAnsi="Times New Roman"/>
                <w:b w:val="0"/>
                <w:i w:val="0"/>
                <w:color w:val="0000FF"/>
                <w:sz w:val="22"/>
                <w:u w:val="single"/>
              </w:rPr>
              <w:fldChar w:fldCharType="end"/>
            </w:r>
          </w:p>
        </w:tc>
      </w:tr>
      <w:tr w14:paraId="3A70B7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8981522">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center"/>
          </w:tcPr>
          <w:p w14:paraId="00892D41">
            <w:pPr>
              <w:spacing w:before="0" w:after="0"/>
              <w:ind w:left="135"/>
              <w:jc w:val="left"/>
            </w:pPr>
            <w:r>
              <w:rPr>
                <w:rFonts w:ascii="Times New Roman" w:hAnsi="Times New Roman"/>
                <w:b w:val="0"/>
                <w:i w:val="0"/>
                <w:color w:val="000000"/>
                <w:sz w:val="24"/>
              </w:rPr>
              <w:t>Жизнь в городе и сельской местности (ориентируемся по карте)</w:t>
            </w:r>
          </w:p>
        </w:tc>
        <w:tc>
          <w:tcPr>
            <w:tcW w:w="1384" w:type="dxa"/>
            <w:tcMar>
              <w:top w:w="50" w:type="dxa"/>
              <w:left w:w="100" w:type="dxa"/>
            </w:tcMar>
            <w:vAlign w:val="center"/>
          </w:tcPr>
          <w:p w14:paraId="0AB87522">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D8591CF">
            <w:pPr>
              <w:spacing w:before="0" w:after="0" w:line="276" w:lineRule="auto"/>
              <w:ind w:left="135"/>
              <w:jc w:val="center"/>
            </w:pPr>
          </w:p>
        </w:tc>
        <w:tc>
          <w:tcPr>
            <w:tcW w:w="2621" w:type="dxa"/>
            <w:tcMar>
              <w:top w:w="50" w:type="dxa"/>
              <w:left w:w="100" w:type="dxa"/>
            </w:tcMar>
            <w:vAlign w:val="center"/>
          </w:tcPr>
          <w:p w14:paraId="00137446">
            <w:pPr>
              <w:spacing w:before="0" w:after="0"/>
              <w:ind w:left="135"/>
              <w:jc w:val="left"/>
            </w:pPr>
          </w:p>
        </w:tc>
      </w:tr>
      <w:tr w14:paraId="2E2C2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4264D47">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center"/>
          </w:tcPr>
          <w:p w14:paraId="49CCC0FE">
            <w:pPr>
              <w:spacing w:before="0" w:after="0"/>
              <w:ind w:left="135"/>
              <w:jc w:val="left"/>
            </w:pPr>
            <w:r>
              <w:rPr>
                <w:rFonts w:ascii="Times New Roman" w:hAnsi="Times New Roman"/>
                <w:b w:val="0"/>
                <w:i w:val="0"/>
                <w:color w:val="000000"/>
                <w:sz w:val="24"/>
              </w:rPr>
              <w:t>Жизнь в городе и сельской местности (договариваемся о встрече)</w:t>
            </w:r>
          </w:p>
        </w:tc>
        <w:tc>
          <w:tcPr>
            <w:tcW w:w="1384" w:type="dxa"/>
            <w:tcMar>
              <w:top w:w="50" w:type="dxa"/>
              <w:left w:w="100" w:type="dxa"/>
            </w:tcMar>
            <w:vAlign w:val="center"/>
          </w:tcPr>
          <w:p w14:paraId="6C21B99B">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F0116E8">
            <w:pPr>
              <w:spacing w:before="0" w:after="0" w:line="276" w:lineRule="auto"/>
              <w:ind w:left="135"/>
              <w:jc w:val="center"/>
            </w:pPr>
          </w:p>
        </w:tc>
        <w:tc>
          <w:tcPr>
            <w:tcW w:w="2621" w:type="dxa"/>
            <w:tcMar>
              <w:top w:w="50" w:type="dxa"/>
              <w:left w:w="100" w:type="dxa"/>
            </w:tcMar>
            <w:vAlign w:val="center"/>
          </w:tcPr>
          <w:p w14:paraId="70F88B53">
            <w:pPr>
              <w:spacing w:before="0" w:after="0"/>
              <w:ind w:left="135"/>
              <w:jc w:val="left"/>
            </w:pPr>
          </w:p>
        </w:tc>
      </w:tr>
      <w:tr w14:paraId="4BD65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AAC155D">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center"/>
          </w:tcPr>
          <w:p w14:paraId="7E853890">
            <w:pPr>
              <w:spacing w:before="0" w:after="0"/>
              <w:ind w:left="135"/>
              <w:jc w:val="left"/>
            </w:pPr>
            <w:r>
              <w:rPr>
                <w:rFonts w:ascii="Times New Roman" w:hAnsi="Times New Roman"/>
                <w:b w:val="0"/>
                <w:i w:val="0"/>
                <w:color w:val="000000"/>
                <w:sz w:val="24"/>
              </w:rPr>
              <w:t>Жизнь в городе (договариваемся о встрече)</w:t>
            </w:r>
          </w:p>
        </w:tc>
        <w:tc>
          <w:tcPr>
            <w:tcW w:w="1384" w:type="dxa"/>
            <w:tcMar>
              <w:top w:w="50" w:type="dxa"/>
              <w:left w:w="100" w:type="dxa"/>
            </w:tcMar>
            <w:vAlign w:val="center"/>
          </w:tcPr>
          <w:p w14:paraId="35271885">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79DD4C4">
            <w:pPr>
              <w:spacing w:before="0" w:after="0" w:line="276" w:lineRule="auto"/>
              <w:ind w:left="135"/>
              <w:jc w:val="center"/>
            </w:pPr>
          </w:p>
        </w:tc>
        <w:tc>
          <w:tcPr>
            <w:tcW w:w="2621" w:type="dxa"/>
            <w:tcMar>
              <w:top w:w="50" w:type="dxa"/>
              <w:left w:w="100" w:type="dxa"/>
            </w:tcMar>
            <w:vAlign w:val="center"/>
          </w:tcPr>
          <w:p w14:paraId="34E2C4B9">
            <w:pPr>
              <w:spacing w:before="0" w:after="0"/>
              <w:ind w:left="135"/>
              <w:jc w:val="left"/>
            </w:pPr>
          </w:p>
        </w:tc>
      </w:tr>
      <w:tr w14:paraId="7010F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03A0523">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center"/>
          </w:tcPr>
          <w:p w14:paraId="3DC2E358">
            <w:pPr>
              <w:spacing w:before="0" w:after="0"/>
              <w:ind w:left="135"/>
              <w:jc w:val="left"/>
            </w:pPr>
            <w:r>
              <w:rPr>
                <w:rFonts w:ascii="Times New Roman" w:hAnsi="Times New Roman"/>
                <w:b w:val="0"/>
                <w:i w:val="0"/>
                <w:color w:val="000000"/>
                <w:sz w:val="24"/>
              </w:rPr>
              <w:t>Жизнь в городе (заказ по телефону, через интернет)</w:t>
            </w:r>
          </w:p>
        </w:tc>
        <w:tc>
          <w:tcPr>
            <w:tcW w:w="1384" w:type="dxa"/>
            <w:tcMar>
              <w:top w:w="50" w:type="dxa"/>
              <w:left w:w="100" w:type="dxa"/>
            </w:tcMar>
            <w:vAlign w:val="center"/>
          </w:tcPr>
          <w:p w14:paraId="1FE1D5D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FD2749C">
            <w:pPr>
              <w:spacing w:before="0" w:after="0" w:line="276" w:lineRule="auto"/>
              <w:ind w:left="135"/>
              <w:jc w:val="center"/>
            </w:pPr>
          </w:p>
        </w:tc>
        <w:tc>
          <w:tcPr>
            <w:tcW w:w="2621" w:type="dxa"/>
            <w:tcMar>
              <w:top w:w="50" w:type="dxa"/>
              <w:left w:w="100" w:type="dxa"/>
            </w:tcMar>
            <w:vAlign w:val="center"/>
          </w:tcPr>
          <w:p w14:paraId="7D4B77A2">
            <w:pPr>
              <w:spacing w:before="0" w:after="0"/>
              <w:ind w:left="135"/>
              <w:jc w:val="left"/>
            </w:pPr>
          </w:p>
        </w:tc>
      </w:tr>
      <w:tr w14:paraId="445BF6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F1DCC59">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center"/>
          </w:tcPr>
          <w:p w14:paraId="1620A8F1">
            <w:pPr>
              <w:spacing w:before="0" w:after="0"/>
              <w:ind w:left="135"/>
              <w:jc w:val="left"/>
            </w:pPr>
            <w:r>
              <w:rPr>
                <w:rFonts w:ascii="Times New Roman" w:hAnsi="Times New Roman"/>
                <w:b w:val="0"/>
                <w:i w:val="0"/>
                <w:color w:val="000000"/>
                <w:sz w:val="24"/>
              </w:rPr>
              <w:t>Описание родного города (села). (прошлое)</w:t>
            </w:r>
          </w:p>
        </w:tc>
        <w:tc>
          <w:tcPr>
            <w:tcW w:w="1384" w:type="dxa"/>
            <w:tcMar>
              <w:top w:w="50" w:type="dxa"/>
              <w:left w:w="100" w:type="dxa"/>
            </w:tcMar>
            <w:vAlign w:val="center"/>
          </w:tcPr>
          <w:p w14:paraId="17125DB9">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3258DB5">
            <w:pPr>
              <w:spacing w:before="0" w:after="0" w:line="276" w:lineRule="auto"/>
              <w:ind w:left="135"/>
              <w:jc w:val="center"/>
            </w:pPr>
          </w:p>
        </w:tc>
        <w:tc>
          <w:tcPr>
            <w:tcW w:w="2621" w:type="dxa"/>
            <w:tcMar>
              <w:top w:w="50" w:type="dxa"/>
              <w:left w:w="100" w:type="dxa"/>
            </w:tcMar>
            <w:vAlign w:val="center"/>
          </w:tcPr>
          <w:p w14:paraId="03FD7525">
            <w:pPr>
              <w:spacing w:before="0" w:after="0"/>
              <w:ind w:left="135"/>
              <w:jc w:val="left"/>
            </w:pPr>
          </w:p>
        </w:tc>
      </w:tr>
      <w:tr w14:paraId="63269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8E626AE">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center"/>
          </w:tcPr>
          <w:p w14:paraId="5B5AD581">
            <w:pPr>
              <w:spacing w:before="0" w:after="0"/>
              <w:ind w:left="135"/>
              <w:jc w:val="left"/>
            </w:pPr>
            <w:r>
              <w:rPr>
                <w:rFonts w:ascii="Times New Roman" w:hAnsi="Times New Roman"/>
                <w:b w:val="0"/>
                <w:i w:val="0"/>
                <w:color w:val="000000"/>
                <w:sz w:val="24"/>
              </w:rPr>
              <w:t>Описание родного города (села). (учреждения и здания)</w:t>
            </w:r>
          </w:p>
        </w:tc>
        <w:tc>
          <w:tcPr>
            <w:tcW w:w="1384" w:type="dxa"/>
            <w:tcMar>
              <w:top w:w="50" w:type="dxa"/>
              <w:left w:w="100" w:type="dxa"/>
            </w:tcMar>
            <w:vAlign w:val="center"/>
          </w:tcPr>
          <w:p w14:paraId="5DDD921D">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B410C10">
            <w:pPr>
              <w:spacing w:before="0" w:after="0" w:line="276" w:lineRule="auto"/>
              <w:ind w:left="135"/>
              <w:jc w:val="center"/>
            </w:pPr>
          </w:p>
        </w:tc>
        <w:tc>
          <w:tcPr>
            <w:tcW w:w="2621" w:type="dxa"/>
            <w:tcMar>
              <w:top w:w="50" w:type="dxa"/>
              <w:left w:w="100" w:type="dxa"/>
            </w:tcMar>
            <w:vAlign w:val="center"/>
          </w:tcPr>
          <w:p w14:paraId="3DC50742">
            <w:pPr>
              <w:spacing w:before="0" w:after="0"/>
              <w:ind w:left="135"/>
              <w:jc w:val="left"/>
            </w:pPr>
          </w:p>
        </w:tc>
      </w:tr>
      <w:tr w14:paraId="39594D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C8669A2">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center"/>
          </w:tcPr>
          <w:p w14:paraId="312482D3">
            <w:pPr>
              <w:spacing w:before="0" w:after="0"/>
              <w:ind w:left="135"/>
              <w:jc w:val="left"/>
            </w:pPr>
            <w:r>
              <w:rPr>
                <w:rFonts w:ascii="Times New Roman" w:hAnsi="Times New Roman"/>
                <w:b w:val="0"/>
                <w:i w:val="0"/>
                <w:color w:val="000000"/>
                <w:sz w:val="24"/>
              </w:rPr>
              <w:t>Описание родного города (села). (служба потерянных вещей)</w:t>
            </w:r>
          </w:p>
        </w:tc>
        <w:tc>
          <w:tcPr>
            <w:tcW w:w="1384" w:type="dxa"/>
            <w:tcMar>
              <w:top w:w="50" w:type="dxa"/>
              <w:left w:w="100" w:type="dxa"/>
            </w:tcMar>
            <w:vAlign w:val="center"/>
          </w:tcPr>
          <w:p w14:paraId="1A1C5D2B">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CCC8F97">
            <w:pPr>
              <w:spacing w:before="0" w:after="0" w:line="276" w:lineRule="auto"/>
              <w:ind w:left="135"/>
              <w:jc w:val="center"/>
            </w:pPr>
          </w:p>
        </w:tc>
        <w:tc>
          <w:tcPr>
            <w:tcW w:w="2621" w:type="dxa"/>
            <w:tcMar>
              <w:top w:w="50" w:type="dxa"/>
              <w:left w:w="100" w:type="dxa"/>
            </w:tcMar>
            <w:vAlign w:val="center"/>
          </w:tcPr>
          <w:p w14:paraId="021D843C">
            <w:pPr>
              <w:spacing w:before="0" w:after="0"/>
              <w:ind w:left="135"/>
              <w:jc w:val="left"/>
            </w:pPr>
          </w:p>
        </w:tc>
      </w:tr>
      <w:tr w14:paraId="08D9C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ED67688">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center"/>
          </w:tcPr>
          <w:p w14:paraId="3F493473">
            <w:pPr>
              <w:spacing w:before="0" w:after="0"/>
              <w:ind w:left="135"/>
              <w:jc w:val="left"/>
            </w:pPr>
            <w:r>
              <w:rPr>
                <w:rFonts w:ascii="Times New Roman" w:hAnsi="Times New Roman"/>
                <w:b w:val="0"/>
                <w:i w:val="0"/>
                <w:color w:val="000000"/>
                <w:sz w:val="24"/>
              </w:rPr>
              <w:t>Описание родного города (села). (куда пойти?)</w:t>
            </w:r>
          </w:p>
        </w:tc>
        <w:tc>
          <w:tcPr>
            <w:tcW w:w="1384" w:type="dxa"/>
            <w:tcMar>
              <w:top w:w="50" w:type="dxa"/>
              <w:left w:w="100" w:type="dxa"/>
            </w:tcMar>
            <w:vAlign w:val="center"/>
          </w:tcPr>
          <w:p w14:paraId="377312A7">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36C8616">
            <w:pPr>
              <w:spacing w:before="0" w:after="0" w:line="276" w:lineRule="auto"/>
              <w:ind w:left="135"/>
              <w:jc w:val="center"/>
            </w:pPr>
          </w:p>
        </w:tc>
        <w:tc>
          <w:tcPr>
            <w:tcW w:w="2621" w:type="dxa"/>
            <w:tcMar>
              <w:top w:w="50" w:type="dxa"/>
              <w:left w:w="100" w:type="dxa"/>
            </w:tcMar>
            <w:vAlign w:val="center"/>
          </w:tcPr>
          <w:p w14:paraId="06AAE49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"https://m.edsoo.ru/83528eac" \h </w:instrText>
            </w:r>
            <w:r>
              <w:fldChar w:fldCharType="separate"/>
            </w:r>
            <w:r>
              <w:rPr>
                <w:rFonts w:ascii="Times New Roman" w:hAnsi="Times New Roman"/>
                <w:b w:val="0"/>
                <w:i w:val="0"/>
                <w:color w:val="0000FF"/>
                <w:sz w:val="22"/>
                <w:u w:val="single"/>
              </w:rPr>
              <w:t>https://m.edsoo.ru/83528eac</w:t>
            </w:r>
            <w:r>
              <w:rPr>
                <w:rFonts w:ascii="Times New Roman" w:hAnsi="Times New Roman"/>
                <w:b w:val="0"/>
                <w:i w:val="0"/>
                <w:color w:val="0000FF"/>
                <w:sz w:val="22"/>
                <w:u w:val="single"/>
              </w:rPr>
              <w:fldChar w:fldCharType="end"/>
            </w:r>
          </w:p>
        </w:tc>
      </w:tr>
      <w:tr w14:paraId="5FCA5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23AD329">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center"/>
          </w:tcPr>
          <w:p w14:paraId="10233E91">
            <w:pPr>
              <w:spacing w:before="0" w:after="0"/>
              <w:ind w:left="135"/>
              <w:jc w:val="left"/>
            </w:pPr>
            <w:r>
              <w:rPr>
                <w:rFonts w:ascii="Times New Roman" w:hAnsi="Times New Roman"/>
                <w:b w:val="0"/>
                <w:i w:val="0"/>
                <w:color w:val="000000"/>
                <w:sz w:val="24"/>
              </w:rPr>
              <w:t>Описание родного города (села). (правила поведения)</w:t>
            </w:r>
          </w:p>
        </w:tc>
        <w:tc>
          <w:tcPr>
            <w:tcW w:w="1384" w:type="dxa"/>
            <w:tcMar>
              <w:top w:w="50" w:type="dxa"/>
              <w:left w:w="100" w:type="dxa"/>
            </w:tcMar>
            <w:vAlign w:val="center"/>
          </w:tcPr>
          <w:p w14:paraId="3C438674">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9764A29">
            <w:pPr>
              <w:spacing w:before="0" w:after="0" w:line="276" w:lineRule="auto"/>
              <w:ind w:left="135"/>
              <w:jc w:val="center"/>
            </w:pPr>
          </w:p>
        </w:tc>
        <w:tc>
          <w:tcPr>
            <w:tcW w:w="2621" w:type="dxa"/>
            <w:tcMar>
              <w:top w:w="50" w:type="dxa"/>
              <w:left w:w="100" w:type="dxa"/>
            </w:tcMar>
            <w:vAlign w:val="center"/>
          </w:tcPr>
          <w:p w14:paraId="32CC3528">
            <w:pPr>
              <w:spacing w:before="0" w:after="0"/>
              <w:ind w:left="135"/>
              <w:jc w:val="left"/>
            </w:pPr>
          </w:p>
        </w:tc>
      </w:tr>
      <w:tr w14:paraId="7CC920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F7C0995">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center"/>
          </w:tcPr>
          <w:p w14:paraId="33F60ADA">
            <w:pPr>
              <w:spacing w:before="0" w:after="0"/>
              <w:ind w:left="135"/>
              <w:jc w:val="left"/>
            </w:pPr>
            <w:r>
              <w:rPr>
                <w:rFonts w:ascii="Times New Roman" w:hAnsi="Times New Roman"/>
                <w:b w:val="0"/>
                <w:i w:val="0"/>
                <w:color w:val="000000"/>
                <w:sz w:val="24"/>
              </w:rPr>
              <w:t>Описание родного города (села). (следим за чистотой и порядком)</w:t>
            </w:r>
          </w:p>
        </w:tc>
        <w:tc>
          <w:tcPr>
            <w:tcW w:w="1384" w:type="dxa"/>
            <w:tcMar>
              <w:top w:w="50" w:type="dxa"/>
              <w:left w:w="100" w:type="dxa"/>
            </w:tcMar>
            <w:vAlign w:val="center"/>
          </w:tcPr>
          <w:p w14:paraId="54C20DEC">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B2317B4">
            <w:pPr>
              <w:spacing w:before="0" w:after="0" w:line="276" w:lineRule="auto"/>
              <w:ind w:left="135"/>
              <w:jc w:val="center"/>
            </w:pPr>
          </w:p>
        </w:tc>
        <w:tc>
          <w:tcPr>
            <w:tcW w:w="2621" w:type="dxa"/>
            <w:tcMar>
              <w:top w:w="50" w:type="dxa"/>
              <w:left w:w="100" w:type="dxa"/>
            </w:tcMar>
            <w:vAlign w:val="center"/>
          </w:tcPr>
          <w:p w14:paraId="67ACCC09">
            <w:pPr>
              <w:spacing w:before="0" w:after="0"/>
              <w:ind w:left="135"/>
              <w:jc w:val="left"/>
            </w:pPr>
          </w:p>
        </w:tc>
      </w:tr>
      <w:tr w14:paraId="6B9975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DBA7E3B">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center"/>
          </w:tcPr>
          <w:p w14:paraId="06A166E5">
            <w:pPr>
              <w:spacing w:before="0" w:after="0"/>
              <w:ind w:left="135"/>
              <w:jc w:val="left"/>
            </w:pPr>
            <w:r>
              <w:rPr>
                <w:rFonts w:ascii="Times New Roman" w:hAnsi="Times New Roman"/>
                <w:b w:val="0"/>
                <w:i w:val="0"/>
                <w:color w:val="000000"/>
                <w:sz w:val="24"/>
              </w:rPr>
              <w:t>Описание родного города (села). (моя дача, дом в деревне)</w:t>
            </w:r>
          </w:p>
        </w:tc>
        <w:tc>
          <w:tcPr>
            <w:tcW w:w="1384" w:type="dxa"/>
            <w:tcMar>
              <w:top w:w="50" w:type="dxa"/>
              <w:left w:w="100" w:type="dxa"/>
            </w:tcMar>
            <w:vAlign w:val="center"/>
          </w:tcPr>
          <w:p w14:paraId="5968B123">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929F1F0">
            <w:pPr>
              <w:spacing w:before="0" w:after="0" w:line="276" w:lineRule="auto"/>
              <w:ind w:left="135"/>
              <w:jc w:val="center"/>
            </w:pPr>
          </w:p>
        </w:tc>
        <w:tc>
          <w:tcPr>
            <w:tcW w:w="2621" w:type="dxa"/>
            <w:tcMar>
              <w:top w:w="50" w:type="dxa"/>
              <w:left w:w="100" w:type="dxa"/>
            </w:tcMar>
            <w:vAlign w:val="center"/>
          </w:tcPr>
          <w:p w14:paraId="57CCEB4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"https://m.edsoo.ru/83529208" \h </w:instrText>
            </w:r>
            <w:r>
              <w:fldChar w:fldCharType="separate"/>
            </w:r>
            <w:r>
              <w:rPr>
                <w:rFonts w:ascii="Times New Roman" w:hAnsi="Times New Roman"/>
                <w:b w:val="0"/>
                <w:i w:val="0"/>
                <w:color w:val="0000FF"/>
                <w:sz w:val="22"/>
                <w:u w:val="single"/>
              </w:rPr>
              <w:t>https://m.edsoo.ru/83529208</w:t>
            </w:r>
            <w:r>
              <w:rPr>
                <w:rFonts w:ascii="Times New Roman" w:hAnsi="Times New Roman"/>
                <w:b w:val="0"/>
                <w:i w:val="0"/>
                <w:color w:val="0000FF"/>
                <w:sz w:val="22"/>
                <w:u w:val="single"/>
              </w:rPr>
              <w:fldChar w:fldCharType="end"/>
            </w:r>
          </w:p>
        </w:tc>
      </w:tr>
      <w:tr w14:paraId="05C48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68A22E6">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center"/>
          </w:tcPr>
          <w:p w14:paraId="14FCE785">
            <w:pPr>
              <w:spacing w:before="0" w:after="0"/>
              <w:ind w:left="135"/>
              <w:jc w:val="left"/>
            </w:pPr>
            <w:r>
              <w:rPr>
                <w:rFonts w:ascii="Times New Roman" w:hAnsi="Times New Roman"/>
                <w:b w:val="0"/>
                <w:i w:val="0"/>
                <w:color w:val="000000"/>
                <w:sz w:val="24"/>
              </w:rPr>
              <w:t>Обобщение по темем "Жизнь в городе и сельской местности. Описание родного города (села). Транспорт"</w:t>
            </w:r>
          </w:p>
        </w:tc>
        <w:tc>
          <w:tcPr>
            <w:tcW w:w="1384" w:type="dxa"/>
            <w:tcMar>
              <w:top w:w="50" w:type="dxa"/>
              <w:left w:w="100" w:type="dxa"/>
            </w:tcMar>
            <w:vAlign w:val="center"/>
          </w:tcPr>
          <w:p w14:paraId="51B2133A">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0AD487E">
            <w:pPr>
              <w:spacing w:before="0" w:after="0" w:line="276" w:lineRule="auto"/>
              <w:ind w:left="135"/>
              <w:jc w:val="center"/>
            </w:pPr>
          </w:p>
        </w:tc>
        <w:tc>
          <w:tcPr>
            <w:tcW w:w="2621" w:type="dxa"/>
            <w:tcMar>
              <w:top w:w="50" w:type="dxa"/>
              <w:left w:w="100" w:type="dxa"/>
            </w:tcMar>
            <w:vAlign w:val="center"/>
          </w:tcPr>
          <w:p w14:paraId="10F9661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"https://m.edsoo.ru/83528cea" \h </w:instrText>
            </w:r>
            <w:r>
              <w:fldChar w:fldCharType="separate"/>
            </w:r>
            <w:r>
              <w:rPr>
                <w:rFonts w:ascii="Times New Roman" w:hAnsi="Times New Roman"/>
                <w:b w:val="0"/>
                <w:i w:val="0"/>
                <w:color w:val="0000FF"/>
                <w:sz w:val="22"/>
                <w:u w:val="single"/>
              </w:rPr>
              <w:t>https://m.edsoo.ru/83528cea</w:t>
            </w:r>
            <w:r>
              <w:rPr>
                <w:rFonts w:ascii="Times New Roman" w:hAnsi="Times New Roman"/>
                <w:b w:val="0"/>
                <w:i w:val="0"/>
                <w:color w:val="0000FF"/>
                <w:sz w:val="22"/>
                <w:u w:val="single"/>
              </w:rPr>
              <w:fldChar w:fldCharType="end"/>
            </w:r>
          </w:p>
        </w:tc>
      </w:tr>
      <w:tr w14:paraId="3F65A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3544AB9">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center"/>
          </w:tcPr>
          <w:p w14:paraId="232C5FBF">
            <w:pPr>
              <w:spacing w:before="0" w:after="0"/>
              <w:ind w:left="135"/>
              <w:jc w:val="left"/>
            </w:pPr>
            <w:r>
              <w:rPr>
                <w:rFonts w:ascii="Times New Roman" w:hAnsi="Times New Roman"/>
                <w:b w:val="0"/>
                <w:i w:val="0"/>
                <w:color w:val="000000"/>
                <w:sz w:val="24"/>
              </w:rPr>
              <w:t>Тематическая работа по теме "Жизнь в городе и сельской местности. Описание родного города (села). Транспорт"</w:t>
            </w:r>
          </w:p>
        </w:tc>
        <w:tc>
          <w:tcPr>
            <w:tcW w:w="1384" w:type="dxa"/>
            <w:tcMar>
              <w:top w:w="50" w:type="dxa"/>
              <w:left w:w="100" w:type="dxa"/>
            </w:tcMar>
            <w:vAlign w:val="center"/>
          </w:tcPr>
          <w:p w14:paraId="2A8807AB">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E046BEC">
            <w:pPr>
              <w:spacing w:before="0" w:after="0" w:line="276" w:lineRule="auto"/>
              <w:ind w:left="135"/>
              <w:jc w:val="center"/>
            </w:pPr>
          </w:p>
        </w:tc>
        <w:tc>
          <w:tcPr>
            <w:tcW w:w="2621" w:type="dxa"/>
            <w:tcMar>
              <w:top w:w="50" w:type="dxa"/>
              <w:left w:w="100" w:type="dxa"/>
            </w:tcMar>
            <w:vAlign w:val="center"/>
          </w:tcPr>
          <w:p w14:paraId="15122DEF">
            <w:pPr>
              <w:spacing w:before="0" w:after="0"/>
              <w:ind w:left="135"/>
              <w:jc w:val="left"/>
            </w:pPr>
          </w:p>
        </w:tc>
      </w:tr>
      <w:tr w14:paraId="31AF0E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1195F4F">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center"/>
          </w:tcPr>
          <w:p w14:paraId="5E70F668">
            <w:pPr>
              <w:spacing w:before="0" w:after="0"/>
              <w:ind w:left="135"/>
              <w:jc w:val="left"/>
            </w:pPr>
            <w:r>
              <w:rPr>
                <w:rFonts w:ascii="Times New Roman" w:hAnsi="Times New Roman"/>
                <w:b w:val="0"/>
                <w:i w:val="0"/>
                <w:color w:val="000000"/>
                <w:sz w:val="24"/>
              </w:rPr>
              <w:t>Родная страна и страна (страны) изучаемого языка. (страны, национальности)</w:t>
            </w:r>
          </w:p>
        </w:tc>
        <w:tc>
          <w:tcPr>
            <w:tcW w:w="1384" w:type="dxa"/>
            <w:tcMar>
              <w:top w:w="50" w:type="dxa"/>
              <w:left w:w="100" w:type="dxa"/>
            </w:tcMar>
            <w:vAlign w:val="center"/>
          </w:tcPr>
          <w:p w14:paraId="6523D9D7">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428902A">
            <w:pPr>
              <w:spacing w:before="0" w:after="0" w:line="276" w:lineRule="auto"/>
              <w:ind w:left="135"/>
              <w:jc w:val="center"/>
            </w:pPr>
          </w:p>
        </w:tc>
        <w:tc>
          <w:tcPr>
            <w:tcW w:w="2621" w:type="dxa"/>
            <w:tcMar>
              <w:top w:w="50" w:type="dxa"/>
              <w:left w:w="100" w:type="dxa"/>
            </w:tcMar>
            <w:vAlign w:val="center"/>
          </w:tcPr>
          <w:p w14:paraId="3238D891">
            <w:pPr>
              <w:spacing w:before="0" w:after="0"/>
              <w:ind w:left="135"/>
              <w:jc w:val="left"/>
            </w:pPr>
          </w:p>
        </w:tc>
      </w:tr>
      <w:tr w14:paraId="3A398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D4B97B7">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center"/>
          </w:tcPr>
          <w:p w14:paraId="243DC0F6">
            <w:pPr>
              <w:spacing w:before="0" w:after="0"/>
              <w:ind w:left="135"/>
              <w:jc w:val="left"/>
            </w:pPr>
            <w:r>
              <w:rPr>
                <w:rFonts w:ascii="Times New Roman" w:hAnsi="Times New Roman"/>
                <w:b w:val="0"/>
                <w:i w:val="0"/>
                <w:color w:val="000000"/>
                <w:sz w:val="24"/>
              </w:rPr>
              <w:t>Родная страна и страна (страны) изучаемого языка. (географическое положение)</w:t>
            </w:r>
          </w:p>
        </w:tc>
        <w:tc>
          <w:tcPr>
            <w:tcW w:w="1384" w:type="dxa"/>
            <w:tcMar>
              <w:top w:w="50" w:type="dxa"/>
              <w:left w:w="100" w:type="dxa"/>
            </w:tcMar>
            <w:vAlign w:val="center"/>
          </w:tcPr>
          <w:p w14:paraId="0D6F64D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39309E5">
            <w:pPr>
              <w:spacing w:before="0" w:after="0" w:line="276" w:lineRule="auto"/>
              <w:ind w:left="135"/>
              <w:jc w:val="center"/>
            </w:pPr>
          </w:p>
        </w:tc>
        <w:tc>
          <w:tcPr>
            <w:tcW w:w="2621" w:type="dxa"/>
            <w:tcMar>
              <w:top w:w="50" w:type="dxa"/>
              <w:left w:w="100" w:type="dxa"/>
            </w:tcMar>
            <w:vAlign w:val="center"/>
          </w:tcPr>
          <w:p w14:paraId="7129749A">
            <w:pPr>
              <w:spacing w:before="0" w:after="0"/>
              <w:ind w:left="135"/>
              <w:jc w:val="left"/>
            </w:pPr>
          </w:p>
        </w:tc>
      </w:tr>
      <w:tr w14:paraId="227A5B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F5DE50F">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center"/>
          </w:tcPr>
          <w:p w14:paraId="2AE39C36">
            <w:pPr>
              <w:spacing w:before="0" w:after="0"/>
              <w:ind w:left="135"/>
              <w:jc w:val="left"/>
            </w:pPr>
            <w:r>
              <w:rPr>
                <w:rFonts w:ascii="Times New Roman" w:hAnsi="Times New Roman"/>
                <w:b w:val="0"/>
                <w:i w:val="0"/>
                <w:color w:val="000000"/>
                <w:sz w:val="24"/>
              </w:rPr>
              <w:t>Родная страна и страна (страны) изучаемого языка (флаги)</w:t>
            </w:r>
          </w:p>
        </w:tc>
        <w:tc>
          <w:tcPr>
            <w:tcW w:w="1384" w:type="dxa"/>
            <w:tcMar>
              <w:top w:w="50" w:type="dxa"/>
              <w:left w:w="100" w:type="dxa"/>
            </w:tcMar>
            <w:vAlign w:val="center"/>
          </w:tcPr>
          <w:p w14:paraId="376C2592">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DC4BD43">
            <w:pPr>
              <w:spacing w:before="0" w:after="0" w:line="276" w:lineRule="auto"/>
              <w:ind w:left="135"/>
              <w:jc w:val="center"/>
            </w:pPr>
          </w:p>
        </w:tc>
        <w:tc>
          <w:tcPr>
            <w:tcW w:w="2621" w:type="dxa"/>
            <w:tcMar>
              <w:top w:w="50" w:type="dxa"/>
              <w:left w:w="100" w:type="dxa"/>
            </w:tcMar>
            <w:vAlign w:val="center"/>
          </w:tcPr>
          <w:p w14:paraId="5CEBE5C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"https://m.edsoo.ru/8352a05e" \h </w:instrText>
            </w:r>
            <w:r>
              <w:fldChar w:fldCharType="separate"/>
            </w:r>
            <w:r>
              <w:rPr>
                <w:rFonts w:ascii="Times New Roman" w:hAnsi="Times New Roman"/>
                <w:b w:val="0"/>
                <w:i w:val="0"/>
                <w:color w:val="0000FF"/>
                <w:sz w:val="22"/>
                <w:u w:val="single"/>
              </w:rPr>
              <w:t>https://m.edsoo.ru/8352a05e</w:t>
            </w:r>
            <w:r>
              <w:rPr>
                <w:rFonts w:ascii="Times New Roman" w:hAnsi="Times New Roman"/>
                <w:b w:val="0"/>
                <w:i w:val="0"/>
                <w:color w:val="0000FF"/>
                <w:sz w:val="22"/>
                <w:u w:val="single"/>
              </w:rPr>
              <w:fldChar w:fldCharType="end"/>
            </w:r>
          </w:p>
        </w:tc>
      </w:tr>
      <w:tr w14:paraId="4FDC9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CE87708">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center"/>
          </w:tcPr>
          <w:p w14:paraId="7F2F55BA">
            <w:pPr>
              <w:spacing w:before="0" w:after="0"/>
              <w:ind w:left="135"/>
              <w:jc w:val="left"/>
            </w:pPr>
            <w:r>
              <w:rPr>
                <w:rFonts w:ascii="Times New Roman" w:hAnsi="Times New Roman"/>
                <w:b w:val="0"/>
                <w:i w:val="0"/>
                <w:color w:val="000000"/>
                <w:sz w:val="24"/>
              </w:rPr>
              <w:t>Страна (страны) изучаемого языка (достопримечательности)</w:t>
            </w:r>
          </w:p>
        </w:tc>
        <w:tc>
          <w:tcPr>
            <w:tcW w:w="1384" w:type="dxa"/>
            <w:tcMar>
              <w:top w:w="50" w:type="dxa"/>
              <w:left w:w="100" w:type="dxa"/>
            </w:tcMar>
            <w:vAlign w:val="center"/>
          </w:tcPr>
          <w:p w14:paraId="15AC3E19">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7A105E0">
            <w:pPr>
              <w:spacing w:before="0" w:after="0" w:line="276" w:lineRule="auto"/>
              <w:ind w:left="135"/>
              <w:jc w:val="center"/>
            </w:pPr>
          </w:p>
        </w:tc>
        <w:tc>
          <w:tcPr>
            <w:tcW w:w="2621" w:type="dxa"/>
            <w:tcMar>
              <w:top w:w="50" w:type="dxa"/>
              <w:left w:w="100" w:type="dxa"/>
            </w:tcMar>
            <w:vAlign w:val="center"/>
          </w:tcPr>
          <w:p w14:paraId="703C330E">
            <w:pPr>
              <w:spacing w:before="0" w:after="0"/>
              <w:ind w:left="135"/>
              <w:jc w:val="left"/>
            </w:pP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14:paraId="58DB4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92308BF">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center"/>
          </w:tcPr>
          <w:p w14:paraId="5AD818FA">
            <w:pPr>
              <w:spacing w:before="0" w:after="0"/>
              <w:ind w:left="135"/>
              <w:jc w:val="left"/>
            </w:pPr>
            <w:r>
              <w:rPr>
                <w:rFonts w:ascii="Times New Roman" w:hAnsi="Times New Roman"/>
                <w:b w:val="0"/>
                <w:i w:val="0"/>
                <w:color w:val="000000"/>
                <w:sz w:val="24"/>
              </w:rPr>
              <w:t>Страна (страны) изучаемого языка (тур по столице)</w:t>
            </w:r>
          </w:p>
        </w:tc>
        <w:tc>
          <w:tcPr>
            <w:tcW w:w="1384" w:type="dxa"/>
            <w:tcMar>
              <w:top w:w="50" w:type="dxa"/>
              <w:left w:w="100" w:type="dxa"/>
            </w:tcMar>
            <w:vAlign w:val="center"/>
          </w:tcPr>
          <w:p w14:paraId="6D3F962C">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D1286B5">
            <w:pPr>
              <w:spacing w:before="0" w:after="0" w:line="276" w:lineRule="auto"/>
              <w:ind w:left="135"/>
              <w:jc w:val="center"/>
            </w:pPr>
          </w:p>
        </w:tc>
        <w:tc>
          <w:tcPr>
            <w:tcW w:w="2621" w:type="dxa"/>
            <w:tcMar>
              <w:top w:w="50" w:type="dxa"/>
              <w:left w:w="100" w:type="dxa"/>
            </w:tcMar>
            <w:vAlign w:val="center"/>
          </w:tcPr>
          <w:p w14:paraId="6533537F">
            <w:pPr>
              <w:spacing w:before="0" w:after="0"/>
              <w:ind w:left="135"/>
              <w:jc w:val="left"/>
            </w:pPr>
            <w:r>
              <w:fldChar w:fldCharType="begin"/>
            </w:r>
            <w:r>
              <w:instrText xml:space="preserve"> HYPERLINK "https://m.edsoo.ru/83529f00" \h </w:instrText>
            </w:r>
            <w:r>
              <w:fldChar w:fldCharType="separate"/>
            </w:r>
            <w:r>
              <w:rPr>
                <w:rFonts w:ascii="Times New Roman" w:hAnsi="Times New Roman"/>
                <w:b w:val="0"/>
                <w:i w:val="0"/>
                <w:color w:val="0000FF"/>
                <w:sz w:val="22"/>
                <w:u w:val="single"/>
              </w:rPr>
              <w:t>https://m.edsoo.ru/83529f00</w:t>
            </w:r>
            <w:r>
              <w:rPr>
                <w:rFonts w:ascii="Times New Roman" w:hAnsi="Times New Roman"/>
                <w:b w:val="0"/>
                <w:i w:val="0"/>
                <w:color w:val="0000FF"/>
                <w:sz w:val="22"/>
                <w:u w:val="single"/>
              </w:rPr>
              <w:fldChar w:fldCharType="end"/>
            </w:r>
          </w:p>
        </w:tc>
      </w:tr>
      <w:tr w14:paraId="5499D2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9ECC3A4">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center"/>
          </w:tcPr>
          <w:p w14:paraId="4C035BA8">
            <w:pPr>
              <w:spacing w:before="0" w:after="0"/>
              <w:ind w:left="135"/>
              <w:jc w:val="left"/>
            </w:pPr>
            <w:r>
              <w:rPr>
                <w:rFonts w:ascii="Times New Roman" w:hAnsi="Times New Roman"/>
                <w:b w:val="0"/>
                <w:i w:val="0"/>
                <w:color w:val="000000"/>
                <w:sz w:val="24"/>
              </w:rPr>
              <w:t>Страна/страны изучаемого языка (национальные особенности)</w:t>
            </w:r>
          </w:p>
        </w:tc>
        <w:tc>
          <w:tcPr>
            <w:tcW w:w="1384" w:type="dxa"/>
            <w:tcMar>
              <w:top w:w="50" w:type="dxa"/>
              <w:left w:w="100" w:type="dxa"/>
            </w:tcMar>
            <w:vAlign w:val="center"/>
          </w:tcPr>
          <w:p w14:paraId="2A10B009">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7788FF8">
            <w:pPr>
              <w:spacing w:before="0" w:after="0" w:line="276" w:lineRule="auto"/>
              <w:ind w:left="135"/>
              <w:jc w:val="center"/>
            </w:pPr>
          </w:p>
        </w:tc>
        <w:tc>
          <w:tcPr>
            <w:tcW w:w="2621" w:type="dxa"/>
            <w:tcMar>
              <w:top w:w="50" w:type="dxa"/>
              <w:left w:w="100" w:type="dxa"/>
            </w:tcMar>
            <w:vAlign w:val="center"/>
          </w:tcPr>
          <w:p w14:paraId="266E543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14:paraId="00F09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14E9703">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center"/>
          </w:tcPr>
          <w:p w14:paraId="1271B012">
            <w:pPr>
              <w:spacing w:before="0" w:after="0"/>
              <w:ind w:left="135"/>
              <w:jc w:val="left"/>
            </w:pPr>
            <w:r>
              <w:rPr>
                <w:rFonts w:ascii="Times New Roman" w:hAnsi="Times New Roman"/>
                <w:b w:val="0"/>
                <w:i w:val="0"/>
                <w:color w:val="000000"/>
                <w:sz w:val="24"/>
              </w:rPr>
              <w:t>Родная страна и страна (страны) изучаемого языка (праздники)</w:t>
            </w:r>
          </w:p>
        </w:tc>
        <w:tc>
          <w:tcPr>
            <w:tcW w:w="1384" w:type="dxa"/>
            <w:tcMar>
              <w:top w:w="50" w:type="dxa"/>
              <w:left w:w="100" w:type="dxa"/>
            </w:tcMar>
            <w:vAlign w:val="center"/>
          </w:tcPr>
          <w:p w14:paraId="16AECA16">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222B75F">
            <w:pPr>
              <w:spacing w:before="0" w:after="0" w:line="276" w:lineRule="auto"/>
              <w:ind w:left="135"/>
              <w:jc w:val="center"/>
            </w:pPr>
          </w:p>
        </w:tc>
        <w:tc>
          <w:tcPr>
            <w:tcW w:w="2621" w:type="dxa"/>
            <w:tcMar>
              <w:top w:w="50" w:type="dxa"/>
              <w:left w:w="100" w:type="dxa"/>
            </w:tcMar>
            <w:vAlign w:val="center"/>
          </w:tcPr>
          <w:p w14:paraId="4FA1A713">
            <w:pPr>
              <w:spacing w:before="0" w:after="0"/>
              <w:ind w:left="135"/>
              <w:jc w:val="left"/>
            </w:pPr>
          </w:p>
        </w:tc>
      </w:tr>
      <w:tr w14:paraId="7E501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DEB8E79">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center"/>
          </w:tcPr>
          <w:p w14:paraId="6C6E4748">
            <w:pPr>
              <w:spacing w:before="0" w:after="0"/>
              <w:ind w:left="135"/>
              <w:jc w:val="left"/>
            </w:pPr>
            <w:r>
              <w:rPr>
                <w:rFonts w:ascii="Times New Roman" w:hAnsi="Times New Roman"/>
                <w:b w:val="0"/>
                <w:i w:val="0"/>
                <w:color w:val="000000"/>
                <w:sz w:val="24"/>
              </w:rPr>
              <w:t>Родная страна и страна (страны) изучаемого языка (празднуем вместе)</w:t>
            </w:r>
          </w:p>
        </w:tc>
        <w:tc>
          <w:tcPr>
            <w:tcW w:w="1384" w:type="dxa"/>
            <w:tcMar>
              <w:top w:w="50" w:type="dxa"/>
              <w:left w:w="100" w:type="dxa"/>
            </w:tcMar>
            <w:vAlign w:val="center"/>
          </w:tcPr>
          <w:p w14:paraId="11A156F0">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B81F535">
            <w:pPr>
              <w:spacing w:before="0" w:after="0" w:line="276" w:lineRule="auto"/>
              <w:ind w:left="135"/>
              <w:jc w:val="center"/>
            </w:pPr>
          </w:p>
        </w:tc>
        <w:tc>
          <w:tcPr>
            <w:tcW w:w="2621" w:type="dxa"/>
            <w:tcMar>
              <w:top w:w="50" w:type="dxa"/>
              <w:left w:w="100" w:type="dxa"/>
            </w:tcMar>
            <w:vAlign w:val="center"/>
          </w:tcPr>
          <w:p w14:paraId="10BE4146">
            <w:pPr>
              <w:spacing w:before="0" w:after="0"/>
              <w:ind w:left="135"/>
              <w:jc w:val="left"/>
            </w:pPr>
          </w:p>
        </w:tc>
      </w:tr>
      <w:tr w14:paraId="58B46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CD84D4A">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center"/>
          </w:tcPr>
          <w:p w14:paraId="6E5F5043">
            <w:pPr>
              <w:spacing w:before="0" w:after="0"/>
              <w:ind w:left="135"/>
              <w:jc w:val="left"/>
            </w:pPr>
            <w:r>
              <w:rPr>
                <w:rFonts w:ascii="Times New Roman" w:hAnsi="Times New Roman"/>
                <w:b w:val="0"/>
                <w:i w:val="0"/>
                <w:color w:val="000000"/>
                <w:sz w:val="24"/>
              </w:rPr>
              <w:t>Родная страна и страна (страны) изучаемого языка (фестивали)</w:t>
            </w:r>
          </w:p>
        </w:tc>
        <w:tc>
          <w:tcPr>
            <w:tcW w:w="1384" w:type="dxa"/>
            <w:tcMar>
              <w:top w:w="50" w:type="dxa"/>
              <w:left w:w="100" w:type="dxa"/>
            </w:tcMar>
            <w:vAlign w:val="center"/>
          </w:tcPr>
          <w:p w14:paraId="5DDDF18D">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438AEBF">
            <w:pPr>
              <w:spacing w:before="0" w:after="0" w:line="276" w:lineRule="auto"/>
              <w:ind w:left="135"/>
              <w:jc w:val="center"/>
            </w:pPr>
          </w:p>
        </w:tc>
        <w:tc>
          <w:tcPr>
            <w:tcW w:w="2621" w:type="dxa"/>
            <w:tcMar>
              <w:top w:w="50" w:type="dxa"/>
              <w:left w:w="100" w:type="dxa"/>
            </w:tcMar>
            <w:vAlign w:val="center"/>
          </w:tcPr>
          <w:p w14:paraId="2F388B3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14:paraId="08A91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60D21A6">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center"/>
          </w:tcPr>
          <w:p w14:paraId="682C0B4C">
            <w:pPr>
              <w:spacing w:before="0" w:after="0"/>
              <w:ind w:left="135"/>
              <w:jc w:val="left"/>
            </w:pPr>
            <w:r>
              <w:rPr>
                <w:rFonts w:ascii="Times New Roman" w:hAnsi="Times New Roman"/>
                <w:b w:val="0"/>
                <w:i w:val="0"/>
                <w:color w:val="000000"/>
                <w:sz w:val="24"/>
              </w:rPr>
              <w:t>Страна/страны изучаемого языка (архитектурные объекты)</w:t>
            </w:r>
          </w:p>
        </w:tc>
        <w:tc>
          <w:tcPr>
            <w:tcW w:w="1384" w:type="dxa"/>
            <w:tcMar>
              <w:top w:w="50" w:type="dxa"/>
              <w:left w:w="100" w:type="dxa"/>
            </w:tcMar>
            <w:vAlign w:val="center"/>
          </w:tcPr>
          <w:p w14:paraId="197E5FD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0C321A7">
            <w:pPr>
              <w:spacing w:before="0" w:after="0" w:line="276" w:lineRule="auto"/>
              <w:ind w:left="135"/>
              <w:jc w:val="center"/>
            </w:pPr>
          </w:p>
        </w:tc>
        <w:tc>
          <w:tcPr>
            <w:tcW w:w="2621" w:type="dxa"/>
            <w:tcMar>
              <w:top w:w="50" w:type="dxa"/>
              <w:left w:w="100" w:type="dxa"/>
            </w:tcMar>
            <w:vAlign w:val="center"/>
          </w:tcPr>
          <w:p w14:paraId="22F9074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14:paraId="6555B4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689C1C1">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center"/>
          </w:tcPr>
          <w:p w14:paraId="4CD1BB67">
            <w:pPr>
              <w:spacing w:before="0" w:after="0"/>
              <w:ind w:left="135"/>
              <w:jc w:val="left"/>
            </w:pPr>
            <w:r>
              <w:rPr>
                <w:rFonts w:ascii="Times New Roman" w:hAnsi="Times New Roman"/>
                <w:b w:val="0"/>
                <w:i w:val="0"/>
                <w:color w:val="000000"/>
                <w:sz w:val="24"/>
              </w:rPr>
              <w:t>Страна (страны) изучаемого языка (знаменитые исторические места)</w:t>
            </w:r>
          </w:p>
        </w:tc>
        <w:tc>
          <w:tcPr>
            <w:tcW w:w="1384" w:type="dxa"/>
            <w:tcMar>
              <w:top w:w="50" w:type="dxa"/>
              <w:left w:w="100" w:type="dxa"/>
            </w:tcMar>
            <w:vAlign w:val="center"/>
          </w:tcPr>
          <w:p w14:paraId="63ABDEF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124ACDF">
            <w:pPr>
              <w:spacing w:before="0" w:after="0" w:line="276" w:lineRule="auto"/>
              <w:ind w:left="135"/>
              <w:jc w:val="center"/>
            </w:pPr>
          </w:p>
        </w:tc>
        <w:tc>
          <w:tcPr>
            <w:tcW w:w="2621" w:type="dxa"/>
            <w:tcMar>
              <w:top w:w="50" w:type="dxa"/>
              <w:left w:w="100" w:type="dxa"/>
            </w:tcMar>
            <w:vAlign w:val="center"/>
          </w:tcPr>
          <w:p w14:paraId="7DDEC85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14:paraId="38B90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A11A206">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center"/>
          </w:tcPr>
          <w:p w14:paraId="13349075">
            <w:pPr>
              <w:spacing w:before="0" w:after="0"/>
              <w:ind w:left="135"/>
              <w:jc w:val="left"/>
            </w:pPr>
            <w:r>
              <w:rPr>
                <w:rFonts w:ascii="Times New Roman" w:hAnsi="Times New Roman"/>
                <w:b w:val="0"/>
                <w:i w:val="0"/>
                <w:color w:val="000000"/>
                <w:sz w:val="24"/>
              </w:rPr>
              <w:t>Родная страна (достопримечательности)</w:t>
            </w:r>
          </w:p>
        </w:tc>
        <w:tc>
          <w:tcPr>
            <w:tcW w:w="1384" w:type="dxa"/>
            <w:tcMar>
              <w:top w:w="50" w:type="dxa"/>
              <w:left w:w="100" w:type="dxa"/>
            </w:tcMar>
            <w:vAlign w:val="center"/>
          </w:tcPr>
          <w:p w14:paraId="09DEA975">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6C39000">
            <w:pPr>
              <w:spacing w:before="0" w:after="0" w:line="276" w:lineRule="auto"/>
              <w:ind w:left="135"/>
              <w:jc w:val="center"/>
            </w:pPr>
          </w:p>
        </w:tc>
        <w:tc>
          <w:tcPr>
            <w:tcW w:w="2621" w:type="dxa"/>
            <w:tcMar>
              <w:top w:w="50" w:type="dxa"/>
              <w:left w:w="100" w:type="dxa"/>
            </w:tcMar>
            <w:vAlign w:val="center"/>
          </w:tcPr>
          <w:p w14:paraId="409E1DD3">
            <w:pPr>
              <w:spacing w:before="0" w:after="0"/>
              <w:ind w:left="135"/>
              <w:jc w:val="left"/>
            </w:pPr>
          </w:p>
        </w:tc>
      </w:tr>
      <w:tr w14:paraId="1E372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44EA4F0">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center"/>
          </w:tcPr>
          <w:p w14:paraId="6657E442">
            <w:pPr>
              <w:spacing w:before="0" w:after="0"/>
              <w:ind w:left="135"/>
              <w:jc w:val="left"/>
            </w:pPr>
            <w:r>
              <w:rPr>
                <w:rFonts w:ascii="Times New Roman" w:hAnsi="Times New Roman"/>
                <w:b w:val="0"/>
                <w:i w:val="0"/>
                <w:color w:val="000000"/>
                <w:sz w:val="24"/>
              </w:rPr>
              <w:t>Родная страна (традиции и обычаи)</w:t>
            </w:r>
          </w:p>
        </w:tc>
        <w:tc>
          <w:tcPr>
            <w:tcW w:w="1384" w:type="dxa"/>
            <w:tcMar>
              <w:top w:w="50" w:type="dxa"/>
              <w:left w:w="100" w:type="dxa"/>
            </w:tcMar>
            <w:vAlign w:val="center"/>
          </w:tcPr>
          <w:p w14:paraId="3210BFA3">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9178EE0">
            <w:pPr>
              <w:spacing w:before="0" w:after="0" w:line="276" w:lineRule="auto"/>
              <w:ind w:left="135"/>
              <w:jc w:val="center"/>
            </w:pPr>
          </w:p>
        </w:tc>
        <w:tc>
          <w:tcPr>
            <w:tcW w:w="2621" w:type="dxa"/>
            <w:tcMar>
              <w:top w:w="50" w:type="dxa"/>
              <w:left w:w="100" w:type="dxa"/>
            </w:tcMar>
            <w:vAlign w:val="center"/>
          </w:tcPr>
          <w:p w14:paraId="7739B75B">
            <w:pPr>
              <w:spacing w:before="0" w:after="0"/>
              <w:ind w:left="135"/>
              <w:jc w:val="left"/>
            </w:pPr>
          </w:p>
        </w:tc>
      </w:tr>
      <w:tr w14:paraId="318F0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084BEFB">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center"/>
          </w:tcPr>
          <w:p w14:paraId="41DA548F">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14:paraId="104431B4">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AAE3D38">
            <w:pPr>
              <w:spacing w:before="0" w:after="0" w:line="276" w:lineRule="auto"/>
              <w:ind w:left="135"/>
              <w:jc w:val="center"/>
            </w:pPr>
          </w:p>
        </w:tc>
        <w:tc>
          <w:tcPr>
            <w:tcW w:w="2621" w:type="dxa"/>
            <w:tcMar>
              <w:top w:w="50" w:type="dxa"/>
              <w:left w:w="100" w:type="dxa"/>
            </w:tcMar>
            <w:vAlign w:val="center"/>
          </w:tcPr>
          <w:p w14:paraId="3C4E468A">
            <w:pPr>
              <w:spacing w:before="0" w:after="0"/>
              <w:ind w:left="135"/>
              <w:jc w:val="left"/>
            </w:pPr>
          </w:p>
        </w:tc>
      </w:tr>
      <w:tr w14:paraId="19988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C72C138">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center"/>
          </w:tcPr>
          <w:p w14:paraId="6010879A">
            <w:pPr>
              <w:spacing w:before="0" w:after="0"/>
              <w:ind w:left="135"/>
              <w:jc w:val="left"/>
            </w:pPr>
            <w:r>
              <w:rPr>
                <w:rFonts w:ascii="Times New Roman" w:hAnsi="Times New Roman"/>
                <w:b w:val="0"/>
                <w:i w:val="0"/>
                <w:color w:val="000000"/>
                <w:sz w:val="24"/>
              </w:rPr>
              <w:t>Тематическая работа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1384" w:type="dxa"/>
            <w:tcMar>
              <w:top w:w="50" w:type="dxa"/>
              <w:left w:w="100" w:type="dxa"/>
            </w:tcMar>
            <w:vAlign w:val="center"/>
          </w:tcPr>
          <w:p w14:paraId="1CB8563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52078CA">
            <w:pPr>
              <w:spacing w:before="0" w:after="0" w:line="276" w:lineRule="auto"/>
              <w:ind w:left="135"/>
              <w:jc w:val="center"/>
            </w:pPr>
          </w:p>
        </w:tc>
        <w:tc>
          <w:tcPr>
            <w:tcW w:w="2621" w:type="dxa"/>
            <w:tcMar>
              <w:top w:w="50" w:type="dxa"/>
              <w:left w:w="100" w:type="dxa"/>
            </w:tcMar>
            <w:vAlign w:val="center"/>
          </w:tcPr>
          <w:p w14:paraId="7508E5F3">
            <w:pPr>
              <w:spacing w:before="0" w:after="0"/>
              <w:ind w:left="135"/>
              <w:jc w:val="left"/>
            </w:pPr>
          </w:p>
        </w:tc>
      </w:tr>
      <w:tr w14:paraId="291278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26CAA36">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center"/>
          </w:tcPr>
          <w:p w14:paraId="0B760341">
            <w:pPr>
              <w:spacing w:before="0" w:after="0"/>
              <w:ind w:left="135"/>
              <w:jc w:val="left"/>
            </w:pPr>
            <w:r>
              <w:rPr>
                <w:rFonts w:ascii="Times New Roman" w:hAnsi="Times New Roman"/>
                <w:b w:val="0"/>
                <w:i w:val="0"/>
                <w:color w:val="000000"/>
                <w:sz w:val="24"/>
              </w:rPr>
              <w:t>Выдающиеся люди страны (стран) изучаемого языка (писатели, поэты, учёные)</w:t>
            </w:r>
          </w:p>
        </w:tc>
        <w:tc>
          <w:tcPr>
            <w:tcW w:w="1384" w:type="dxa"/>
            <w:tcMar>
              <w:top w:w="50" w:type="dxa"/>
              <w:left w:w="100" w:type="dxa"/>
            </w:tcMar>
            <w:vAlign w:val="center"/>
          </w:tcPr>
          <w:p w14:paraId="6E00C13E">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976595D">
            <w:pPr>
              <w:spacing w:before="0" w:after="0" w:line="276" w:lineRule="auto"/>
              <w:ind w:left="135"/>
              <w:jc w:val="center"/>
            </w:pPr>
          </w:p>
        </w:tc>
        <w:tc>
          <w:tcPr>
            <w:tcW w:w="2621" w:type="dxa"/>
            <w:tcMar>
              <w:top w:w="50" w:type="dxa"/>
              <w:left w:w="100" w:type="dxa"/>
            </w:tcMar>
            <w:vAlign w:val="center"/>
          </w:tcPr>
          <w:p w14:paraId="603EBBD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"https://m.edsoo.ru/8352b508" \h </w:instrText>
            </w:r>
            <w:r>
              <w:fldChar w:fldCharType="separate"/>
            </w:r>
            <w:r>
              <w:rPr>
                <w:rFonts w:ascii="Times New Roman" w:hAnsi="Times New Roman"/>
                <w:b w:val="0"/>
                <w:i w:val="0"/>
                <w:color w:val="0000FF"/>
                <w:sz w:val="22"/>
                <w:u w:val="single"/>
              </w:rPr>
              <w:t>https://m.edsoo.ru/8352b508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"https://m.edsoo.ru/8352b68e" \h </w:instrText>
            </w:r>
            <w:r>
              <w:fldChar w:fldCharType="separate"/>
            </w:r>
            <w:r>
              <w:rPr>
                <w:rFonts w:ascii="Times New Roman" w:hAnsi="Times New Roman"/>
                <w:b w:val="0"/>
                <w:i w:val="0"/>
                <w:color w:val="0000FF"/>
                <w:sz w:val="22"/>
                <w:u w:val="single"/>
              </w:rPr>
              <w:t>https://m.edsoo.ru/8352b68e</w:t>
            </w:r>
            <w:r>
              <w:rPr>
                <w:rFonts w:ascii="Times New Roman" w:hAnsi="Times New Roman"/>
                <w:b w:val="0"/>
                <w:i w:val="0"/>
                <w:color w:val="0000FF"/>
                <w:sz w:val="22"/>
                <w:u w:val="single"/>
              </w:rPr>
              <w:fldChar w:fldCharType="end"/>
            </w:r>
          </w:p>
        </w:tc>
      </w:tr>
      <w:tr w14:paraId="7970AA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1D07B69">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center"/>
          </w:tcPr>
          <w:p w14:paraId="1071D6E6">
            <w:pPr>
              <w:spacing w:before="0" w:after="0"/>
              <w:ind w:left="135"/>
              <w:jc w:val="left"/>
            </w:pPr>
            <w:r>
              <w:rPr>
                <w:rFonts w:ascii="Times New Roman" w:hAnsi="Times New Roman"/>
                <w:b w:val="0"/>
                <w:i w:val="0"/>
                <w:color w:val="000000"/>
                <w:sz w:val="24"/>
              </w:rPr>
              <w:t>Выдающиеся люди страны (стран) изучаемого языка (деятели культуры, спортсмены)</w:t>
            </w:r>
          </w:p>
        </w:tc>
        <w:tc>
          <w:tcPr>
            <w:tcW w:w="1384" w:type="dxa"/>
            <w:tcMar>
              <w:top w:w="50" w:type="dxa"/>
              <w:left w:w="100" w:type="dxa"/>
            </w:tcMar>
            <w:vAlign w:val="center"/>
          </w:tcPr>
          <w:p w14:paraId="53470360">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F88F53D">
            <w:pPr>
              <w:spacing w:before="0" w:after="0" w:line="276" w:lineRule="auto"/>
              <w:ind w:left="135"/>
              <w:jc w:val="center"/>
            </w:pPr>
          </w:p>
        </w:tc>
        <w:tc>
          <w:tcPr>
            <w:tcW w:w="2621" w:type="dxa"/>
            <w:tcMar>
              <w:top w:w="50" w:type="dxa"/>
              <w:left w:w="100" w:type="dxa"/>
            </w:tcMar>
            <w:vAlign w:val="center"/>
          </w:tcPr>
          <w:p w14:paraId="3715AB0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"https://m.edsoo.ru/8352b26a" \h </w:instrText>
            </w:r>
            <w:r>
              <w:fldChar w:fldCharType="separate"/>
            </w:r>
            <w:r>
              <w:rPr>
                <w:rFonts w:ascii="Times New Roman" w:hAnsi="Times New Roman"/>
                <w:b w:val="0"/>
                <w:i w:val="0"/>
                <w:color w:val="0000FF"/>
                <w:sz w:val="22"/>
                <w:u w:val="single"/>
              </w:rPr>
              <w:t>https://m.edsoo.ru/8352b26a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"https://m.edsoo.ru/8352b0a8" \h </w:instrText>
            </w:r>
            <w:r>
              <w:fldChar w:fldCharType="separate"/>
            </w:r>
            <w:r>
              <w:rPr>
                <w:rFonts w:ascii="Times New Roman" w:hAnsi="Times New Roman"/>
                <w:b w:val="0"/>
                <w:i w:val="0"/>
                <w:color w:val="0000FF"/>
                <w:sz w:val="22"/>
                <w:u w:val="single"/>
              </w:rPr>
              <w:t>https://m.edsoo.ru/8352b0a8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"https://m.edsoo.ru/8352b800" \h </w:instrText>
            </w:r>
            <w:r>
              <w:fldChar w:fldCharType="separate"/>
            </w:r>
            <w:r>
              <w:rPr>
                <w:rFonts w:ascii="Times New Roman" w:hAnsi="Times New Roman"/>
                <w:b w:val="0"/>
                <w:i w:val="0"/>
                <w:color w:val="0000FF"/>
                <w:sz w:val="22"/>
                <w:u w:val="single"/>
              </w:rPr>
              <w:t>https://m.edsoo.ru/8352b800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"https://m.edsoo.ru/8352b9ea" \h </w:instrText>
            </w:r>
            <w:r>
              <w:fldChar w:fldCharType="separate"/>
            </w:r>
            <w:r>
              <w:rPr>
                <w:rFonts w:ascii="Times New Roman" w:hAnsi="Times New Roman"/>
                <w:b w:val="0"/>
                <w:i w:val="0"/>
                <w:color w:val="0000FF"/>
                <w:sz w:val="22"/>
                <w:u w:val="single"/>
              </w:rPr>
              <w:t>https://m.edsoo.ru/8352b9ea</w:t>
            </w:r>
            <w:r>
              <w:rPr>
                <w:rFonts w:ascii="Times New Roman" w:hAnsi="Times New Roman"/>
                <w:b w:val="0"/>
                <w:i w:val="0"/>
                <w:color w:val="0000FF"/>
                <w:sz w:val="22"/>
                <w:u w:val="single"/>
              </w:rPr>
              <w:fldChar w:fldCharType="end"/>
            </w:r>
          </w:p>
        </w:tc>
      </w:tr>
      <w:tr w14:paraId="036D1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931A009">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center"/>
          </w:tcPr>
          <w:p w14:paraId="40C80810">
            <w:pPr>
              <w:spacing w:before="0" w:after="0"/>
              <w:ind w:left="135"/>
              <w:jc w:val="left"/>
            </w:pPr>
            <w:r>
              <w:rPr>
                <w:rFonts w:ascii="Times New Roman" w:hAnsi="Times New Roman"/>
                <w:b w:val="0"/>
                <w:i w:val="0"/>
                <w:color w:val="000000"/>
                <w:sz w:val="24"/>
              </w:rPr>
              <w:t>Выдающиеся люди родной страны (писатели, поэты, учёные)</w:t>
            </w:r>
          </w:p>
        </w:tc>
        <w:tc>
          <w:tcPr>
            <w:tcW w:w="1384" w:type="dxa"/>
            <w:tcMar>
              <w:top w:w="50" w:type="dxa"/>
              <w:left w:w="100" w:type="dxa"/>
            </w:tcMar>
            <w:vAlign w:val="center"/>
          </w:tcPr>
          <w:p w14:paraId="44796ACD">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0614549">
            <w:pPr>
              <w:spacing w:before="0" w:after="0" w:line="276" w:lineRule="auto"/>
              <w:ind w:left="135"/>
              <w:jc w:val="center"/>
            </w:pPr>
          </w:p>
        </w:tc>
        <w:tc>
          <w:tcPr>
            <w:tcW w:w="2621" w:type="dxa"/>
            <w:tcMar>
              <w:top w:w="50" w:type="dxa"/>
              <w:left w:w="100" w:type="dxa"/>
            </w:tcMar>
            <w:vAlign w:val="center"/>
          </w:tcPr>
          <w:p w14:paraId="2947C64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"https://m.edsoo.ru/8352b508" \h </w:instrText>
            </w:r>
            <w:r>
              <w:fldChar w:fldCharType="separate"/>
            </w:r>
            <w:r>
              <w:rPr>
                <w:rFonts w:ascii="Times New Roman" w:hAnsi="Times New Roman"/>
                <w:b w:val="0"/>
                <w:i w:val="0"/>
                <w:color w:val="0000FF"/>
                <w:sz w:val="22"/>
                <w:u w:val="single"/>
              </w:rPr>
              <w:t>https://m.edsoo.ru/8352b508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"https://m.edsoo.ru/8352b68e" \h </w:instrText>
            </w:r>
            <w:r>
              <w:fldChar w:fldCharType="separate"/>
            </w:r>
            <w:r>
              <w:rPr>
                <w:rFonts w:ascii="Times New Roman" w:hAnsi="Times New Roman"/>
                <w:b w:val="0"/>
                <w:i w:val="0"/>
                <w:color w:val="0000FF"/>
                <w:sz w:val="22"/>
                <w:u w:val="single"/>
              </w:rPr>
              <w:t>https://m.edsoo.ru/8352b68e</w:t>
            </w:r>
            <w:r>
              <w:rPr>
                <w:rFonts w:ascii="Times New Roman" w:hAnsi="Times New Roman"/>
                <w:b w:val="0"/>
                <w:i w:val="0"/>
                <w:color w:val="0000FF"/>
                <w:sz w:val="22"/>
                <w:u w:val="single"/>
              </w:rPr>
              <w:fldChar w:fldCharType="end"/>
            </w:r>
          </w:p>
        </w:tc>
      </w:tr>
      <w:tr w14:paraId="139F2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E08A28D">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center"/>
          </w:tcPr>
          <w:p w14:paraId="674AD52C">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писатели, поэты, учёные"</w:t>
            </w:r>
          </w:p>
        </w:tc>
        <w:tc>
          <w:tcPr>
            <w:tcW w:w="1384" w:type="dxa"/>
            <w:tcMar>
              <w:top w:w="50" w:type="dxa"/>
              <w:left w:w="100" w:type="dxa"/>
            </w:tcMar>
            <w:vAlign w:val="center"/>
          </w:tcPr>
          <w:p w14:paraId="7FEA6677">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84D1F3C">
            <w:pPr>
              <w:spacing w:before="0" w:after="0" w:line="276" w:lineRule="auto"/>
              <w:ind w:left="135"/>
              <w:jc w:val="center"/>
            </w:pPr>
          </w:p>
        </w:tc>
        <w:tc>
          <w:tcPr>
            <w:tcW w:w="2621" w:type="dxa"/>
            <w:tcMar>
              <w:top w:w="50" w:type="dxa"/>
              <w:left w:w="100" w:type="dxa"/>
            </w:tcMar>
            <w:vAlign w:val="center"/>
          </w:tcPr>
          <w:p w14:paraId="567164C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"https://m.edsoo.ru/8352bb8e" \h </w:instrText>
            </w:r>
            <w:r>
              <w:fldChar w:fldCharType="separate"/>
            </w:r>
            <w:r>
              <w:rPr>
                <w:rFonts w:ascii="Times New Roman" w:hAnsi="Times New Roman"/>
                <w:b w:val="0"/>
                <w:i w:val="0"/>
                <w:color w:val="0000FF"/>
                <w:sz w:val="22"/>
                <w:u w:val="single"/>
              </w:rPr>
              <w:t>https://m.edsoo.ru/8352bb8e</w:t>
            </w:r>
            <w:r>
              <w:rPr>
                <w:rFonts w:ascii="Times New Roman" w:hAnsi="Times New Roman"/>
                <w:b w:val="0"/>
                <w:i w:val="0"/>
                <w:color w:val="0000FF"/>
                <w:sz w:val="22"/>
                <w:u w:val="single"/>
              </w:rPr>
              <w:fldChar w:fldCharType="end"/>
            </w:r>
          </w:p>
        </w:tc>
      </w:tr>
      <w:tr w14:paraId="0F383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5DC8BEE">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center"/>
          </w:tcPr>
          <w:p w14:paraId="79BBF6F4">
            <w:pPr>
              <w:spacing w:before="0" w:after="0"/>
              <w:ind w:left="135"/>
              <w:jc w:val="left"/>
            </w:pPr>
            <w:r>
              <w:rPr>
                <w:rFonts w:ascii="Times New Roman" w:hAnsi="Times New Roman"/>
                <w:b w:val="0"/>
                <w:i w:val="0"/>
                <w:color w:val="000000"/>
                <w:sz w:val="24"/>
              </w:rPr>
              <w:t>Контроль по теме "Жизнь в городе и в сельской местности", "Родная страна и стран изучаемого языка"</w:t>
            </w:r>
          </w:p>
        </w:tc>
        <w:tc>
          <w:tcPr>
            <w:tcW w:w="1384" w:type="dxa"/>
            <w:tcMar>
              <w:top w:w="50" w:type="dxa"/>
              <w:left w:w="100" w:type="dxa"/>
            </w:tcMar>
            <w:vAlign w:val="center"/>
          </w:tcPr>
          <w:p w14:paraId="0A60AA55">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3714793">
            <w:pPr>
              <w:spacing w:before="0" w:after="0" w:line="276" w:lineRule="auto"/>
              <w:ind w:left="135"/>
              <w:jc w:val="center"/>
            </w:pPr>
            <w:r>
              <w:rPr>
                <w:rFonts w:ascii="Times New Roman" w:hAnsi="Times New Roman"/>
                <w:b w:val="0"/>
                <w:i w:val="0"/>
                <w:color w:val="000000"/>
                <w:sz w:val="24"/>
              </w:rPr>
              <w:t xml:space="preserve"> 1 </w:t>
            </w:r>
          </w:p>
        </w:tc>
        <w:tc>
          <w:tcPr>
            <w:tcW w:w="2621" w:type="dxa"/>
            <w:tcMar>
              <w:top w:w="50" w:type="dxa"/>
              <w:left w:w="100" w:type="dxa"/>
            </w:tcMar>
            <w:vAlign w:val="center"/>
          </w:tcPr>
          <w:p w14:paraId="1AF9AFF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"https://m.edsoo.ru/8352bb8e" \h </w:instrText>
            </w:r>
            <w:r>
              <w:fldChar w:fldCharType="separate"/>
            </w:r>
            <w:r>
              <w:rPr>
                <w:rFonts w:ascii="Times New Roman" w:hAnsi="Times New Roman"/>
                <w:b w:val="0"/>
                <w:i w:val="0"/>
                <w:color w:val="0000FF"/>
                <w:sz w:val="22"/>
                <w:u w:val="single"/>
              </w:rPr>
              <w:t>https://m.edsoo.ru/8352bb8e</w:t>
            </w:r>
            <w:r>
              <w:rPr>
                <w:rFonts w:ascii="Times New Roman" w:hAnsi="Times New Roman"/>
                <w:b w:val="0"/>
                <w:i w:val="0"/>
                <w:color w:val="0000FF"/>
                <w:sz w:val="22"/>
                <w:u w:val="single"/>
              </w:rPr>
              <w:fldChar w:fldCharType="end"/>
            </w:r>
          </w:p>
        </w:tc>
      </w:tr>
      <w:tr w14:paraId="00A9C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910D48B">
            <w:pPr>
              <w:spacing w:before="0" w:after="0"/>
              <w:ind w:left="135"/>
              <w:jc w:val="left"/>
            </w:pPr>
            <w:r>
              <w:rPr>
                <w:rFonts w:ascii="Times New Roman" w:hAnsi="Times New Roman"/>
                <w:b w:val="0"/>
                <w:i w:val="0"/>
                <w:color w:val="000000"/>
                <w:sz w:val="24"/>
              </w:rPr>
              <w:t>ОБЩЕЕ КОЛИЧЕСТВО ЧАСОВ ПО ПРОГРАММЕ</w:t>
            </w:r>
          </w:p>
        </w:tc>
        <w:tc>
          <w:tcPr>
            <w:tcW w:w="2175" w:type="dxa"/>
            <w:tcMar>
              <w:top w:w="50" w:type="dxa"/>
              <w:left w:w="100" w:type="dxa"/>
            </w:tcMar>
            <w:vAlign w:val="center"/>
          </w:tcPr>
          <w:p w14:paraId="45CC06DA">
            <w:pPr>
              <w:spacing w:before="0" w:after="0" w:line="276" w:lineRule="auto"/>
              <w:ind w:left="135"/>
              <w:jc w:val="center"/>
            </w:pPr>
            <w:r>
              <w:rPr>
                <w:rFonts w:ascii="Times New Roman" w:hAnsi="Times New Roman"/>
                <w:b w:val="0"/>
                <w:i w:val="0"/>
                <w:color w:val="000000"/>
                <w:sz w:val="24"/>
              </w:rPr>
              <w:t xml:space="preserve"> 102 </w:t>
            </w:r>
          </w:p>
        </w:tc>
        <w:tc>
          <w:tcPr>
            <w:tcW w:w="2173" w:type="dxa"/>
            <w:tcMar>
              <w:top w:w="50" w:type="dxa"/>
              <w:left w:w="100" w:type="dxa"/>
            </w:tcMar>
            <w:vAlign w:val="center"/>
          </w:tcPr>
          <w:p w14:paraId="3BDA0832">
            <w:pPr>
              <w:spacing w:before="0" w:after="0" w:line="276" w:lineRule="auto"/>
              <w:ind w:left="135"/>
              <w:jc w:val="center"/>
            </w:pPr>
            <w:r>
              <w:rPr>
                <w:rFonts w:ascii="Times New Roman" w:hAnsi="Times New Roman"/>
                <w:b w:val="0"/>
                <w:i w:val="0"/>
                <w:color w:val="000000"/>
                <w:sz w:val="24"/>
              </w:rPr>
              <w:t xml:space="preserve"> 3 </w:t>
            </w:r>
          </w:p>
        </w:tc>
        <w:tc>
          <w:tcPr>
            <w:tcW w:w="0" w:type="auto"/>
            <w:gridSpan w:val="2"/>
            <w:tcMar>
              <w:top w:w="50" w:type="dxa"/>
              <w:left w:w="100" w:type="dxa"/>
            </w:tcMar>
            <w:vAlign w:val="center"/>
          </w:tcPr>
          <w:p w14:paraId="35AB1E53">
            <w:pPr>
              <w:jc w:val="left"/>
            </w:pPr>
          </w:p>
        </w:tc>
      </w:tr>
    </w:tbl>
    <w:p w14:paraId="76CEF9B1">
      <w:pPr>
        <w:sectPr>
          <w:pgSz w:w="16383" w:h="11906" w:orient="landscape"/>
          <w:cols w:space="720" w:num="1"/>
        </w:sectPr>
      </w:pPr>
    </w:p>
    <w:p w14:paraId="361EE474">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9"/>
        <w:gridCol w:w="4822"/>
        <w:gridCol w:w="2175"/>
        <w:gridCol w:w="2173"/>
        <w:gridCol w:w="2883"/>
        <w:gridCol w:w="41"/>
      </w:tblGrid>
      <w:tr w14:paraId="614BBC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vMerge w:val="restart"/>
            <w:tcMar>
              <w:top w:w="50" w:type="dxa"/>
              <w:left w:w="100" w:type="dxa"/>
            </w:tcMar>
            <w:vAlign w:val="center"/>
          </w:tcPr>
          <w:p w14:paraId="55A8895B">
            <w:pPr>
              <w:spacing w:before="0" w:after="0"/>
              <w:ind w:left="135"/>
              <w:jc w:val="left"/>
            </w:pPr>
            <w:r>
              <w:rPr>
                <w:rFonts w:ascii="Times New Roman" w:hAnsi="Times New Roman"/>
                <w:b/>
                <w:i w:val="0"/>
                <w:color w:val="000000"/>
                <w:sz w:val="24"/>
              </w:rPr>
              <w:t xml:space="preserve">№ п/п </w:t>
            </w:r>
          </w:p>
          <w:p w14:paraId="4174E12E">
            <w:pPr>
              <w:spacing w:before="0" w:after="0"/>
              <w:ind w:left="135"/>
              <w:jc w:val="left"/>
            </w:pPr>
          </w:p>
        </w:tc>
        <w:tc>
          <w:tcPr>
            <w:tcW w:w="4019" w:type="dxa"/>
            <w:vMerge w:val="restart"/>
            <w:tcMar>
              <w:top w:w="50" w:type="dxa"/>
              <w:left w:w="100" w:type="dxa"/>
            </w:tcMar>
            <w:vAlign w:val="center"/>
          </w:tcPr>
          <w:p w14:paraId="6277F760">
            <w:pPr>
              <w:spacing w:before="0" w:after="0"/>
              <w:ind w:left="135"/>
              <w:jc w:val="left"/>
            </w:pPr>
            <w:r>
              <w:rPr>
                <w:rFonts w:ascii="Times New Roman" w:hAnsi="Times New Roman"/>
                <w:b/>
                <w:i w:val="0"/>
                <w:color w:val="000000"/>
                <w:sz w:val="24"/>
              </w:rPr>
              <w:t xml:space="preserve">Тема урока </w:t>
            </w:r>
          </w:p>
          <w:p w14:paraId="6131267C">
            <w:pPr>
              <w:spacing w:before="0" w:after="0"/>
              <w:ind w:left="135"/>
              <w:jc w:val="left"/>
            </w:pPr>
          </w:p>
        </w:tc>
        <w:tc>
          <w:tcPr>
            <w:tcW w:w="0" w:type="auto"/>
            <w:gridSpan w:val="2"/>
            <w:tcMar>
              <w:top w:w="50" w:type="dxa"/>
              <w:left w:w="100" w:type="dxa"/>
            </w:tcMar>
            <w:vAlign w:val="center"/>
          </w:tcPr>
          <w:p w14:paraId="6F085EA0">
            <w:pPr>
              <w:spacing w:before="0" w:after="0"/>
              <w:ind w:left="0"/>
              <w:jc w:val="left"/>
            </w:pPr>
            <w:r>
              <w:rPr>
                <w:rFonts w:ascii="Times New Roman" w:hAnsi="Times New Roman"/>
                <w:b/>
                <w:i w:val="0"/>
                <w:color w:val="000000"/>
                <w:sz w:val="24"/>
              </w:rPr>
              <w:t>Количество часов</w:t>
            </w:r>
          </w:p>
        </w:tc>
        <w:tc>
          <w:tcPr>
            <w:tcW w:w="2621" w:type="dxa"/>
            <w:vMerge w:val="restart"/>
            <w:tcMar>
              <w:top w:w="50" w:type="dxa"/>
              <w:left w:w="100" w:type="dxa"/>
            </w:tcMar>
            <w:vAlign w:val="center"/>
          </w:tcPr>
          <w:p w14:paraId="44C77F3B">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5B7BF0D">
            <w:pPr>
              <w:spacing w:before="0" w:after="0"/>
              <w:ind w:left="135"/>
              <w:jc w:val="left"/>
            </w:pPr>
          </w:p>
        </w:tc>
      </w:tr>
      <w:tr w14:paraId="5254A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0" w:type="auto"/>
            <w:vMerge w:val="continue"/>
            <w:tcBorders>
              <w:top w:val="nil"/>
            </w:tcBorders>
            <w:tcMar>
              <w:top w:w="50" w:type="dxa"/>
              <w:left w:w="100" w:type="dxa"/>
            </w:tcMar>
          </w:tcPr>
          <w:p w14:paraId="05F69EE2">
            <w:pPr>
              <w:jc w:val="left"/>
            </w:pPr>
          </w:p>
        </w:tc>
        <w:tc>
          <w:tcPr>
            <w:tcW w:w="0" w:type="auto"/>
            <w:vMerge w:val="continue"/>
            <w:tcBorders>
              <w:top w:val="nil"/>
            </w:tcBorders>
            <w:tcMar>
              <w:top w:w="50" w:type="dxa"/>
              <w:left w:w="100" w:type="dxa"/>
            </w:tcMar>
          </w:tcPr>
          <w:p w14:paraId="721EA5BA">
            <w:pPr>
              <w:jc w:val="left"/>
            </w:pPr>
          </w:p>
        </w:tc>
        <w:tc>
          <w:tcPr>
            <w:tcW w:w="1384" w:type="dxa"/>
            <w:tcMar>
              <w:top w:w="50" w:type="dxa"/>
              <w:left w:w="100" w:type="dxa"/>
            </w:tcMar>
            <w:vAlign w:val="center"/>
          </w:tcPr>
          <w:p w14:paraId="3165BAB7">
            <w:pPr>
              <w:spacing w:before="0" w:after="0"/>
              <w:ind w:left="135"/>
              <w:jc w:val="left"/>
            </w:pPr>
            <w:r>
              <w:rPr>
                <w:rFonts w:ascii="Times New Roman" w:hAnsi="Times New Roman"/>
                <w:b/>
                <w:i w:val="0"/>
                <w:color w:val="000000"/>
                <w:sz w:val="24"/>
              </w:rPr>
              <w:t xml:space="preserve">Всего </w:t>
            </w:r>
          </w:p>
          <w:p w14:paraId="0859B54A">
            <w:pPr>
              <w:spacing w:before="0" w:after="0"/>
              <w:ind w:left="135"/>
              <w:jc w:val="left"/>
            </w:pPr>
          </w:p>
        </w:tc>
        <w:tc>
          <w:tcPr>
            <w:tcW w:w="2173" w:type="dxa"/>
            <w:tcMar>
              <w:top w:w="50" w:type="dxa"/>
              <w:left w:w="100" w:type="dxa"/>
            </w:tcMar>
            <w:vAlign w:val="center"/>
          </w:tcPr>
          <w:p w14:paraId="23223A21">
            <w:pPr>
              <w:spacing w:before="0" w:after="0"/>
              <w:ind w:left="135"/>
              <w:jc w:val="left"/>
            </w:pPr>
            <w:r>
              <w:rPr>
                <w:rFonts w:ascii="Times New Roman" w:hAnsi="Times New Roman"/>
                <w:b/>
                <w:i w:val="0"/>
                <w:color w:val="000000"/>
                <w:sz w:val="24"/>
              </w:rPr>
              <w:t xml:space="preserve">Контрольные работы </w:t>
            </w:r>
          </w:p>
          <w:p w14:paraId="21BBE9A4">
            <w:pPr>
              <w:spacing w:before="0" w:after="0"/>
              <w:ind w:left="135"/>
              <w:jc w:val="left"/>
            </w:pPr>
          </w:p>
        </w:tc>
        <w:tc>
          <w:tcPr>
            <w:tcW w:w="0" w:type="auto"/>
            <w:vMerge w:val="continue"/>
            <w:tcBorders>
              <w:top w:val="nil"/>
            </w:tcBorders>
            <w:tcMar>
              <w:top w:w="50" w:type="dxa"/>
              <w:left w:w="100" w:type="dxa"/>
            </w:tcMar>
          </w:tcPr>
          <w:p w14:paraId="3B3D3414">
            <w:pPr>
              <w:jc w:val="left"/>
            </w:pPr>
          </w:p>
        </w:tc>
      </w:tr>
      <w:tr w14:paraId="0893D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EA96CC3">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center"/>
          </w:tcPr>
          <w:p w14:paraId="0F5EFEF6">
            <w:pPr>
              <w:spacing w:before="0" w:after="0"/>
              <w:ind w:left="135"/>
              <w:jc w:val="left"/>
            </w:pPr>
            <w:r>
              <w:rPr>
                <w:rFonts w:ascii="Times New Roman" w:hAnsi="Times New Roman"/>
                <w:b w:val="0"/>
                <w:i w:val="0"/>
                <w:color w:val="000000"/>
                <w:sz w:val="24"/>
              </w:rPr>
              <w:t>Взаимоотношения в семье и с друзьями (общение с друзьями)</w:t>
            </w:r>
          </w:p>
        </w:tc>
        <w:tc>
          <w:tcPr>
            <w:tcW w:w="1384" w:type="dxa"/>
            <w:tcMar>
              <w:top w:w="50" w:type="dxa"/>
              <w:left w:w="100" w:type="dxa"/>
            </w:tcMar>
            <w:vAlign w:val="center"/>
          </w:tcPr>
          <w:p w14:paraId="3852C58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31FDFF4">
            <w:pPr>
              <w:spacing w:before="0" w:after="0" w:line="276" w:lineRule="auto"/>
              <w:ind w:left="135"/>
              <w:jc w:val="center"/>
            </w:pPr>
          </w:p>
        </w:tc>
        <w:tc>
          <w:tcPr>
            <w:tcW w:w="2621" w:type="dxa"/>
            <w:tcMar>
              <w:top w:w="50" w:type="dxa"/>
              <w:left w:w="100" w:type="dxa"/>
            </w:tcMar>
            <w:vAlign w:val="center"/>
          </w:tcPr>
          <w:p w14:paraId="49D7393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"https://m.edsoo.ru/83538ab4" \h </w:instrText>
            </w:r>
            <w:r>
              <w:fldChar w:fldCharType="separate"/>
            </w:r>
            <w:r>
              <w:rPr>
                <w:rFonts w:ascii="Times New Roman" w:hAnsi="Times New Roman"/>
                <w:b w:val="0"/>
                <w:i w:val="0"/>
                <w:color w:val="0000FF"/>
                <w:sz w:val="22"/>
                <w:u w:val="single"/>
              </w:rPr>
              <w:t>https://m.edsoo.ru/83538ab4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"https://m.edsoo.ru/8353832a" \h </w:instrText>
            </w:r>
            <w:r>
              <w:fldChar w:fldCharType="separate"/>
            </w:r>
            <w:r>
              <w:rPr>
                <w:rFonts w:ascii="Times New Roman" w:hAnsi="Times New Roman"/>
                <w:b w:val="0"/>
                <w:i w:val="0"/>
                <w:color w:val="0000FF"/>
                <w:sz w:val="22"/>
                <w:u w:val="single"/>
              </w:rPr>
              <w:t>https://m.edsoo.ru/8353832a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"https://m.edsoo.ru/835385dc" \h </w:instrText>
            </w:r>
            <w:r>
              <w:fldChar w:fldCharType="separate"/>
            </w:r>
            <w:r>
              <w:rPr>
                <w:rFonts w:ascii="Times New Roman" w:hAnsi="Times New Roman"/>
                <w:b w:val="0"/>
                <w:i w:val="0"/>
                <w:color w:val="0000FF"/>
                <w:sz w:val="22"/>
                <w:u w:val="single"/>
              </w:rPr>
              <w:t>https://m.edsoo.ru/835385dc</w:t>
            </w:r>
            <w:r>
              <w:rPr>
                <w:rFonts w:ascii="Times New Roman" w:hAnsi="Times New Roman"/>
                <w:b w:val="0"/>
                <w:i w:val="0"/>
                <w:color w:val="0000FF"/>
                <w:sz w:val="22"/>
                <w:u w:val="single"/>
              </w:rPr>
              <w:fldChar w:fldCharType="end"/>
            </w:r>
          </w:p>
        </w:tc>
      </w:tr>
      <w:tr w14:paraId="340147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2A8E73F">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center"/>
          </w:tcPr>
          <w:p w14:paraId="285B5370">
            <w:pPr>
              <w:spacing w:before="0" w:after="0"/>
              <w:ind w:left="135"/>
              <w:jc w:val="left"/>
            </w:pPr>
            <w:r>
              <w:rPr>
                <w:rFonts w:ascii="Times New Roman" w:hAnsi="Times New Roman"/>
                <w:b w:val="0"/>
                <w:i w:val="0"/>
                <w:color w:val="000000"/>
                <w:sz w:val="24"/>
              </w:rPr>
              <w:t>Взаимоотношения в семье и с друзьями (проводим время вместе)</w:t>
            </w:r>
          </w:p>
        </w:tc>
        <w:tc>
          <w:tcPr>
            <w:tcW w:w="1384" w:type="dxa"/>
            <w:tcMar>
              <w:top w:w="50" w:type="dxa"/>
              <w:left w:w="100" w:type="dxa"/>
            </w:tcMar>
            <w:vAlign w:val="center"/>
          </w:tcPr>
          <w:p w14:paraId="0BF9B487">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66A39A6">
            <w:pPr>
              <w:spacing w:before="0" w:after="0" w:line="276" w:lineRule="auto"/>
              <w:ind w:left="135"/>
              <w:jc w:val="center"/>
            </w:pPr>
          </w:p>
        </w:tc>
        <w:tc>
          <w:tcPr>
            <w:tcW w:w="2621" w:type="dxa"/>
            <w:tcMar>
              <w:top w:w="50" w:type="dxa"/>
              <w:left w:w="100" w:type="dxa"/>
            </w:tcMar>
            <w:vAlign w:val="center"/>
          </w:tcPr>
          <w:p w14:paraId="5B2B875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"https://m.edsoo.ru/8352c5fc" \h </w:instrText>
            </w:r>
            <w:r>
              <w:fldChar w:fldCharType="separate"/>
            </w:r>
            <w:r>
              <w:rPr>
                <w:rFonts w:ascii="Times New Roman" w:hAnsi="Times New Roman"/>
                <w:b w:val="0"/>
                <w:i w:val="0"/>
                <w:color w:val="0000FF"/>
                <w:sz w:val="22"/>
                <w:u w:val="single"/>
              </w:rPr>
              <w:t>https://m.edsoo.ru/8352c5fc</w:t>
            </w:r>
            <w:r>
              <w:rPr>
                <w:rFonts w:ascii="Times New Roman" w:hAnsi="Times New Roman"/>
                <w:b w:val="0"/>
                <w:i w:val="0"/>
                <w:color w:val="0000FF"/>
                <w:sz w:val="22"/>
                <w:u w:val="single"/>
              </w:rPr>
              <w:fldChar w:fldCharType="end"/>
            </w:r>
          </w:p>
        </w:tc>
      </w:tr>
      <w:tr w14:paraId="026A2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27A1AE3">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center"/>
          </w:tcPr>
          <w:p w14:paraId="6264188B">
            <w:pPr>
              <w:spacing w:before="0" w:after="0"/>
              <w:ind w:left="135"/>
              <w:jc w:val="left"/>
            </w:pPr>
            <w:r>
              <w:rPr>
                <w:rFonts w:ascii="Times New Roman" w:hAnsi="Times New Roman"/>
                <w:b w:val="0"/>
                <w:i w:val="0"/>
                <w:color w:val="000000"/>
                <w:sz w:val="24"/>
              </w:rPr>
              <w:t>Взаимоотношения в семье и с друзьями (делимся новостями)</w:t>
            </w:r>
          </w:p>
        </w:tc>
        <w:tc>
          <w:tcPr>
            <w:tcW w:w="1384" w:type="dxa"/>
            <w:tcMar>
              <w:top w:w="50" w:type="dxa"/>
              <w:left w:w="100" w:type="dxa"/>
            </w:tcMar>
            <w:vAlign w:val="center"/>
          </w:tcPr>
          <w:p w14:paraId="76A2BC67">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FE9E665">
            <w:pPr>
              <w:spacing w:before="0" w:after="0" w:line="276" w:lineRule="auto"/>
              <w:ind w:left="135"/>
              <w:jc w:val="center"/>
            </w:pPr>
          </w:p>
        </w:tc>
        <w:tc>
          <w:tcPr>
            <w:tcW w:w="2621" w:type="dxa"/>
            <w:tcMar>
              <w:top w:w="50" w:type="dxa"/>
              <w:left w:w="100" w:type="dxa"/>
            </w:tcMar>
            <w:vAlign w:val="center"/>
          </w:tcPr>
          <w:p w14:paraId="57BD63E8">
            <w:pPr>
              <w:spacing w:before="0" w:after="0"/>
              <w:ind w:left="135"/>
              <w:jc w:val="left"/>
            </w:pPr>
          </w:p>
        </w:tc>
      </w:tr>
      <w:tr w14:paraId="7F9414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97620EB">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center"/>
          </w:tcPr>
          <w:p w14:paraId="2F71A753">
            <w:pPr>
              <w:spacing w:before="0" w:after="0"/>
              <w:ind w:left="135"/>
              <w:jc w:val="left"/>
            </w:pPr>
            <w:r>
              <w:rPr>
                <w:rFonts w:ascii="Times New Roman" w:hAnsi="Times New Roman"/>
                <w:b w:val="0"/>
                <w:i w:val="0"/>
                <w:color w:val="000000"/>
                <w:sz w:val="24"/>
              </w:rPr>
              <w:t>Семейные праздники. (подарки)</w:t>
            </w:r>
          </w:p>
        </w:tc>
        <w:tc>
          <w:tcPr>
            <w:tcW w:w="1384" w:type="dxa"/>
            <w:tcMar>
              <w:top w:w="50" w:type="dxa"/>
              <w:left w:w="100" w:type="dxa"/>
            </w:tcMar>
            <w:vAlign w:val="center"/>
          </w:tcPr>
          <w:p w14:paraId="3694FFDA">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AF74AD0">
            <w:pPr>
              <w:spacing w:before="0" w:after="0" w:line="276" w:lineRule="auto"/>
              <w:ind w:left="135"/>
              <w:jc w:val="center"/>
            </w:pPr>
          </w:p>
        </w:tc>
        <w:tc>
          <w:tcPr>
            <w:tcW w:w="2621" w:type="dxa"/>
            <w:tcMar>
              <w:top w:w="50" w:type="dxa"/>
              <w:left w:w="100" w:type="dxa"/>
            </w:tcMar>
            <w:vAlign w:val="center"/>
          </w:tcPr>
          <w:p w14:paraId="18B2CD0B">
            <w:pPr>
              <w:spacing w:before="0" w:after="0"/>
              <w:ind w:left="135"/>
              <w:jc w:val="left"/>
            </w:pPr>
          </w:p>
        </w:tc>
      </w:tr>
      <w:tr w14:paraId="4027E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C79DBEF">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center"/>
          </w:tcPr>
          <w:p w14:paraId="758E56F3">
            <w:pPr>
              <w:spacing w:before="0" w:after="0"/>
              <w:ind w:left="135"/>
              <w:jc w:val="left"/>
            </w:pPr>
            <w:r>
              <w:rPr>
                <w:rFonts w:ascii="Times New Roman" w:hAnsi="Times New Roman"/>
                <w:b w:val="0"/>
                <w:i w:val="0"/>
                <w:color w:val="000000"/>
                <w:sz w:val="24"/>
              </w:rPr>
              <w:t>Взаимоотношения в семье и с друзьями (обязанности по дому)</w:t>
            </w:r>
          </w:p>
        </w:tc>
        <w:tc>
          <w:tcPr>
            <w:tcW w:w="1384" w:type="dxa"/>
            <w:tcMar>
              <w:top w:w="50" w:type="dxa"/>
              <w:left w:w="100" w:type="dxa"/>
            </w:tcMar>
            <w:vAlign w:val="center"/>
          </w:tcPr>
          <w:p w14:paraId="60F4680D">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1DF1F38">
            <w:pPr>
              <w:spacing w:before="0" w:after="0" w:line="276" w:lineRule="auto"/>
              <w:ind w:left="135"/>
              <w:jc w:val="center"/>
            </w:pPr>
          </w:p>
        </w:tc>
        <w:tc>
          <w:tcPr>
            <w:tcW w:w="2621" w:type="dxa"/>
            <w:tcMar>
              <w:top w:w="50" w:type="dxa"/>
              <w:left w:w="100" w:type="dxa"/>
            </w:tcMar>
            <w:vAlign w:val="center"/>
          </w:tcPr>
          <w:p w14:paraId="6EB78E3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"https://m.edsoo.ru/8352c782" \h </w:instrText>
            </w:r>
            <w:r>
              <w:fldChar w:fldCharType="separate"/>
            </w:r>
            <w:r>
              <w:rPr>
                <w:rFonts w:ascii="Times New Roman" w:hAnsi="Times New Roman"/>
                <w:b w:val="0"/>
                <w:i w:val="0"/>
                <w:color w:val="0000FF"/>
                <w:sz w:val="22"/>
                <w:u w:val="single"/>
              </w:rPr>
              <w:t>https://m.edsoo.ru/8352c782</w:t>
            </w:r>
            <w:r>
              <w:rPr>
                <w:rFonts w:ascii="Times New Roman" w:hAnsi="Times New Roman"/>
                <w:b w:val="0"/>
                <w:i w:val="0"/>
                <w:color w:val="0000FF"/>
                <w:sz w:val="22"/>
                <w:u w:val="single"/>
              </w:rPr>
              <w:fldChar w:fldCharType="end"/>
            </w:r>
          </w:p>
        </w:tc>
      </w:tr>
      <w:tr w14:paraId="04A3D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829ED8B">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center"/>
          </w:tcPr>
          <w:p w14:paraId="65BDDC68">
            <w:pPr>
              <w:spacing w:before="0" w:after="0"/>
              <w:ind w:left="135"/>
              <w:jc w:val="left"/>
            </w:pPr>
            <w:r>
              <w:rPr>
                <w:rFonts w:ascii="Times New Roman" w:hAnsi="Times New Roman"/>
                <w:b w:val="0"/>
                <w:i w:val="0"/>
                <w:color w:val="000000"/>
                <w:sz w:val="24"/>
              </w:rPr>
              <w:t>Обобщение по теме "Взаимоотношения в семье и с друзьями. Семейные праздники. Обязанности по дому"</w:t>
            </w:r>
          </w:p>
        </w:tc>
        <w:tc>
          <w:tcPr>
            <w:tcW w:w="1384" w:type="dxa"/>
            <w:tcMar>
              <w:top w:w="50" w:type="dxa"/>
              <w:left w:w="100" w:type="dxa"/>
            </w:tcMar>
            <w:vAlign w:val="center"/>
          </w:tcPr>
          <w:p w14:paraId="34204BC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3F89EEB">
            <w:pPr>
              <w:spacing w:before="0" w:after="0" w:line="276" w:lineRule="auto"/>
              <w:ind w:left="135"/>
              <w:jc w:val="center"/>
            </w:pPr>
          </w:p>
        </w:tc>
        <w:tc>
          <w:tcPr>
            <w:tcW w:w="2621" w:type="dxa"/>
            <w:tcMar>
              <w:top w:w="50" w:type="dxa"/>
              <w:left w:w="100" w:type="dxa"/>
            </w:tcMar>
            <w:vAlign w:val="center"/>
          </w:tcPr>
          <w:p w14:paraId="0DBC1AA9">
            <w:pPr>
              <w:spacing w:before="0" w:after="0"/>
              <w:ind w:left="135"/>
              <w:jc w:val="left"/>
            </w:pPr>
          </w:p>
        </w:tc>
      </w:tr>
      <w:tr w14:paraId="6F874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E181320">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center"/>
          </w:tcPr>
          <w:p w14:paraId="3E3F2529">
            <w:pPr>
              <w:spacing w:before="0" w:after="0"/>
              <w:ind w:left="135"/>
              <w:jc w:val="left"/>
            </w:pPr>
            <w:r>
              <w:rPr>
                <w:rFonts w:ascii="Times New Roman" w:hAnsi="Times New Roman"/>
                <w:b w:val="0"/>
                <w:i w:val="0"/>
                <w:color w:val="000000"/>
                <w:sz w:val="24"/>
              </w:rPr>
              <w:t>Тематическая работа по теме "Взаимоотношения в семье и с друзьями. Семейные праздники. Обязанности по дому"</w:t>
            </w:r>
          </w:p>
        </w:tc>
        <w:tc>
          <w:tcPr>
            <w:tcW w:w="1384" w:type="dxa"/>
            <w:tcMar>
              <w:top w:w="50" w:type="dxa"/>
              <w:left w:w="100" w:type="dxa"/>
            </w:tcMar>
            <w:vAlign w:val="center"/>
          </w:tcPr>
          <w:p w14:paraId="7A37BD3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E53336E">
            <w:pPr>
              <w:spacing w:before="0" w:after="0" w:line="276" w:lineRule="auto"/>
              <w:ind w:left="135"/>
              <w:jc w:val="center"/>
            </w:pPr>
          </w:p>
        </w:tc>
        <w:tc>
          <w:tcPr>
            <w:tcW w:w="2621" w:type="dxa"/>
            <w:tcMar>
              <w:top w:w="50" w:type="dxa"/>
              <w:left w:w="100" w:type="dxa"/>
            </w:tcMar>
            <w:vAlign w:val="center"/>
          </w:tcPr>
          <w:p w14:paraId="6D17D64F">
            <w:pPr>
              <w:spacing w:before="0" w:after="0"/>
              <w:ind w:left="135"/>
              <w:jc w:val="left"/>
            </w:pPr>
          </w:p>
        </w:tc>
      </w:tr>
      <w:tr w14:paraId="49CC3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F5C03C7">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center"/>
          </w:tcPr>
          <w:p w14:paraId="0C196633">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внешности)</w:t>
            </w:r>
          </w:p>
        </w:tc>
        <w:tc>
          <w:tcPr>
            <w:tcW w:w="1384" w:type="dxa"/>
            <w:tcMar>
              <w:top w:w="50" w:type="dxa"/>
              <w:left w:w="100" w:type="dxa"/>
            </w:tcMar>
            <w:vAlign w:val="center"/>
          </w:tcPr>
          <w:p w14:paraId="4D576054">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41D9B02">
            <w:pPr>
              <w:spacing w:before="0" w:after="0" w:line="276" w:lineRule="auto"/>
              <w:ind w:left="135"/>
              <w:jc w:val="center"/>
            </w:pPr>
          </w:p>
        </w:tc>
        <w:tc>
          <w:tcPr>
            <w:tcW w:w="2621" w:type="dxa"/>
            <w:tcMar>
              <w:top w:w="50" w:type="dxa"/>
              <w:left w:w="100" w:type="dxa"/>
            </w:tcMar>
            <w:vAlign w:val="center"/>
          </w:tcPr>
          <w:p w14:paraId="4ABD6003">
            <w:pPr>
              <w:spacing w:before="0" w:after="0"/>
              <w:ind w:left="135"/>
              <w:jc w:val="left"/>
            </w:pPr>
          </w:p>
        </w:tc>
      </w:tr>
      <w:tr w14:paraId="52BDA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253668F">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center"/>
          </w:tcPr>
          <w:p w14:paraId="0BD2C58E">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(черты характера)</w:t>
            </w:r>
          </w:p>
        </w:tc>
        <w:tc>
          <w:tcPr>
            <w:tcW w:w="1384" w:type="dxa"/>
            <w:tcMar>
              <w:top w:w="50" w:type="dxa"/>
              <w:left w:w="100" w:type="dxa"/>
            </w:tcMar>
            <w:vAlign w:val="center"/>
          </w:tcPr>
          <w:p w14:paraId="624975A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818E242">
            <w:pPr>
              <w:spacing w:before="0" w:after="0" w:line="276" w:lineRule="auto"/>
              <w:ind w:left="135"/>
              <w:jc w:val="center"/>
            </w:pPr>
          </w:p>
        </w:tc>
        <w:tc>
          <w:tcPr>
            <w:tcW w:w="2621" w:type="dxa"/>
            <w:tcMar>
              <w:top w:w="50" w:type="dxa"/>
              <w:left w:w="100" w:type="dxa"/>
            </w:tcMar>
            <w:vAlign w:val="center"/>
          </w:tcPr>
          <w:p w14:paraId="627DCD6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"https://m.edsoo.ru/8352d06a" \h </w:instrText>
            </w:r>
            <w:r>
              <w:fldChar w:fldCharType="separate"/>
            </w:r>
            <w:r>
              <w:rPr>
                <w:rFonts w:ascii="Times New Roman" w:hAnsi="Times New Roman"/>
                <w:b w:val="0"/>
                <w:i w:val="0"/>
                <w:color w:val="0000FF"/>
                <w:sz w:val="22"/>
                <w:u w:val="single"/>
              </w:rPr>
              <w:t>https://m.edsoo.ru/8352d06a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"https://m.edsoo.ru/8352d218" \h </w:instrText>
            </w:r>
            <w:r>
              <w:fldChar w:fldCharType="separate"/>
            </w:r>
            <w:r>
              <w:rPr>
                <w:rFonts w:ascii="Times New Roman" w:hAnsi="Times New Roman"/>
                <w:b w:val="0"/>
                <w:i w:val="0"/>
                <w:color w:val="0000FF"/>
                <w:sz w:val="22"/>
                <w:u w:val="single"/>
              </w:rPr>
              <w:t>https://m.edsoo.ru/8352d218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"https://m.edsoo.ru/8352d3da" \h </w:instrText>
            </w:r>
            <w:r>
              <w:fldChar w:fldCharType="separate"/>
            </w:r>
            <w:r>
              <w:rPr>
                <w:rFonts w:ascii="Times New Roman" w:hAnsi="Times New Roman"/>
                <w:b w:val="0"/>
                <w:i w:val="0"/>
                <w:color w:val="0000FF"/>
                <w:sz w:val="22"/>
                <w:u w:val="single"/>
              </w:rPr>
              <w:t>https://m.edsoo.ru/8352d3da</w:t>
            </w:r>
            <w:r>
              <w:rPr>
                <w:rFonts w:ascii="Times New Roman" w:hAnsi="Times New Roman"/>
                <w:b w:val="0"/>
                <w:i w:val="0"/>
                <w:color w:val="0000FF"/>
                <w:sz w:val="22"/>
                <w:u w:val="single"/>
              </w:rPr>
              <w:fldChar w:fldCharType="end"/>
            </w:r>
          </w:p>
        </w:tc>
      </w:tr>
      <w:tr w14:paraId="37AF6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CB02986">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center"/>
          </w:tcPr>
          <w:p w14:paraId="7367E795">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литературного персонажа)</w:t>
            </w:r>
          </w:p>
        </w:tc>
        <w:tc>
          <w:tcPr>
            <w:tcW w:w="1384" w:type="dxa"/>
            <w:tcMar>
              <w:top w:w="50" w:type="dxa"/>
              <w:left w:w="100" w:type="dxa"/>
            </w:tcMar>
            <w:vAlign w:val="center"/>
          </w:tcPr>
          <w:p w14:paraId="009789DC">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D2E49D8">
            <w:pPr>
              <w:spacing w:before="0" w:after="0" w:line="276" w:lineRule="auto"/>
              <w:ind w:left="135"/>
              <w:jc w:val="center"/>
            </w:pPr>
          </w:p>
        </w:tc>
        <w:tc>
          <w:tcPr>
            <w:tcW w:w="2621" w:type="dxa"/>
            <w:tcMar>
              <w:top w:w="50" w:type="dxa"/>
              <w:left w:w="100" w:type="dxa"/>
            </w:tcMar>
            <w:vAlign w:val="center"/>
          </w:tcPr>
          <w:p w14:paraId="3DB70322">
            <w:pPr>
              <w:spacing w:before="0" w:after="0"/>
              <w:ind w:left="135"/>
              <w:jc w:val="left"/>
            </w:pPr>
          </w:p>
        </w:tc>
      </w:tr>
      <w:tr w14:paraId="795E2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C153FB6">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center"/>
          </w:tcPr>
          <w:p w14:paraId="3A15621D">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1384" w:type="dxa"/>
            <w:tcMar>
              <w:top w:w="50" w:type="dxa"/>
              <w:left w:w="100" w:type="dxa"/>
            </w:tcMar>
            <w:vAlign w:val="center"/>
          </w:tcPr>
          <w:p w14:paraId="751ED637">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12B041C">
            <w:pPr>
              <w:spacing w:before="0" w:after="0" w:line="276" w:lineRule="auto"/>
              <w:ind w:left="135"/>
              <w:jc w:val="center"/>
            </w:pPr>
          </w:p>
        </w:tc>
        <w:tc>
          <w:tcPr>
            <w:tcW w:w="2621" w:type="dxa"/>
            <w:tcMar>
              <w:top w:w="50" w:type="dxa"/>
              <w:left w:w="100" w:type="dxa"/>
            </w:tcMar>
            <w:vAlign w:val="center"/>
          </w:tcPr>
          <w:p w14:paraId="68C1935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"https://m.edsoo.ru/8352d57e" \h </w:instrText>
            </w:r>
            <w:r>
              <w:fldChar w:fldCharType="separate"/>
            </w:r>
            <w:r>
              <w:rPr>
                <w:rFonts w:ascii="Times New Roman" w:hAnsi="Times New Roman"/>
                <w:b w:val="0"/>
                <w:i w:val="0"/>
                <w:color w:val="0000FF"/>
                <w:sz w:val="22"/>
                <w:u w:val="single"/>
              </w:rPr>
              <w:t>https://m.edsoo.ru/8352d57e</w:t>
            </w:r>
            <w:r>
              <w:rPr>
                <w:rFonts w:ascii="Times New Roman" w:hAnsi="Times New Roman"/>
                <w:b w:val="0"/>
                <w:i w:val="0"/>
                <w:color w:val="0000FF"/>
                <w:sz w:val="22"/>
                <w:u w:val="single"/>
              </w:rPr>
              <w:fldChar w:fldCharType="end"/>
            </w:r>
          </w:p>
        </w:tc>
      </w:tr>
      <w:tr w14:paraId="5275E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0232EA9">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center"/>
          </w:tcPr>
          <w:p w14:paraId="30434868">
            <w:pPr>
              <w:spacing w:before="0" w:after="0"/>
              <w:ind w:left="135"/>
              <w:jc w:val="left"/>
            </w:pPr>
            <w:r>
              <w:rPr>
                <w:rFonts w:ascii="Times New Roman" w:hAnsi="Times New Roman"/>
                <w:b w:val="0"/>
                <w:i w:val="0"/>
                <w:color w:val="000000"/>
                <w:sz w:val="24"/>
              </w:rPr>
              <w:t>Тематическая работа по теме "Внешность и характер человека (литературного персонажа)"</w:t>
            </w:r>
          </w:p>
        </w:tc>
        <w:tc>
          <w:tcPr>
            <w:tcW w:w="1384" w:type="dxa"/>
            <w:tcMar>
              <w:top w:w="50" w:type="dxa"/>
              <w:left w:w="100" w:type="dxa"/>
            </w:tcMar>
            <w:vAlign w:val="center"/>
          </w:tcPr>
          <w:p w14:paraId="75713D66">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6EABAC6">
            <w:pPr>
              <w:spacing w:before="0" w:after="0" w:line="276" w:lineRule="auto"/>
              <w:ind w:left="135"/>
              <w:jc w:val="center"/>
            </w:pPr>
          </w:p>
        </w:tc>
        <w:tc>
          <w:tcPr>
            <w:tcW w:w="2621" w:type="dxa"/>
            <w:tcMar>
              <w:top w:w="50" w:type="dxa"/>
              <w:left w:w="100" w:type="dxa"/>
            </w:tcMar>
            <w:vAlign w:val="center"/>
          </w:tcPr>
          <w:p w14:paraId="0A041C8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"https://m.edsoo.ru/8352d57e" \h </w:instrText>
            </w:r>
            <w:r>
              <w:fldChar w:fldCharType="separate"/>
            </w:r>
            <w:r>
              <w:rPr>
                <w:rFonts w:ascii="Times New Roman" w:hAnsi="Times New Roman"/>
                <w:b w:val="0"/>
                <w:i w:val="0"/>
                <w:color w:val="0000FF"/>
                <w:sz w:val="22"/>
                <w:u w:val="single"/>
              </w:rPr>
              <w:t>https://m.edsoo.ru/8352d57e</w:t>
            </w:r>
            <w:r>
              <w:rPr>
                <w:rFonts w:ascii="Times New Roman" w:hAnsi="Times New Roman"/>
                <w:b w:val="0"/>
                <w:i w:val="0"/>
                <w:color w:val="0000FF"/>
                <w:sz w:val="22"/>
                <w:u w:val="single"/>
              </w:rPr>
              <w:fldChar w:fldCharType="end"/>
            </w:r>
          </w:p>
        </w:tc>
      </w:tr>
      <w:tr w14:paraId="7A0779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223829B">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center"/>
          </w:tcPr>
          <w:p w14:paraId="3A520D89">
            <w:pPr>
              <w:spacing w:before="0" w:after="0"/>
              <w:ind w:left="135"/>
              <w:jc w:val="left"/>
            </w:pPr>
            <w:r>
              <w:rPr>
                <w:rFonts w:ascii="Times New Roman" w:hAnsi="Times New Roman"/>
                <w:b w:val="0"/>
                <w:i w:val="0"/>
                <w:color w:val="000000"/>
                <w:sz w:val="24"/>
              </w:rPr>
              <w:t>Досуг и увлечения (хобби) современного подростка (свободное время)</w:t>
            </w:r>
          </w:p>
        </w:tc>
        <w:tc>
          <w:tcPr>
            <w:tcW w:w="1384" w:type="dxa"/>
            <w:tcMar>
              <w:top w:w="50" w:type="dxa"/>
              <w:left w:w="100" w:type="dxa"/>
            </w:tcMar>
            <w:vAlign w:val="center"/>
          </w:tcPr>
          <w:p w14:paraId="2F8E39D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1F4ABF2">
            <w:pPr>
              <w:spacing w:before="0" w:after="0" w:line="276" w:lineRule="auto"/>
              <w:ind w:left="135"/>
              <w:jc w:val="center"/>
            </w:pPr>
          </w:p>
        </w:tc>
        <w:tc>
          <w:tcPr>
            <w:tcW w:w="2621" w:type="dxa"/>
            <w:tcMar>
              <w:top w:w="50" w:type="dxa"/>
              <w:left w:w="100" w:type="dxa"/>
            </w:tcMar>
            <w:vAlign w:val="center"/>
          </w:tcPr>
          <w:p w14:paraId="73ACD56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"https://m.edsoo.ru/8352e2bc" \h </w:instrText>
            </w:r>
            <w:r>
              <w:fldChar w:fldCharType="separate"/>
            </w:r>
            <w:r>
              <w:rPr>
                <w:rFonts w:ascii="Times New Roman" w:hAnsi="Times New Roman"/>
                <w:b w:val="0"/>
                <w:i w:val="0"/>
                <w:color w:val="0000FF"/>
                <w:sz w:val="22"/>
                <w:u w:val="single"/>
              </w:rPr>
              <w:t>https://m.edsoo.ru/8352e2bc</w:t>
            </w:r>
            <w:r>
              <w:rPr>
                <w:rFonts w:ascii="Times New Roman" w:hAnsi="Times New Roman"/>
                <w:b w:val="0"/>
                <w:i w:val="0"/>
                <w:color w:val="0000FF"/>
                <w:sz w:val="22"/>
                <w:u w:val="single"/>
              </w:rPr>
              <w:fldChar w:fldCharType="end"/>
            </w:r>
          </w:p>
        </w:tc>
      </w:tr>
      <w:tr w14:paraId="27F532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6D9DB92">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center"/>
          </w:tcPr>
          <w:p w14:paraId="0923C000">
            <w:pPr>
              <w:spacing w:before="0" w:after="0"/>
              <w:ind w:left="135"/>
              <w:jc w:val="left"/>
            </w:pPr>
            <w:r>
              <w:rPr>
                <w:rFonts w:ascii="Times New Roman" w:hAnsi="Times New Roman"/>
                <w:b w:val="0"/>
                <w:i w:val="0"/>
                <w:color w:val="000000"/>
                <w:sz w:val="24"/>
              </w:rPr>
              <w:t>Досуг и увлечения (хобби) современного подростка (популярные увлечения)</w:t>
            </w:r>
          </w:p>
        </w:tc>
        <w:tc>
          <w:tcPr>
            <w:tcW w:w="1384" w:type="dxa"/>
            <w:tcMar>
              <w:top w:w="50" w:type="dxa"/>
              <w:left w:w="100" w:type="dxa"/>
            </w:tcMar>
            <w:vAlign w:val="center"/>
          </w:tcPr>
          <w:p w14:paraId="5D07E21E">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43CDAAB">
            <w:pPr>
              <w:spacing w:before="0" w:after="0" w:line="276" w:lineRule="auto"/>
              <w:ind w:left="135"/>
              <w:jc w:val="center"/>
            </w:pPr>
          </w:p>
        </w:tc>
        <w:tc>
          <w:tcPr>
            <w:tcW w:w="2621" w:type="dxa"/>
            <w:tcMar>
              <w:top w:w="50" w:type="dxa"/>
              <w:left w:w="100" w:type="dxa"/>
            </w:tcMar>
            <w:vAlign w:val="center"/>
          </w:tcPr>
          <w:p w14:paraId="63679988">
            <w:pPr>
              <w:spacing w:before="0" w:after="0"/>
              <w:ind w:left="135"/>
              <w:jc w:val="left"/>
            </w:pPr>
          </w:p>
        </w:tc>
      </w:tr>
      <w:tr w14:paraId="571DE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6C48AAA">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center"/>
          </w:tcPr>
          <w:p w14:paraId="165ADCF7">
            <w:pPr>
              <w:spacing w:before="0" w:after="0"/>
              <w:ind w:left="135"/>
              <w:jc w:val="left"/>
            </w:pPr>
            <w:r>
              <w:rPr>
                <w:rFonts w:ascii="Times New Roman" w:hAnsi="Times New Roman"/>
                <w:b w:val="0"/>
                <w:i w:val="0"/>
                <w:color w:val="000000"/>
                <w:sz w:val="24"/>
              </w:rPr>
              <w:t>Досуг и увлечения (хобби) современного подростка (любимые занятия)</w:t>
            </w:r>
          </w:p>
        </w:tc>
        <w:tc>
          <w:tcPr>
            <w:tcW w:w="1384" w:type="dxa"/>
            <w:tcMar>
              <w:top w:w="50" w:type="dxa"/>
              <w:left w:w="100" w:type="dxa"/>
            </w:tcMar>
            <w:vAlign w:val="center"/>
          </w:tcPr>
          <w:p w14:paraId="51A9C8B2">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EF49DA8">
            <w:pPr>
              <w:spacing w:before="0" w:after="0" w:line="276" w:lineRule="auto"/>
              <w:ind w:left="135"/>
              <w:jc w:val="center"/>
            </w:pPr>
          </w:p>
        </w:tc>
        <w:tc>
          <w:tcPr>
            <w:tcW w:w="2621" w:type="dxa"/>
            <w:tcMar>
              <w:top w:w="50" w:type="dxa"/>
              <w:left w:w="100" w:type="dxa"/>
            </w:tcMar>
            <w:vAlign w:val="center"/>
          </w:tcPr>
          <w:p w14:paraId="1EABFE5C">
            <w:pPr>
              <w:spacing w:before="0" w:after="0"/>
              <w:ind w:left="135"/>
              <w:jc w:val="left"/>
            </w:pPr>
          </w:p>
        </w:tc>
      </w:tr>
      <w:tr w14:paraId="1CD41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60B41C8">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center"/>
          </w:tcPr>
          <w:p w14:paraId="0347ED11">
            <w:pPr>
              <w:spacing w:before="0" w:after="0"/>
              <w:ind w:left="135"/>
              <w:jc w:val="left"/>
            </w:pPr>
            <w:r>
              <w:rPr>
                <w:rFonts w:ascii="Times New Roman" w:hAnsi="Times New Roman"/>
                <w:b w:val="0"/>
                <w:i w:val="0"/>
                <w:color w:val="000000"/>
                <w:sz w:val="24"/>
              </w:rPr>
              <w:t>Досуг и увлечения (хобби) современного подростка (хобби членов моей семьи, моих друзей)</w:t>
            </w:r>
          </w:p>
        </w:tc>
        <w:tc>
          <w:tcPr>
            <w:tcW w:w="1384" w:type="dxa"/>
            <w:tcMar>
              <w:top w:w="50" w:type="dxa"/>
              <w:left w:w="100" w:type="dxa"/>
            </w:tcMar>
            <w:vAlign w:val="center"/>
          </w:tcPr>
          <w:p w14:paraId="46DAAEEE">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3732994">
            <w:pPr>
              <w:spacing w:before="0" w:after="0" w:line="276" w:lineRule="auto"/>
              <w:ind w:left="135"/>
              <w:jc w:val="center"/>
            </w:pPr>
          </w:p>
        </w:tc>
        <w:tc>
          <w:tcPr>
            <w:tcW w:w="2621" w:type="dxa"/>
            <w:tcMar>
              <w:top w:w="50" w:type="dxa"/>
              <w:left w:w="100" w:type="dxa"/>
            </w:tcMar>
            <w:vAlign w:val="center"/>
          </w:tcPr>
          <w:p w14:paraId="184C196C">
            <w:pPr>
              <w:spacing w:before="0" w:after="0"/>
              <w:ind w:left="135"/>
              <w:jc w:val="left"/>
            </w:pPr>
          </w:p>
        </w:tc>
      </w:tr>
      <w:tr w14:paraId="56790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28D0A48">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center"/>
          </w:tcPr>
          <w:p w14:paraId="354E233D">
            <w:pPr>
              <w:spacing w:before="0" w:after="0"/>
              <w:ind w:left="135"/>
              <w:jc w:val="left"/>
            </w:pPr>
            <w:r>
              <w:rPr>
                <w:rFonts w:ascii="Times New Roman" w:hAnsi="Times New Roman"/>
                <w:b w:val="0"/>
                <w:i w:val="0"/>
                <w:color w:val="000000"/>
                <w:sz w:val="24"/>
              </w:rPr>
              <w:t>Досуг и увлечения (хобби) современного подростка (современные хобби)</w:t>
            </w:r>
          </w:p>
        </w:tc>
        <w:tc>
          <w:tcPr>
            <w:tcW w:w="1384" w:type="dxa"/>
            <w:tcMar>
              <w:top w:w="50" w:type="dxa"/>
              <w:left w:w="100" w:type="dxa"/>
            </w:tcMar>
            <w:vAlign w:val="center"/>
          </w:tcPr>
          <w:p w14:paraId="4F543D26">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3106584">
            <w:pPr>
              <w:spacing w:before="0" w:after="0" w:line="276" w:lineRule="auto"/>
              <w:ind w:left="135"/>
              <w:jc w:val="center"/>
            </w:pPr>
          </w:p>
        </w:tc>
        <w:tc>
          <w:tcPr>
            <w:tcW w:w="2621" w:type="dxa"/>
            <w:tcMar>
              <w:top w:w="50" w:type="dxa"/>
              <w:left w:w="100" w:type="dxa"/>
            </w:tcMar>
            <w:vAlign w:val="center"/>
          </w:tcPr>
          <w:p w14:paraId="33C26604">
            <w:pPr>
              <w:spacing w:before="0" w:after="0"/>
              <w:ind w:left="135"/>
              <w:jc w:val="left"/>
            </w:pPr>
          </w:p>
        </w:tc>
      </w:tr>
      <w:tr w14:paraId="222F3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1543E44">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center"/>
          </w:tcPr>
          <w:p w14:paraId="7CA441FE">
            <w:pPr>
              <w:spacing w:before="0" w:after="0"/>
              <w:ind w:left="135"/>
              <w:jc w:val="left"/>
            </w:pPr>
            <w:r>
              <w:rPr>
                <w:rFonts w:ascii="Times New Roman" w:hAnsi="Times New Roman"/>
                <w:b w:val="0"/>
                <w:i w:val="0"/>
                <w:color w:val="000000"/>
                <w:sz w:val="24"/>
              </w:rPr>
              <w:t>Досуг и увлечения (хобби) современного подростка (чтение)</w:t>
            </w:r>
          </w:p>
        </w:tc>
        <w:tc>
          <w:tcPr>
            <w:tcW w:w="1384" w:type="dxa"/>
            <w:tcMar>
              <w:top w:w="50" w:type="dxa"/>
              <w:left w:w="100" w:type="dxa"/>
            </w:tcMar>
            <w:vAlign w:val="center"/>
          </w:tcPr>
          <w:p w14:paraId="47930265">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3EAF806">
            <w:pPr>
              <w:spacing w:before="0" w:after="0" w:line="276" w:lineRule="auto"/>
              <w:ind w:left="135"/>
              <w:jc w:val="center"/>
            </w:pPr>
          </w:p>
        </w:tc>
        <w:tc>
          <w:tcPr>
            <w:tcW w:w="2621" w:type="dxa"/>
            <w:tcMar>
              <w:top w:w="50" w:type="dxa"/>
              <w:left w:w="100" w:type="dxa"/>
            </w:tcMar>
            <w:vAlign w:val="center"/>
          </w:tcPr>
          <w:p w14:paraId="13A221F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"https://m.edsoo.ru/8352d77c" \h </w:instrText>
            </w:r>
            <w:r>
              <w:fldChar w:fldCharType="separate"/>
            </w:r>
            <w:r>
              <w:rPr>
                <w:rFonts w:ascii="Times New Roman" w:hAnsi="Times New Roman"/>
                <w:b w:val="0"/>
                <w:i w:val="0"/>
                <w:color w:val="0000FF"/>
                <w:sz w:val="22"/>
                <w:u w:val="single"/>
              </w:rPr>
              <w:t>https://m.edsoo.ru/8352d77c</w:t>
            </w:r>
            <w:r>
              <w:rPr>
                <w:rFonts w:ascii="Times New Roman" w:hAnsi="Times New Roman"/>
                <w:b w:val="0"/>
                <w:i w:val="0"/>
                <w:color w:val="0000FF"/>
                <w:sz w:val="22"/>
                <w:u w:val="single"/>
              </w:rPr>
              <w:fldChar w:fldCharType="end"/>
            </w:r>
          </w:p>
        </w:tc>
      </w:tr>
      <w:tr w14:paraId="0C1F27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7CBEF7F">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center"/>
          </w:tcPr>
          <w:p w14:paraId="27E1450F">
            <w:pPr>
              <w:spacing w:before="0" w:after="0"/>
              <w:ind w:left="135"/>
              <w:jc w:val="left"/>
            </w:pPr>
            <w:r>
              <w:rPr>
                <w:rFonts w:ascii="Times New Roman" w:hAnsi="Times New Roman"/>
                <w:b w:val="0"/>
                <w:i w:val="0"/>
                <w:color w:val="000000"/>
                <w:sz w:val="24"/>
              </w:rPr>
              <w:t>Досуг и увлечения (хобби) современного подростка (интернет и современный подросток)</w:t>
            </w:r>
          </w:p>
        </w:tc>
        <w:tc>
          <w:tcPr>
            <w:tcW w:w="1384" w:type="dxa"/>
            <w:tcMar>
              <w:top w:w="50" w:type="dxa"/>
              <w:left w:w="100" w:type="dxa"/>
            </w:tcMar>
            <w:vAlign w:val="center"/>
          </w:tcPr>
          <w:p w14:paraId="66BC5E22">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26E28CD">
            <w:pPr>
              <w:spacing w:before="0" w:after="0" w:line="276" w:lineRule="auto"/>
              <w:ind w:left="135"/>
              <w:jc w:val="center"/>
            </w:pPr>
          </w:p>
        </w:tc>
        <w:tc>
          <w:tcPr>
            <w:tcW w:w="2621" w:type="dxa"/>
            <w:tcMar>
              <w:top w:w="50" w:type="dxa"/>
              <w:left w:w="100" w:type="dxa"/>
            </w:tcMar>
            <w:vAlign w:val="center"/>
          </w:tcPr>
          <w:p w14:paraId="78938FA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"https://m.edsoo.ru/8352e438" \h </w:instrText>
            </w:r>
            <w:r>
              <w:fldChar w:fldCharType="separate"/>
            </w:r>
            <w:r>
              <w:rPr>
                <w:rFonts w:ascii="Times New Roman" w:hAnsi="Times New Roman"/>
                <w:b w:val="0"/>
                <w:i w:val="0"/>
                <w:color w:val="0000FF"/>
                <w:sz w:val="22"/>
                <w:u w:val="single"/>
              </w:rPr>
              <w:t>https://m.edsoo.ru/8352e438</w:t>
            </w:r>
            <w:r>
              <w:rPr>
                <w:rFonts w:ascii="Times New Roman" w:hAnsi="Times New Roman"/>
                <w:b w:val="0"/>
                <w:i w:val="0"/>
                <w:color w:val="0000FF"/>
                <w:sz w:val="22"/>
                <w:u w:val="single"/>
              </w:rPr>
              <w:fldChar w:fldCharType="end"/>
            </w:r>
          </w:p>
        </w:tc>
      </w:tr>
      <w:tr w14:paraId="0EA51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61EB39A">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center"/>
          </w:tcPr>
          <w:p w14:paraId="639F29C7">
            <w:pPr>
              <w:spacing w:before="0" w:after="0"/>
              <w:ind w:left="135"/>
              <w:jc w:val="left"/>
            </w:pPr>
            <w:r>
              <w:rPr>
                <w:rFonts w:ascii="Times New Roman" w:hAnsi="Times New Roman"/>
                <w:b w:val="0"/>
                <w:i w:val="0"/>
                <w:color w:val="000000"/>
                <w:sz w:val="24"/>
              </w:rPr>
              <w:t>Досуг и увлечения (хобби) современного подростка (современные электронные устройства)</w:t>
            </w:r>
          </w:p>
        </w:tc>
        <w:tc>
          <w:tcPr>
            <w:tcW w:w="1384" w:type="dxa"/>
            <w:tcMar>
              <w:top w:w="50" w:type="dxa"/>
              <w:left w:w="100" w:type="dxa"/>
            </w:tcMar>
            <w:vAlign w:val="center"/>
          </w:tcPr>
          <w:p w14:paraId="6712A6B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E9559D8">
            <w:pPr>
              <w:spacing w:before="0" w:after="0" w:line="276" w:lineRule="auto"/>
              <w:ind w:left="135"/>
              <w:jc w:val="center"/>
            </w:pPr>
          </w:p>
        </w:tc>
        <w:tc>
          <w:tcPr>
            <w:tcW w:w="2621" w:type="dxa"/>
            <w:tcMar>
              <w:top w:w="50" w:type="dxa"/>
              <w:left w:w="100" w:type="dxa"/>
            </w:tcMar>
            <w:vAlign w:val="center"/>
          </w:tcPr>
          <w:p w14:paraId="51D9439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"https://m.edsoo.ru/8352e6cc" \h </w:instrText>
            </w:r>
            <w:r>
              <w:fldChar w:fldCharType="separate"/>
            </w:r>
            <w:r>
              <w:rPr>
                <w:rFonts w:ascii="Times New Roman" w:hAnsi="Times New Roman"/>
                <w:b w:val="0"/>
                <w:i w:val="0"/>
                <w:color w:val="0000FF"/>
                <w:sz w:val="22"/>
                <w:u w:val="single"/>
              </w:rPr>
              <w:t>https://m.edsoo.ru/8352e6cc</w:t>
            </w:r>
            <w:r>
              <w:rPr>
                <w:rFonts w:ascii="Times New Roman" w:hAnsi="Times New Roman"/>
                <w:b w:val="0"/>
                <w:i w:val="0"/>
                <w:color w:val="0000FF"/>
                <w:sz w:val="22"/>
                <w:u w:val="single"/>
              </w:rPr>
              <w:fldChar w:fldCharType="end"/>
            </w:r>
          </w:p>
        </w:tc>
      </w:tr>
      <w:tr w14:paraId="631E6B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BD926F3">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center"/>
          </w:tcPr>
          <w:p w14:paraId="096F04DF">
            <w:pPr>
              <w:spacing w:before="0" w:after="0"/>
              <w:ind w:left="135"/>
              <w:jc w:val="left"/>
            </w:pPr>
            <w:r>
              <w:rPr>
                <w:rFonts w:ascii="Times New Roman" w:hAnsi="Times New Roman"/>
                <w:b w:val="0"/>
                <w:i w:val="0"/>
                <w:color w:val="000000"/>
                <w:sz w:val="24"/>
              </w:rPr>
              <w:t>Досуг и увлечения (хобби) современного подростка (компьютер)</w:t>
            </w:r>
          </w:p>
        </w:tc>
        <w:tc>
          <w:tcPr>
            <w:tcW w:w="1384" w:type="dxa"/>
            <w:tcMar>
              <w:top w:w="50" w:type="dxa"/>
              <w:left w:w="100" w:type="dxa"/>
            </w:tcMar>
            <w:vAlign w:val="center"/>
          </w:tcPr>
          <w:p w14:paraId="68352314">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5CDF94F">
            <w:pPr>
              <w:spacing w:before="0" w:after="0" w:line="276" w:lineRule="auto"/>
              <w:ind w:left="135"/>
              <w:jc w:val="center"/>
            </w:pPr>
          </w:p>
        </w:tc>
        <w:tc>
          <w:tcPr>
            <w:tcW w:w="2621" w:type="dxa"/>
            <w:tcMar>
              <w:top w:w="50" w:type="dxa"/>
              <w:left w:w="100" w:type="dxa"/>
            </w:tcMar>
            <w:vAlign w:val="center"/>
          </w:tcPr>
          <w:p w14:paraId="3BCEB64D">
            <w:pPr>
              <w:spacing w:before="0" w:after="0"/>
              <w:ind w:left="135"/>
              <w:jc w:val="left"/>
            </w:pPr>
          </w:p>
        </w:tc>
      </w:tr>
      <w:tr w14:paraId="33D87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B45B6D2">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center"/>
          </w:tcPr>
          <w:p w14:paraId="03100E6E">
            <w:pPr>
              <w:spacing w:before="0" w:after="0"/>
              <w:ind w:left="135"/>
              <w:jc w:val="left"/>
            </w:pPr>
            <w:r>
              <w:rPr>
                <w:rFonts w:ascii="Times New Roman" w:hAnsi="Times New Roman"/>
                <w:b w:val="0"/>
                <w:i w:val="0"/>
                <w:color w:val="000000"/>
                <w:sz w:val="24"/>
              </w:rPr>
              <w:t>Досуг и увлечения (хобби) современного подростка (фильмы и сериалы)</w:t>
            </w:r>
          </w:p>
        </w:tc>
        <w:tc>
          <w:tcPr>
            <w:tcW w:w="1384" w:type="dxa"/>
            <w:tcMar>
              <w:top w:w="50" w:type="dxa"/>
              <w:left w:w="100" w:type="dxa"/>
            </w:tcMar>
            <w:vAlign w:val="center"/>
          </w:tcPr>
          <w:p w14:paraId="70E233DC">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84EE187">
            <w:pPr>
              <w:spacing w:before="0" w:after="0" w:line="276" w:lineRule="auto"/>
              <w:ind w:left="135"/>
              <w:jc w:val="center"/>
            </w:pPr>
          </w:p>
        </w:tc>
        <w:tc>
          <w:tcPr>
            <w:tcW w:w="2621" w:type="dxa"/>
            <w:tcMar>
              <w:top w:w="50" w:type="dxa"/>
              <w:left w:w="100" w:type="dxa"/>
            </w:tcMar>
            <w:vAlign w:val="center"/>
          </w:tcPr>
          <w:p w14:paraId="37D15983">
            <w:pPr>
              <w:spacing w:before="0" w:after="0"/>
              <w:ind w:left="135"/>
              <w:jc w:val="left"/>
            </w:pPr>
          </w:p>
        </w:tc>
      </w:tr>
      <w:tr w14:paraId="51E33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0D5AEA9">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center"/>
          </w:tcPr>
          <w:p w14:paraId="323477A3">
            <w:pPr>
              <w:spacing w:before="0" w:after="0"/>
              <w:ind w:left="135"/>
              <w:jc w:val="left"/>
            </w:pPr>
            <w:r>
              <w:rPr>
                <w:rFonts w:ascii="Times New Roman" w:hAnsi="Times New Roman"/>
                <w:b w:val="0"/>
                <w:i w:val="0"/>
                <w:color w:val="000000"/>
                <w:sz w:val="24"/>
              </w:rPr>
              <w:t>Досуг и увлечения (хобби) современного подростка (музыка)</w:t>
            </w:r>
          </w:p>
        </w:tc>
        <w:tc>
          <w:tcPr>
            <w:tcW w:w="1384" w:type="dxa"/>
            <w:tcMar>
              <w:top w:w="50" w:type="dxa"/>
              <w:left w:w="100" w:type="dxa"/>
            </w:tcMar>
            <w:vAlign w:val="center"/>
          </w:tcPr>
          <w:p w14:paraId="21CC2DFA">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2E9444C">
            <w:pPr>
              <w:spacing w:before="0" w:after="0" w:line="276" w:lineRule="auto"/>
              <w:ind w:left="135"/>
              <w:jc w:val="center"/>
            </w:pPr>
          </w:p>
        </w:tc>
        <w:tc>
          <w:tcPr>
            <w:tcW w:w="2621" w:type="dxa"/>
            <w:tcMar>
              <w:top w:w="50" w:type="dxa"/>
              <w:left w:w="100" w:type="dxa"/>
            </w:tcMar>
            <w:vAlign w:val="center"/>
          </w:tcPr>
          <w:p w14:paraId="72D3E47D">
            <w:pPr>
              <w:spacing w:before="0" w:after="0"/>
              <w:ind w:left="135"/>
              <w:jc w:val="left"/>
            </w:pPr>
          </w:p>
        </w:tc>
      </w:tr>
      <w:tr w14:paraId="6F8AF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394A2BF">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center"/>
          </w:tcPr>
          <w:p w14:paraId="1646044B">
            <w:pPr>
              <w:spacing w:before="0" w:after="0"/>
              <w:ind w:left="135"/>
              <w:jc w:val="left"/>
            </w:pPr>
            <w:r>
              <w:rPr>
                <w:rFonts w:ascii="Times New Roman" w:hAnsi="Times New Roman"/>
                <w:b w:val="0"/>
                <w:i w:val="0"/>
                <w:color w:val="000000"/>
                <w:sz w:val="24"/>
              </w:rPr>
              <w:t>Досуг и увлечения (хобби) современного подростка (поход в кино)</w:t>
            </w:r>
          </w:p>
        </w:tc>
        <w:tc>
          <w:tcPr>
            <w:tcW w:w="1384" w:type="dxa"/>
            <w:tcMar>
              <w:top w:w="50" w:type="dxa"/>
              <w:left w:w="100" w:type="dxa"/>
            </w:tcMar>
            <w:vAlign w:val="center"/>
          </w:tcPr>
          <w:p w14:paraId="3E468465">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458D005">
            <w:pPr>
              <w:spacing w:before="0" w:after="0" w:line="276" w:lineRule="auto"/>
              <w:ind w:left="135"/>
              <w:jc w:val="center"/>
            </w:pPr>
          </w:p>
        </w:tc>
        <w:tc>
          <w:tcPr>
            <w:tcW w:w="2621" w:type="dxa"/>
            <w:tcMar>
              <w:top w:w="50" w:type="dxa"/>
              <w:left w:w="100" w:type="dxa"/>
            </w:tcMar>
            <w:vAlign w:val="center"/>
          </w:tcPr>
          <w:p w14:paraId="5EE68B6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"https://m.edsoo.ru/8352dc40" \h </w:instrText>
            </w:r>
            <w:r>
              <w:fldChar w:fldCharType="separate"/>
            </w:r>
            <w:r>
              <w:rPr>
                <w:rFonts w:ascii="Times New Roman" w:hAnsi="Times New Roman"/>
                <w:b w:val="0"/>
                <w:i w:val="0"/>
                <w:color w:val="0000FF"/>
                <w:sz w:val="22"/>
                <w:u w:val="single"/>
              </w:rPr>
              <w:t>https://m.edsoo.ru/8352dc40</w:t>
            </w:r>
            <w:r>
              <w:rPr>
                <w:rFonts w:ascii="Times New Roman" w:hAnsi="Times New Roman"/>
                <w:b w:val="0"/>
                <w:i w:val="0"/>
                <w:color w:val="0000FF"/>
                <w:sz w:val="22"/>
                <w:u w:val="single"/>
              </w:rPr>
              <w:fldChar w:fldCharType="end"/>
            </w:r>
          </w:p>
        </w:tc>
      </w:tr>
      <w:tr w14:paraId="278DB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FCF2EFB">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center"/>
          </w:tcPr>
          <w:p w14:paraId="51D13F2B">
            <w:pPr>
              <w:spacing w:before="0" w:after="0"/>
              <w:ind w:left="135"/>
              <w:jc w:val="left"/>
            </w:pPr>
            <w:r>
              <w:rPr>
                <w:rFonts w:ascii="Times New Roman" w:hAnsi="Times New Roman"/>
                <w:b w:val="0"/>
                <w:i w:val="0"/>
                <w:color w:val="000000"/>
                <w:sz w:val="24"/>
              </w:rPr>
              <w:t>Досуг и увлечения (хобби) современного подростка (спорт)</w:t>
            </w:r>
          </w:p>
        </w:tc>
        <w:tc>
          <w:tcPr>
            <w:tcW w:w="1384" w:type="dxa"/>
            <w:tcMar>
              <w:top w:w="50" w:type="dxa"/>
              <w:left w:w="100" w:type="dxa"/>
            </w:tcMar>
            <w:vAlign w:val="center"/>
          </w:tcPr>
          <w:p w14:paraId="793343C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11C409F">
            <w:pPr>
              <w:spacing w:before="0" w:after="0" w:line="276" w:lineRule="auto"/>
              <w:ind w:left="135"/>
              <w:jc w:val="center"/>
            </w:pPr>
          </w:p>
        </w:tc>
        <w:tc>
          <w:tcPr>
            <w:tcW w:w="2621" w:type="dxa"/>
            <w:tcMar>
              <w:top w:w="50" w:type="dxa"/>
              <w:left w:w="100" w:type="dxa"/>
            </w:tcMar>
            <w:vAlign w:val="center"/>
          </w:tcPr>
          <w:p w14:paraId="1AA3625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"https://m.edsoo.ru/8352de34" \h </w:instrText>
            </w:r>
            <w:r>
              <w:fldChar w:fldCharType="separate"/>
            </w:r>
            <w:r>
              <w:rPr>
                <w:rFonts w:ascii="Times New Roman" w:hAnsi="Times New Roman"/>
                <w:b w:val="0"/>
                <w:i w:val="0"/>
                <w:color w:val="0000FF"/>
                <w:sz w:val="22"/>
                <w:u w:val="single"/>
              </w:rPr>
              <w:t>https://m.edsoo.ru/8352de34</w:t>
            </w:r>
            <w:r>
              <w:rPr>
                <w:rFonts w:ascii="Times New Roman" w:hAnsi="Times New Roman"/>
                <w:b w:val="0"/>
                <w:i w:val="0"/>
                <w:color w:val="0000FF"/>
                <w:sz w:val="22"/>
                <w:u w:val="single"/>
              </w:rPr>
              <w:fldChar w:fldCharType="end"/>
            </w:r>
          </w:p>
        </w:tc>
      </w:tr>
      <w:tr w14:paraId="09A4C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64DA173">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center"/>
          </w:tcPr>
          <w:p w14:paraId="7F3A62B2">
            <w:pPr>
              <w:spacing w:before="0" w:after="0"/>
              <w:ind w:left="135"/>
              <w:jc w:val="left"/>
            </w:pPr>
            <w:r>
              <w:rPr>
                <w:rFonts w:ascii="Times New Roman" w:hAnsi="Times New Roman"/>
                <w:b w:val="0"/>
                <w:i w:val="0"/>
                <w:color w:val="000000"/>
                <w:sz w:val="24"/>
              </w:rPr>
              <w:t>Досуг и увлечения (хобби) современного подростка (кружки и клубы по интересам)</w:t>
            </w:r>
          </w:p>
        </w:tc>
        <w:tc>
          <w:tcPr>
            <w:tcW w:w="1384" w:type="dxa"/>
            <w:tcMar>
              <w:top w:w="50" w:type="dxa"/>
              <w:left w:w="100" w:type="dxa"/>
            </w:tcMar>
            <w:vAlign w:val="center"/>
          </w:tcPr>
          <w:p w14:paraId="793C282C">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B6C357A">
            <w:pPr>
              <w:spacing w:before="0" w:after="0" w:line="276" w:lineRule="auto"/>
              <w:ind w:left="135"/>
              <w:jc w:val="center"/>
            </w:pPr>
          </w:p>
        </w:tc>
        <w:tc>
          <w:tcPr>
            <w:tcW w:w="2621" w:type="dxa"/>
            <w:tcMar>
              <w:top w:w="50" w:type="dxa"/>
              <w:left w:w="100" w:type="dxa"/>
            </w:tcMar>
            <w:vAlign w:val="center"/>
          </w:tcPr>
          <w:p w14:paraId="3A00C78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"https://m.edsoo.ru/8352e582" \h </w:instrText>
            </w:r>
            <w:r>
              <w:fldChar w:fldCharType="separate"/>
            </w:r>
            <w:r>
              <w:rPr>
                <w:rFonts w:ascii="Times New Roman" w:hAnsi="Times New Roman"/>
                <w:b w:val="0"/>
                <w:i w:val="0"/>
                <w:color w:val="0000FF"/>
                <w:sz w:val="22"/>
                <w:u w:val="single"/>
              </w:rPr>
              <w:t>https://m.edsoo.ru/8352e582</w:t>
            </w:r>
            <w:r>
              <w:rPr>
                <w:rFonts w:ascii="Times New Roman" w:hAnsi="Times New Roman"/>
                <w:b w:val="0"/>
                <w:i w:val="0"/>
                <w:color w:val="0000FF"/>
                <w:sz w:val="22"/>
                <w:u w:val="single"/>
              </w:rPr>
              <w:fldChar w:fldCharType="end"/>
            </w:r>
          </w:p>
        </w:tc>
      </w:tr>
      <w:tr w14:paraId="263FE2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949F8FB">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center"/>
          </w:tcPr>
          <w:p w14:paraId="4154D031">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14:paraId="32A65A84">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2F4DBBC">
            <w:pPr>
              <w:spacing w:before="0" w:after="0" w:line="276" w:lineRule="auto"/>
              <w:ind w:left="135"/>
              <w:jc w:val="center"/>
            </w:pPr>
          </w:p>
        </w:tc>
        <w:tc>
          <w:tcPr>
            <w:tcW w:w="2621" w:type="dxa"/>
            <w:tcMar>
              <w:top w:w="50" w:type="dxa"/>
              <w:left w:w="100" w:type="dxa"/>
            </w:tcMar>
            <w:vAlign w:val="center"/>
          </w:tcPr>
          <w:p w14:paraId="6C9327AF">
            <w:pPr>
              <w:spacing w:before="0" w:after="0"/>
              <w:ind w:left="135"/>
              <w:jc w:val="left"/>
            </w:pPr>
          </w:p>
        </w:tc>
      </w:tr>
      <w:tr w14:paraId="5BAF8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33F8292">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center"/>
          </w:tcPr>
          <w:p w14:paraId="3298757C">
            <w:pPr>
              <w:spacing w:before="0" w:after="0"/>
              <w:ind w:left="135"/>
              <w:jc w:val="left"/>
            </w:pPr>
            <w:r>
              <w:rPr>
                <w:rFonts w:ascii="Times New Roman" w:hAnsi="Times New Roman"/>
                <w:b w:val="0"/>
                <w:i w:val="0"/>
                <w:color w:val="000000"/>
                <w:sz w:val="24"/>
              </w:rPr>
              <w:t>Тематическая работа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14:paraId="5419D705">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A67EBF3">
            <w:pPr>
              <w:spacing w:before="0" w:after="0" w:line="276" w:lineRule="auto"/>
              <w:ind w:left="135"/>
              <w:jc w:val="center"/>
            </w:pPr>
          </w:p>
        </w:tc>
        <w:tc>
          <w:tcPr>
            <w:tcW w:w="2621" w:type="dxa"/>
            <w:tcMar>
              <w:top w:w="50" w:type="dxa"/>
              <w:left w:w="100" w:type="dxa"/>
            </w:tcMar>
            <w:vAlign w:val="center"/>
          </w:tcPr>
          <w:p w14:paraId="4CE9E5EA">
            <w:pPr>
              <w:spacing w:before="0" w:after="0"/>
              <w:ind w:left="135"/>
              <w:jc w:val="left"/>
            </w:pPr>
          </w:p>
        </w:tc>
      </w:tr>
      <w:tr w14:paraId="65DEB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8D52B6C">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center"/>
          </w:tcPr>
          <w:p w14:paraId="40146CFA">
            <w:pPr>
              <w:spacing w:before="0" w:after="0"/>
              <w:ind w:left="135"/>
              <w:jc w:val="left"/>
            </w:pPr>
            <w:r>
              <w:rPr>
                <w:rFonts w:ascii="Times New Roman" w:hAnsi="Times New Roman"/>
                <w:b w:val="0"/>
                <w:i w:val="0"/>
                <w:color w:val="000000"/>
                <w:sz w:val="24"/>
              </w:rPr>
              <w:t>Здоровый образ жизни (режим труда и отдыха)</w:t>
            </w:r>
          </w:p>
        </w:tc>
        <w:tc>
          <w:tcPr>
            <w:tcW w:w="1384" w:type="dxa"/>
            <w:tcMar>
              <w:top w:w="50" w:type="dxa"/>
              <w:left w:w="100" w:type="dxa"/>
            </w:tcMar>
            <w:vAlign w:val="center"/>
          </w:tcPr>
          <w:p w14:paraId="58A6641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309AF75">
            <w:pPr>
              <w:spacing w:before="0" w:after="0" w:line="276" w:lineRule="auto"/>
              <w:ind w:left="135"/>
              <w:jc w:val="center"/>
            </w:pPr>
          </w:p>
        </w:tc>
        <w:tc>
          <w:tcPr>
            <w:tcW w:w="2621" w:type="dxa"/>
            <w:tcMar>
              <w:top w:w="50" w:type="dxa"/>
              <w:left w:w="100" w:type="dxa"/>
            </w:tcMar>
            <w:vAlign w:val="center"/>
          </w:tcPr>
          <w:p w14:paraId="4CA9AEF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"https://m.edsoo.ru/8352ee10" \h </w:instrText>
            </w:r>
            <w:r>
              <w:fldChar w:fldCharType="separate"/>
            </w:r>
            <w:r>
              <w:rPr>
                <w:rFonts w:ascii="Times New Roman" w:hAnsi="Times New Roman"/>
                <w:b w:val="0"/>
                <w:i w:val="0"/>
                <w:color w:val="0000FF"/>
                <w:sz w:val="22"/>
                <w:u w:val="single"/>
              </w:rPr>
              <w:t>https://m.edsoo.ru/8352ee10</w:t>
            </w:r>
            <w:r>
              <w:rPr>
                <w:rFonts w:ascii="Times New Roman" w:hAnsi="Times New Roman"/>
                <w:b w:val="0"/>
                <w:i w:val="0"/>
                <w:color w:val="0000FF"/>
                <w:sz w:val="22"/>
                <w:u w:val="single"/>
              </w:rPr>
              <w:fldChar w:fldCharType="end"/>
            </w:r>
          </w:p>
        </w:tc>
      </w:tr>
      <w:tr w14:paraId="4510D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F40E3EF">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center"/>
          </w:tcPr>
          <w:p w14:paraId="49F600B5">
            <w:pPr>
              <w:spacing w:before="0" w:after="0"/>
              <w:ind w:left="135"/>
              <w:jc w:val="left"/>
            </w:pPr>
            <w:r>
              <w:rPr>
                <w:rFonts w:ascii="Times New Roman" w:hAnsi="Times New Roman"/>
                <w:b w:val="0"/>
                <w:i w:val="0"/>
                <w:color w:val="000000"/>
                <w:sz w:val="24"/>
              </w:rPr>
              <w:t>Здоровый образ жизни (справляемся со стрессом)</w:t>
            </w:r>
          </w:p>
        </w:tc>
        <w:tc>
          <w:tcPr>
            <w:tcW w:w="1384" w:type="dxa"/>
            <w:tcMar>
              <w:top w:w="50" w:type="dxa"/>
              <w:left w:w="100" w:type="dxa"/>
            </w:tcMar>
            <w:vAlign w:val="center"/>
          </w:tcPr>
          <w:p w14:paraId="5F8BDB15">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EDE727E">
            <w:pPr>
              <w:spacing w:before="0" w:after="0" w:line="276" w:lineRule="auto"/>
              <w:ind w:left="135"/>
              <w:jc w:val="center"/>
            </w:pPr>
          </w:p>
        </w:tc>
        <w:tc>
          <w:tcPr>
            <w:tcW w:w="2621" w:type="dxa"/>
            <w:tcMar>
              <w:top w:w="50" w:type="dxa"/>
              <w:left w:w="100" w:type="dxa"/>
            </w:tcMar>
            <w:vAlign w:val="center"/>
          </w:tcPr>
          <w:p w14:paraId="315DB70E">
            <w:pPr>
              <w:spacing w:before="0" w:after="0"/>
              <w:ind w:left="135"/>
              <w:jc w:val="left"/>
            </w:pPr>
          </w:p>
        </w:tc>
      </w:tr>
      <w:tr w14:paraId="3E53C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111656B">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center"/>
          </w:tcPr>
          <w:p w14:paraId="1DDC8381">
            <w:pPr>
              <w:spacing w:before="0" w:after="0"/>
              <w:ind w:left="135"/>
              <w:jc w:val="left"/>
            </w:pPr>
            <w:r>
              <w:rPr>
                <w:rFonts w:ascii="Times New Roman" w:hAnsi="Times New Roman"/>
                <w:b w:val="0"/>
                <w:i w:val="0"/>
                <w:color w:val="000000"/>
                <w:sz w:val="24"/>
              </w:rPr>
              <w:t>Здоровый образ жизни (фитнес, спорт)</w:t>
            </w:r>
          </w:p>
        </w:tc>
        <w:tc>
          <w:tcPr>
            <w:tcW w:w="1384" w:type="dxa"/>
            <w:tcMar>
              <w:top w:w="50" w:type="dxa"/>
              <w:left w:w="100" w:type="dxa"/>
            </w:tcMar>
            <w:vAlign w:val="center"/>
          </w:tcPr>
          <w:p w14:paraId="67463C7A">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8FCBC91">
            <w:pPr>
              <w:spacing w:before="0" w:after="0" w:line="276" w:lineRule="auto"/>
              <w:ind w:left="135"/>
              <w:jc w:val="center"/>
            </w:pPr>
          </w:p>
        </w:tc>
        <w:tc>
          <w:tcPr>
            <w:tcW w:w="2621" w:type="dxa"/>
            <w:tcMar>
              <w:top w:w="50" w:type="dxa"/>
              <w:left w:w="100" w:type="dxa"/>
            </w:tcMar>
            <w:vAlign w:val="center"/>
          </w:tcPr>
          <w:p w14:paraId="721C066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"https://m.edsoo.ru/8352f144" \h </w:instrText>
            </w:r>
            <w:r>
              <w:fldChar w:fldCharType="separate"/>
            </w:r>
            <w:r>
              <w:rPr>
                <w:rFonts w:ascii="Times New Roman" w:hAnsi="Times New Roman"/>
                <w:b w:val="0"/>
                <w:i w:val="0"/>
                <w:color w:val="0000FF"/>
                <w:sz w:val="22"/>
                <w:u w:val="single"/>
              </w:rPr>
              <w:t>https://m.edsoo.ru/8352f144</w:t>
            </w:r>
            <w:r>
              <w:rPr>
                <w:rFonts w:ascii="Times New Roman" w:hAnsi="Times New Roman"/>
                <w:b w:val="0"/>
                <w:i w:val="0"/>
                <w:color w:val="0000FF"/>
                <w:sz w:val="22"/>
                <w:u w:val="single"/>
              </w:rPr>
              <w:fldChar w:fldCharType="end"/>
            </w:r>
          </w:p>
        </w:tc>
      </w:tr>
      <w:tr w14:paraId="6878CB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1424687">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center"/>
          </w:tcPr>
          <w:p w14:paraId="50AE8573">
            <w:pPr>
              <w:spacing w:before="0" w:after="0"/>
              <w:ind w:left="135"/>
              <w:jc w:val="left"/>
            </w:pPr>
            <w:r>
              <w:rPr>
                <w:rFonts w:ascii="Times New Roman" w:hAnsi="Times New Roman"/>
                <w:b w:val="0"/>
                <w:i w:val="0"/>
                <w:color w:val="000000"/>
                <w:sz w:val="24"/>
              </w:rPr>
              <w:t>Здоровый образ жизни (сбалансированное питание)</w:t>
            </w:r>
          </w:p>
        </w:tc>
        <w:tc>
          <w:tcPr>
            <w:tcW w:w="1384" w:type="dxa"/>
            <w:tcMar>
              <w:top w:w="50" w:type="dxa"/>
              <w:left w:w="100" w:type="dxa"/>
            </w:tcMar>
            <w:vAlign w:val="center"/>
          </w:tcPr>
          <w:p w14:paraId="7009F2F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09B93E0">
            <w:pPr>
              <w:spacing w:before="0" w:after="0" w:line="276" w:lineRule="auto"/>
              <w:ind w:left="135"/>
              <w:jc w:val="center"/>
            </w:pPr>
          </w:p>
        </w:tc>
        <w:tc>
          <w:tcPr>
            <w:tcW w:w="2621" w:type="dxa"/>
            <w:tcMar>
              <w:top w:w="50" w:type="dxa"/>
              <w:left w:w="100" w:type="dxa"/>
            </w:tcMar>
            <w:vAlign w:val="center"/>
          </w:tcPr>
          <w:p w14:paraId="2747A34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"https://m.edsoo.ru/8352eb86" \h </w:instrText>
            </w:r>
            <w:r>
              <w:fldChar w:fldCharType="separate"/>
            </w:r>
            <w:r>
              <w:rPr>
                <w:rFonts w:ascii="Times New Roman" w:hAnsi="Times New Roman"/>
                <w:b w:val="0"/>
                <w:i w:val="0"/>
                <w:color w:val="0000FF"/>
                <w:sz w:val="22"/>
                <w:u w:val="single"/>
              </w:rPr>
              <w:t>https://m.edsoo.ru/8352eb86</w:t>
            </w:r>
            <w:r>
              <w:rPr>
                <w:rFonts w:ascii="Times New Roman" w:hAnsi="Times New Roman"/>
                <w:b w:val="0"/>
                <w:i w:val="0"/>
                <w:color w:val="0000FF"/>
                <w:sz w:val="22"/>
                <w:u w:val="single"/>
              </w:rPr>
              <w:fldChar w:fldCharType="end"/>
            </w:r>
          </w:p>
        </w:tc>
      </w:tr>
      <w:tr w14:paraId="56056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9E0E5EB">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center"/>
          </w:tcPr>
          <w:p w14:paraId="64467E68">
            <w:pPr>
              <w:spacing w:before="0" w:after="0"/>
              <w:ind w:left="135"/>
              <w:jc w:val="left"/>
            </w:pPr>
            <w:r>
              <w:rPr>
                <w:rFonts w:ascii="Times New Roman" w:hAnsi="Times New Roman"/>
                <w:b w:val="0"/>
                <w:i w:val="0"/>
                <w:color w:val="000000"/>
                <w:sz w:val="24"/>
              </w:rPr>
              <w:t>Здоровый образ жизни (здоровое питание)</w:t>
            </w:r>
          </w:p>
        </w:tc>
        <w:tc>
          <w:tcPr>
            <w:tcW w:w="1384" w:type="dxa"/>
            <w:tcMar>
              <w:top w:w="50" w:type="dxa"/>
              <w:left w:w="100" w:type="dxa"/>
            </w:tcMar>
            <w:vAlign w:val="center"/>
          </w:tcPr>
          <w:p w14:paraId="6310B119">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A8D9F72">
            <w:pPr>
              <w:spacing w:before="0" w:after="0" w:line="276" w:lineRule="auto"/>
              <w:ind w:left="135"/>
              <w:jc w:val="center"/>
            </w:pPr>
          </w:p>
        </w:tc>
        <w:tc>
          <w:tcPr>
            <w:tcW w:w="2621" w:type="dxa"/>
            <w:tcMar>
              <w:top w:w="50" w:type="dxa"/>
              <w:left w:w="100" w:type="dxa"/>
            </w:tcMar>
            <w:vAlign w:val="center"/>
          </w:tcPr>
          <w:p w14:paraId="3EBA457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"https://m.edsoo.ru/8352eb86" \h </w:instrText>
            </w:r>
            <w:r>
              <w:fldChar w:fldCharType="separate"/>
            </w:r>
            <w:r>
              <w:rPr>
                <w:rFonts w:ascii="Times New Roman" w:hAnsi="Times New Roman"/>
                <w:b w:val="0"/>
                <w:i w:val="0"/>
                <w:color w:val="0000FF"/>
                <w:sz w:val="22"/>
                <w:u w:val="single"/>
              </w:rPr>
              <w:t>https://m.edsoo.ru/8352eb86</w:t>
            </w:r>
            <w:r>
              <w:rPr>
                <w:rFonts w:ascii="Times New Roman" w:hAnsi="Times New Roman"/>
                <w:b w:val="0"/>
                <w:i w:val="0"/>
                <w:color w:val="0000FF"/>
                <w:sz w:val="22"/>
                <w:u w:val="single"/>
              </w:rPr>
              <w:fldChar w:fldCharType="end"/>
            </w:r>
          </w:p>
        </w:tc>
      </w:tr>
      <w:tr w14:paraId="5C7EF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9581979">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center"/>
          </w:tcPr>
          <w:p w14:paraId="67A9E950">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w:t>
            </w:r>
          </w:p>
        </w:tc>
        <w:tc>
          <w:tcPr>
            <w:tcW w:w="1384" w:type="dxa"/>
            <w:tcMar>
              <w:top w:w="50" w:type="dxa"/>
              <w:left w:w="100" w:type="dxa"/>
            </w:tcMar>
            <w:vAlign w:val="center"/>
          </w:tcPr>
          <w:p w14:paraId="67D3F725">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8EFF1B5">
            <w:pPr>
              <w:spacing w:before="0" w:after="0" w:line="276" w:lineRule="auto"/>
              <w:ind w:left="135"/>
              <w:jc w:val="center"/>
            </w:pPr>
          </w:p>
        </w:tc>
        <w:tc>
          <w:tcPr>
            <w:tcW w:w="2621" w:type="dxa"/>
            <w:tcMar>
              <w:top w:w="50" w:type="dxa"/>
              <w:left w:w="100" w:type="dxa"/>
            </w:tcMar>
            <w:vAlign w:val="center"/>
          </w:tcPr>
          <w:p w14:paraId="1962843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"https://m.edsoo.ru/8352f3b0" \h </w:instrText>
            </w:r>
            <w:r>
              <w:fldChar w:fldCharType="separate"/>
            </w:r>
            <w:r>
              <w:rPr>
                <w:rFonts w:ascii="Times New Roman" w:hAnsi="Times New Roman"/>
                <w:b w:val="0"/>
                <w:i w:val="0"/>
                <w:color w:val="0000FF"/>
                <w:sz w:val="22"/>
                <w:u w:val="single"/>
              </w:rPr>
              <w:t>https://m.edsoo.ru/8352f3b0</w:t>
            </w:r>
            <w:r>
              <w:rPr>
                <w:rFonts w:ascii="Times New Roman" w:hAnsi="Times New Roman"/>
                <w:b w:val="0"/>
                <w:i w:val="0"/>
                <w:color w:val="0000FF"/>
                <w:sz w:val="22"/>
                <w:u w:val="single"/>
              </w:rPr>
              <w:fldChar w:fldCharType="end"/>
            </w:r>
          </w:p>
        </w:tc>
      </w:tr>
      <w:tr w14:paraId="4AE6C6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8D9F6AB">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center"/>
          </w:tcPr>
          <w:p w14:paraId="21E62EDA">
            <w:pPr>
              <w:spacing w:before="0" w:after="0"/>
              <w:ind w:left="135"/>
              <w:jc w:val="left"/>
            </w:pPr>
            <w:r>
              <w:rPr>
                <w:rFonts w:ascii="Times New Roman" w:hAnsi="Times New Roman"/>
                <w:b w:val="0"/>
                <w:i w:val="0"/>
                <w:color w:val="000000"/>
                <w:sz w:val="24"/>
              </w:rPr>
              <w:t>Контроль по теме "Взаимоотношения в семье и с друзьями", "Внешность и характер человека (литературного персонажа)", "Досуг и увлечения современного подростка", "Здоровый образ жизни: режим труда и отдыха, фитнес, сбалансированное питание"</w:t>
            </w:r>
          </w:p>
        </w:tc>
        <w:tc>
          <w:tcPr>
            <w:tcW w:w="1384" w:type="dxa"/>
            <w:tcMar>
              <w:top w:w="50" w:type="dxa"/>
              <w:left w:w="100" w:type="dxa"/>
            </w:tcMar>
            <w:vAlign w:val="center"/>
          </w:tcPr>
          <w:p w14:paraId="20AEEB6B">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A4B5931">
            <w:pPr>
              <w:spacing w:before="0" w:after="0" w:line="276" w:lineRule="auto"/>
              <w:ind w:left="135"/>
              <w:jc w:val="center"/>
            </w:pPr>
            <w:r>
              <w:rPr>
                <w:rFonts w:ascii="Times New Roman" w:hAnsi="Times New Roman"/>
                <w:b w:val="0"/>
                <w:i w:val="0"/>
                <w:color w:val="000000"/>
                <w:sz w:val="24"/>
              </w:rPr>
              <w:t xml:space="preserve"> 1 </w:t>
            </w:r>
          </w:p>
        </w:tc>
        <w:tc>
          <w:tcPr>
            <w:tcW w:w="2621" w:type="dxa"/>
            <w:tcMar>
              <w:top w:w="50" w:type="dxa"/>
              <w:left w:w="100" w:type="dxa"/>
            </w:tcMar>
            <w:vAlign w:val="center"/>
          </w:tcPr>
          <w:p w14:paraId="287623C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"https://m.edsoo.ru/8352f86a" \h </w:instrText>
            </w:r>
            <w:r>
              <w:fldChar w:fldCharType="separate"/>
            </w:r>
            <w:r>
              <w:rPr>
                <w:rFonts w:ascii="Times New Roman" w:hAnsi="Times New Roman"/>
                <w:b w:val="0"/>
                <w:i w:val="0"/>
                <w:color w:val="0000FF"/>
                <w:sz w:val="22"/>
                <w:u w:val="single"/>
              </w:rPr>
              <w:t>https://m.edsoo.ru/8352f86a</w:t>
            </w:r>
            <w:r>
              <w:rPr>
                <w:rFonts w:ascii="Times New Roman" w:hAnsi="Times New Roman"/>
                <w:b w:val="0"/>
                <w:i w:val="0"/>
                <w:color w:val="0000FF"/>
                <w:sz w:val="22"/>
                <w:u w:val="single"/>
              </w:rPr>
              <w:fldChar w:fldCharType="end"/>
            </w:r>
          </w:p>
        </w:tc>
      </w:tr>
      <w:tr w14:paraId="18BE79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4D2FF2B">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center"/>
          </w:tcPr>
          <w:p w14:paraId="2BA87E0D">
            <w:pPr>
              <w:spacing w:before="0" w:after="0"/>
              <w:ind w:left="135"/>
              <w:jc w:val="left"/>
            </w:pPr>
            <w:r>
              <w:rPr>
                <w:rFonts w:ascii="Times New Roman" w:hAnsi="Times New Roman"/>
                <w:b w:val="0"/>
                <w:i w:val="0"/>
                <w:color w:val="000000"/>
                <w:sz w:val="24"/>
              </w:rPr>
              <w:t>Покупки (одежда, обувь)</w:t>
            </w:r>
          </w:p>
        </w:tc>
        <w:tc>
          <w:tcPr>
            <w:tcW w:w="1384" w:type="dxa"/>
            <w:tcMar>
              <w:top w:w="50" w:type="dxa"/>
              <w:left w:w="100" w:type="dxa"/>
            </w:tcMar>
            <w:vAlign w:val="center"/>
          </w:tcPr>
          <w:p w14:paraId="02B8A2C7">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D415C6F">
            <w:pPr>
              <w:spacing w:before="0" w:after="0" w:line="276" w:lineRule="auto"/>
              <w:ind w:left="135"/>
              <w:jc w:val="center"/>
            </w:pPr>
          </w:p>
        </w:tc>
        <w:tc>
          <w:tcPr>
            <w:tcW w:w="2621" w:type="dxa"/>
            <w:tcMar>
              <w:top w:w="50" w:type="dxa"/>
              <w:left w:w="100" w:type="dxa"/>
            </w:tcMar>
            <w:vAlign w:val="center"/>
          </w:tcPr>
          <w:p w14:paraId="317E2A83">
            <w:pPr>
              <w:spacing w:before="0" w:after="0"/>
              <w:ind w:left="135"/>
              <w:jc w:val="left"/>
            </w:pPr>
          </w:p>
        </w:tc>
      </w:tr>
      <w:tr w14:paraId="4A12C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1A3F544">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center"/>
          </w:tcPr>
          <w:p w14:paraId="5A144731">
            <w:pPr>
              <w:spacing w:before="0" w:after="0"/>
              <w:ind w:left="135"/>
              <w:jc w:val="left"/>
            </w:pPr>
            <w:r>
              <w:rPr>
                <w:rFonts w:ascii="Times New Roman" w:hAnsi="Times New Roman"/>
                <w:b w:val="0"/>
                <w:i w:val="0"/>
                <w:color w:val="000000"/>
                <w:sz w:val="24"/>
              </w:rPr>
              <w:t>Покупки (продукты питания)</w:t>
            </w:r>
          </w:p>
        </w:tc>
        <w:tc>
          <w:tcPr>
            <w:tcW w:w="1384" w:type="dxa"/>
            <w:tcMar>
              <w:top w:w="50" w:type="dxa"/>
              <w:left w:w="100" w:type="dxa"/>
            </w:tcMar>
            <w:vAlign w:val="center"/>
          </w:tcPr>
          <w:p w14:paraId="093BDB99">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DFD1629">
            <w:pPr>
              <w:spacing w:before="0" w:after="0" w:line="276" w:lineRule="auto"/>
              <w:ind w:left="135"/>
              <w:jc w:val="center"/>
            </w:pPr>
          </w:p>
        </w:tc>
        <w:tc>
          <w:tcPr>
            <w:tcW w:w="2621" w:type="dxa"/>
            <w:tcMar>
              <w:top w:w="50" w:type="dxa"/>
              <w:left w:w="100" w:type="dxa"/>
            </w:tcMar>
            <w:vAlign w:val="center"/>
          </w:tcPr>
          <w:p w14:paraId="051F6B66">
            <w:pPr>
              <w:spacing w:before="0" w:after="0"/>
              <w:ind w:left="135"/>
              <w:jc w:val="left"/>
            </w:pPr>
          </w:p>
        </w:tc>
      </w:tr>
      <w:tr w14:paraId="18894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31EB30C">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center"/>
          </w:tcPr>
          <w:p w14:paraId="60020F37">
            <w:pPr>
              <w:spacing w:before="0" w:after="0"/>
              <w:ind w:left="135"/>
              <w:jc w:val="left"/>
            </w:pPr>
            <w:r>
              <w:rPr>
                <w:rFonts w:ascii="Times New Roman" w:hAnsi="Times New Roman"/>
                <w:b w:val="0"/>
                <w:i w:val="0"/>
                <w:color w:val="000000"/>
                <w:sz w:val="24"/>
              </w:rPr>
              <w:t>Покупки (подарки)</w:t>
            </w:r>
          </w:p>
        </w:tc>
        <w:tc>
          <w:tcPr>
            <w:tcW w:w="1384" w:type="dxa"/>
            <w:tcMar>
              <w:top w:w="50" w:type="dxa"/>
              <w:left w:w="100" w:type="dxa"/>
            </w:tcMar>
            <w:vAlign w:val="center"/>
          </w:tcPr>
          <w:p w14:paraId="6C7F280C">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7D0026F">
            <w:pPr>
              <w:spacing w:before="0" w:after="0" w:line="276" w:lineRule="auto"/>
              <w:ind w:left="135"/>
              <w:jc w:val="center"/>
            </w:pPr>
          </w:p>
        </w:tc>
        <w:tc>
          <w:tcPr>
            <w:tcW w:w="2621" w:type="dxa"/>
            <w:tcMar>
              <w:top w:w="50" w:type="dxa"/>
              <w:left w:w="100" w:type="dxa"/>
            </w:tcMar>
            <w:vAlign w:val="center"/>
          </w:tcPr>
          <w:p w14:paraId="544B9CCF">
            <w:pPr>
              <w:spacing w:before="0" w:after="0"/>
              <w:ind w:left="135"/>
              <w:jc w:val="left"/>
            </w:pPr>
          </w:p>
        </w:tc>
      </w:tr>
      <w:tr w14:paraId="649C7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745A794">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center"/>
          </w:tcPr>
          <w:p w14:paraId="2B13CF69">
            <w:pPr>
              <w:spacing w:before="0" w:after="0"/>
              <w:ind w:left="135"/>
              <w:jc w:val="left"/>
            </w:pPr>
            <w:r>
              <w:rPr>
                <w:rFonts w:ascii="Times New Roman" w:hAnsi="Times New Roman"/>
                <w:b w:val="0"/>
                <w:i w:val="0"/>
                <w:color w:val="000000"/>
                <w:sz w:val="24"/>
              </w:rPr>
              <w:t>Покупки (поход по магазинам)</w:t>
            </w:r>
          </w:p>
        </w:tc>
        <w:tc>
          <w:tcPr>
            <w:tcW w:w="1384" w:type="dxa"/>
            <w:tcMar>
              <w:top w:w="50" w:type="dxa"/>
              <w:left w:w="100" w:type="dxa"/>
            </w:tcMar>
            <w:vAlign w:val="center"/>
          </w:tcPr>
          <w:p w14:paraId="395E613C">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2576AEA">
            <w:pPr>
              <w:spacing w:before="0" w:after="0" w:line="276" w:lineRule="auto"/>
              <w:ind w:left="135"/>
              <w:jc w:val="center"/>
            </w:pPr>
          </w:p>
        </w:tc>
        <w:tc>
          <w:tcPr>
            <w:tcW w:w="2621" w:type="dxa"/>
            <w:tcMar>
              <w:top w:w="50" w:type="dxa"/>
              <w:left w:w="100" w:type="dxa"/>
            </w:tcMar>
            <w:vAlign w:val="center"/>
          </w:tcPr>
          <w:p w14:paraId="43EEB435">
            <w:pPr>
              <w:spacing w:before="0" w:after="0"/>
              <w:ind w:left="135"/>
              <w:jc w:val="left"/>
            </w:pPr>
          </w:p>
        </w:tc>
      </w:tr>
      <w:tr w14:paraId="33BD8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6D08975">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center"/>
          </w:tcPr>
          <w:p w14:paraId="7EE1EBB9">
            <w:pPr>
              <w:spacing w:before="0" w:after="0"/>
              <w:ind w:left="135"/>
              <w:jc w:val="left"/>
            </w:pPr>
            <w:r>
              <w:rPr>
                <w:rFonts w:ascii="Times New Roman" w:hAnsi="Times New Roman"/>
                <w:b w:val="0"/>
                <w:i w:val="0"/>
                <w:color w:val="000000"/>
                <w:sz w:val="24"/>
              </w:rPr>
              <w:t>Покупки (ответственное потребление)</w:t>
            </w:r>
          </w:p>
        </w:tc>
        <w:tc>
          <w:tcPr>
            <w:tcW w:w="1384" w:type="dxa"/>
            <w:tcMar>
              <w:top w:w="50" w:type="dxa"/>
              <w:left w:w="100" w:type="dxa"/>
            </w:tcMar>
            <w:vAlign w:val="center"/>
          </w:tcPr>
          <w:p w14:paraId="2FD64FB0">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F439510">
            <w:pPr>
              <w:spacing w:before="0" w:after="0" w:line="276" w:lineRule="auto"/>
              <w:ind w:left="135"/>
              <w:jc w:val="center"/>
            </w:pPr>
          </w:p>
        </w:tc>
        <w:tc>
          <w:tcPr>
            <w:tcW w:w="2621" w:type="dxa"/>
            <w:tcMar>
              <w:top w:w="50" w:type="dxa"/>
              <w:left w:w="100" w:type="dxa"/>
            </w:tcMar>
            <w:vAlign w:val="center"/>
          </w:tcPr>
          <w:p w14:paraId="56EC0D8B">
            <w:pPr>
              <w:spacing w:before="0" w:after="0"/>
              <w:ind w:left="135"/>
              <w:jc w:val="left"/>
            </w:pPr>
          </w:p>
        </w:tc>
      </w:tr>
      <w:tr w14:paraId="05A602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CFA3B98">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center"/>
          </w:tcPr>
          <w:p w14:paraId="5A5580FE">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w:t>
            </w:r>
          </w:p>
        </w:tc>
        <w:tc>
          <w:tcPr>
            <w:tcW w:w="1384" w:type="dxa"/>
            <w:tcMar>
              <w:top w:w="50" w:type="dxa"/>
              <w:left w:w="100" w:type="dxa"/>
            </w:tcMar>
            <w:vAlign w:val="center"/>
          </w:tcPr>
          <w:p w14:paraId="6627F943">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C17B365">
            <w:pPr>
              <w:spacing w:before="0" w:after="0" w:line="276" w:lineRule="auto"/>
              <w:ind w:left="135"/>
              <w:jc w:val="center"/>
            </w:pPr>
          </w:p>
        </w:tc>
        <w:tc>
          <w:tcPr>
            <w:tcW w:w="2621" w:type="dxa"/>
            <w:tcMar>
              <w:top w:w="50" w:type="dxa"/>
              <w:left w:w="100" w:type="dxa"/>
            </w:tcMar>
            <w:vAlign w:val="center"/>
          </w:tcPr>
          <w:p w14:paraId="47B5F7F6">
            <w:pPr>
              <w:spacing w:before="0" w:after="0"/>
              <w:ind w:left="135"/>
              <w:jc w:val="left"/>
            </w:pPr>
          </w:p>
        </w:tc>
      </w:tr>
      <w:tr w14:paraId="5BBED9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2594B6A">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center"/>
          </w:tcPr>
          <w:p w14:paraId="4128B9A5">
            <w:pPr>
              <w:spacing w:before="0" w:after="0"/>
              <w:ind w:left="135"/>
              <w:jc w:val="left"/>
            </w:pPr>
            <w:r>
              <w:rPr>
                <w:rFonts w:ascii="Times New Roman" w:hAnsi="Times New Roman"/>
                <w:b w:val="0"/>
                <w:i w:val="0"/>
                <w:color w:val="000000"/>
                <w:sz w:val="24"/>
              </w:rPr>
              <w:t>Тематическая работа по теме "Покупки: одежда, обувь и продукты питания"</w:t>
            </w:r>
          </w:p>
        </w:tc>
        <w:tc>
          <w:tcPr>
            <w:tcW w:w="1384" w:type="dxa"/>
            <w:tcMar>
              <w:top w:w="50" w:type="dxa"/>
              <w:left w:w="100" w:type="dxa"/>
            </w:tcMar>
            <w:vAlign w:val="center"/>
          </w:tcPr>
          <w:p w14:paraId="0B2F6D9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D48EC7D">
            <w:pPr>
              <w:spacing w:before="0" w:after="0" w:line="276" w:lineRule="auto"/>
              <w:ind w:left="135"/>
              <w:jc w:val="center"/>
            </w:pPr>
          </w:p>
        </w:tc>
        <w:tc>
          <w:tcPr>
            <w:tcW w:w="2621" w:type="dxa"/>
            <w:tcMar>
              <w:top w:w="50" w:type="dxa"/>
              <w:left w:w="100" w:type="dxa"/>
            </w:tcMar>
            <w:vAlign w:val="center"/>
          </w:tcPr>
          <w:p w14:paraId="37E8E553">
            <w:pPr>
              <w:spacing w:before="0" w:after="0"/>
              <w:ind w:left="135"/>
              <w:jc w:val="left"/>
            </w:pPr>
          </w:p>
        </w:tc>
      </w:tr>
      <w:tr w14:paraId="74937E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C98D033">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center"/>
          </w:tcPr>
          <w:p w14:paraId="296C98EC">
            <w:pPr>
              <w:spacing w:before="0" w:after="0"/>
              <w:ind w:left="135"/>
              <w:jc w:val="left"/>
            </w:pPr>
            <w:r>
              <w:rPr>
                <w:rFonts w:ascii="Times New Roman" w:hAnsi="Times New Roman"/>
                <w:b w:val="0"/>
                <w:i w:val="0"/>
                <w:color w:val="000000"/>
                <w:sz w:val="24"/>
              </w:rPr>
              <w:t>Школа, школьная жизнь (школьные клубы и внеурочные занятия)</w:t>
            </w:r>
          </w:p>
        </w:tc>
        <w:tc>
          <w:tcPr>
            <w:tcW w:w="1384" w:type="dxa"/>
            <w:tcMar>
              <w:top w:w="50" w:type="dxa"/>
              <w:left w:w="100" w:type="dxa"/>
            </w:tcMar>
            <w:vAlign w:val="center"/>
          </w:tcPr>
          <w:p w14:paraId="583A5F5B">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DC6D10D">
            <w:pPr>
              <w:spacing w:before="0" w:after="0" w:line="276" w:lineRule="auto"/>
              <w:ind w:left="135"/>
              <w:jc w:val="center"/>
            </w:pPr>
          </w:p>
        </w:tc>
        <w:tc>
          <w:tcPr>
            <w:tcW w:w="2621" w:type="dxa"/>
            <w:tcMar>
              <w:top w:w="50" w:type="dxa"/>
              <w:left w:w="100" w:type="dxa"/>
            </w:tcMar>
            <w:vAlign w:val="center"/>
          </w:tcPr>
          <w:p w14:paraId="5AFC5B2A">
            <w:pPr>
              <w:spacing w:before="0" w:after="0"/>
              <w:ind w:left="135"/>
              <w:jc w:val="left"/>
            </w:pPr>
          </w:p>
        </w:tc>
      </w:tr>
      <w:tr w14:paraId="622A2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FD82513">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center"/>
          </w:tcPr>
          <w:p w14:paraId="232CF703">
            <w:pPr>
              <w:spacing w:before="0" w:after="0"/>
              <w:ind w:left="135"/>
              <w:jc w:val="left"/>
            </w:pPr>
            <w:r>
              <w:rPr>
                <w:rFonts w:ascii="Times New Roman" w:hAnsi="Times New Roman"/>
                <w:b w:val="0"/>
                <w:i w:val="0"/>
                <w:color w:val="000000"/>
                <w:sz w:val="24"/>
              </w:rPr>
              <w:t>Школа, школьная жизнь (современное обучение)</w:t>
            </w:r>
          </w:p>
        </w:tc>
        <w:tc>
          <w:tcPr>
            <w:tcW w:w="1384" w:type="dxa"/>
            <w:tcMar>
              <w:top w:w="50" w:type="dxa"/>
              <w:left w:w="100" w:type="dxa"/>
            </w:tcMar>
            <w:vAlign w:val="center"/>
          </w:tcPr>
          <w:p w14:paraId="755ADA0C">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8B2F5F6">
            <w:pPr>
              <w:spacing w:before="0" w:after="0" w:line="276" w:lineRule="auto"/>
              <w:ind w:left="135"/>
              <w:jc w:val="center"/>
            </w:pPr>
          </w:p>
        </w:tc>
        <w:tc>
          <w:tcPr>
            <w:tcW w:w="2621" w:type="dxa"/>
            <w:tcMar>
              <w:top w:w="50" w:type="dxa"/>
              <w:left w:w="100" w:type="dxa"/>
            </w:tcMar>
            <w:vAlign w:val="center"/>
          </w:tcPr>
          <w:p w14:paraId="2823A9C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"https://m.edsoo.ru/835312aa" \h </w:instrText>
            </w:r>
            <w:r>
              <w:fldChar w:fldCharType="separate"/>
            </w:r>
            <w:r>
              <w:rPr>
                <w:rFonts w:ascii="Times New Roman" w:hAnsi="Times New Roman"/>
                <w:b w:val="0"/>
                <w:i w:val="0"/>
                <w:color w:val="0000FF"/>
                <w:sz w:val="22"/>
                <w:u w:val="single"/>
              </w:rPr>
              <w:t>https://m.edsoo.ru/835312aa</w:t>
            </w:r>
            <w:r>
              <w:rPr>
                <w:rFonts w:ascii="Times New Roman" w:hAnsi="Times New Roman"/>
                <w:b w:val="0"/>
                <w:i w:val="0"/>
                <w:color w:val="0000FF"/>
                <w:sz w:val="22"/>
                <w:u w:val="single"/>
              </w:rPr>
              <w:fldChar w:fldCharType="end"/>
            </w:r>
          </w:p>
        </w:tc>
      </w:tr>
      <w:tr w14:paraId="35F25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727B146">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center"/>
          </w:tcPr>
          <w:p w14:paraId="08EA66E8">
            <w:pPr>
              <w:spacing w:before="0" w:after="0"/>
              <w:ind w:left="135"/>
              <w:jc w:val="left"/>
            </w:pPr>
            <w:r>
              <w:rPr>
                <w:rFonts w:ascii="Times New Roman" w:hAnsi="Times New Roman"/>
                <w:b w:val="0"/>
                <w:i w:val="0"/>
                <w:color w:val="000000"/>
                <w:sz w:val="24"/>
              </w:rPr>
              <w:t>Школа, школьная жизнь (школьные активности)</w:t>
            </w:r>
          </w:p>
        </w:tc>
        <w:tc>
          <w:tcPr>
            <w:tcW w:w="1384" w:type="dxa"/>
            <w:tcMar>
              <w:top w:w="50" w:type="dxa"/>
              <w:left w:w="100" w:type="dxa"/>
            </w:tcMar>
            <w:vAlign w:val="center"/>
          </w:tcPr>
          <w:p w14:paraId="7BA9EC7C">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53A1F93">
            <w:pPr>
              <w:spacing w:before="0" w:after="0" w:line="276" w:lineRule="auto"/>
              <w:ind w:left="135"/>
              <w:jc w:val="center"/>
            </w:pPr>
          </w:p>
        </w:tc>
        <w:tc>
          <w:tcPr>
            <w:tcW w:w="2621" w:type="dxa"/>
            <w:tcMar>
              <w:top w:w="50" w:type="dxa"/>
              <w:left w:w="100" w:type="dxa"/>
            </w:tcMar>
            <w:vAlign w:val="center"/>
          </w:tcPr>
          <w:p w14:paraId="1463E56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"https://m.edsoo.ru/83530a30" \h </w:instrText>
            </w:r>
            <w:r>
              <w:fldChar w:fldCharType="separate"/>
            </w:r>
            <w:r>
              <w:rPr>
                <w:rFonts w:ascii="Times New Roman" w:hAnsi="Times New Roman"/>
                <w:b w:val="0"/>
                <w:i w:val="0"/>
                <w:color w:val="0000FF"/>
                <w:sz w:val="22"/>
                <w:u w:val="single"/>
              </w:rPr>
              <w:t>https://m.edsoo.ru/83530a30</w:t>
            </w:r>
            <w:r>
              <w:rPr>
                <w:rFonts w:ascii="Times New Roman" w:hAnsi="Times New Roman"/>
                <w:b w:val="0"/>
                <w:i w:val="0"/>
                <w:color w:val="0000FF"/>
                <w:sz w:val="22"/>
                <w:u w:val="single"/>
              </w:rPr>
              <w:fldChar w:fldCharType="end"/>
            </w:r>
          </w:p>
        </w:tc>
      </w:tr>
      <w:tr w14:paraId="70EE4D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8E26073">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center"/>
          </w:tcPr>
          <w:p w14:paraId="619D617D">
            <w:pPr>
              <w:spacing w:before="0" w:after="0"/>
              <w:ind w:left="135"/>
              <w:jc w:val="left"/>
            </w:pPr>
            <w:r>
              <w:rPr>
                <w:rFonts w:ascii="Times New Roman" w:hAnsi="Times New Roman"/>
                <w:b w:val="0"/>
                <w:i w:val="0"/>
                <w:color w:val="000000"/>
                <w:sz w:val="24"/>
              </w:rPr>
              <w:t>Школа, школьная жизнь (переписка с зарубежными сверстниками)</w:t>
            </w:r>
          </w:p>
        </w:tc>
        <w:tc>
          <w:tcPr>
            <w:tcW w:w="1384" w:type="dxa"/>
            <w:tcMar>
              <w:top w:w="50" w:type="dxa"/>
              <w:left w:w="100" w:type="dxa"/>
            </w:tcMar>
            <w:vAlign w:val="center"/>
          </w:tcPr>
          <w:p w14:paraId="181EF295">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DF6129D">
            <w:pPr>
              <w:spacing w:before="0" w:after="0" w:line="276" w:lineRule="auto"/>
              <w:ind w:left="135"/>
              <w:jc w:val="center"/>
            </w:pPr>
          </w:p>
        </w:tc>
        <w:tc>
          <w:tcPr>
            <w:tcW w:w="2621" w:type="dxa"/>
            <w:tcMar>
              <w:top w:w="50" w:type="dxa"/>
              <w:left w:w="100" w:type="dxa"/>
            </w:tcMar>
            <w:vAlign w:val="center"/>
          </w:tcPr>
          <w:p w14:paraId="0475E58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"https://m.edsoo.ru/8353117e" \h </w:instrText>
            </w:r>
            <w:r>
              <w:fldChar w:fldCharType="separate"/>
            </w:r>
            <w:r>
              <w:rPr>
                <w:rFonts w:ascii="Times New Roman" w:hAnsi="Times New Roman"/>
                <w:b w:val="0"/>
                <w:i w:val="0"/>
                <w:color w:val="0000FF"/>
                <w:sz w:val="22"/>
                <w:u w:val="single"/>
              </w:rPr>
              <w:t>https://m.edsoo.ru/8353117e</w:t>
            </w:r>
            <w:r>
              <w:rPr>
                <w:rFonts w:ascii="Times New Roman" w:hAnsi="Times New Roman"/>
                <w:b w:val="0"/>
                <w:i w:val="0"/>
                <w:color w:val="0000FF"/>
                <w:sz w:val="22"/>
                <w:u w:val="single"/>
              </w:rPr>
              <w:fldChar w:fldCharType="end"/>
            </w:r>
          </w:p>
        </w:tc>
      </w:tr>
      <w:tr w14:paraId="5B8C2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C6CDC45">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center"/>
          </w:tcPr>
          <w:p w14:paraId="7C827327">
            <w:pPr>
              <w:spacing w:before="0" w:after="0"/>
              <w:ind w:left="135"/>
              <w:jc w:val="left"/>
            </w:pPr>
            <w:r>
              <w:rPr>
                <w:rFonts w:ascii="Times New Roman" w:hAnsi="Times New Roman"/>
                <w:b w:val="0"/>
                <w:i w:val="0"/>
                <w:color w:val="000000"/>
                <w:sz w:val="24"/>
              </w:rPr>
              <w:t>Школа, школьная жизнь (посещение библиотеки)</w:t>
            </w:r>
          </w:p>
        </w:tc>
        <w:tc>
          <w:tcPr>
            <w:tcW w:w="1384" w:type="dxa"/>
            <w:tcMar>
              <w:top w:w="50" w:type="dxa"/>
              <w:left w:w="100" w:type="dxa"/>
            </w:tcMar>
            <w:vAlign w:val="center"/>
          </w:tcPr>
          <w:p w14:paraId="3D674ED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EE0612C">
            <w:pPr>
              <w:spacing w:before="0" w:after="0" w:line="276" w:lineRule="auto"/>
              <w:ind w:left="135"/>
              <w:jc w:val="center"/>
            </w:pPr>
          </w:p>
        </w:tc>
        <w:tc>
          <w:tcPr>
            <w:tcW w:w="2621" w:type="dxa"/>
            <w:tcMar>
              <w:top w:w="50" w:type="dxa"/>
              <w:left w:w="100" w:type="dxa"/>
            </w:tcMar>
            <w:vAlign w:val="center"/>
          </w:tcPr>
          <w:p w14:paraId="593D5865">
            <w:pPr>
              <w:spacing w:before="0" w:after="0"/>
              <w:ind w:left="135"/>
              <w:jc w:val="left"/>
            </w:pPr>
          </w:p>
        </w:tc>
      </w:tr>
      <w:tr w14:paraId="1580E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64F297A">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center"/>
          </w:tcPr>
          <w:p w14:paraId="163AEF50">
            <w:pPr>
              <w:spacing w:before="0" w:after="0"/>
              <w:ind w:left="135"/>
              <w:jc w:val="left"/>
            </w:pPr>
            <w:r>
              <w:rPr>
                <w:rFonts w:ascii="Times New Roman" w:hAnsi="Times New Roman"/>
                <w:b w:val="0"/>
                <w:i w:val="0"/>
                <w:color w:val="000000"/>
                <w:sz w:val="24"/>
              </w:rPr>
              <w:t>Школа, школьная жизнь (школьный журнал)</w:t>
            </w:r>
          </w:p>
        </w:tc>
        <w:tc>
          <w:tcPr>
            <w:tcW w:w="1384" w:type="dxa"/>
            <w:tcMar>
              <w:top w:w="50" w:type="dxa"/>
              <w:left w:w="100" w:type="dxa"/>
            </w:tcMar>
            <w:vAlign w:val="center"/>
          </w:tcPr>
          <w:p w14:paraId="5D655CF3">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9A2DDC9">
            <w:pPr>
              <w:spacing w:before="0" w:after="0" w:line="276" w:lineRule="auto"/>
              <w:ind w:left="135"/>
              <w:jc w:val="center"/>
            </w:pPr>
          </w:p>
        </w:tc>
        <w:tc>
          <w:tcPr>
            <w:tcW w:w="2621" w:type="dxa"/>
            <w:tcMar>
              <w:top w:w="50" w:type="dxa"/>
              <w:left w:w="100" w:type="dxa"/>
            </w:tcMar>
            <w:vAlign w:val="center"/>
          </w:tcPr>
          <w:p w14:paraId="199A6041">
            <w:pPr>
              <w:spacing w:before="0" w:after="0"/>
              <w:ind w:left="135"/>
              <w:jc w:val="left"/>
            </w:pPr>
          </w:p>
        </w:tc>
      </w:tr>
      <w:tr w14:paraId="71B819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EDA58CC">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center"/>
          </w:tcPr>
          <w:p w14:paraId="49050CF1">
            <w:pPr>
              <w:spacing w:before="0" w:after="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14:paraId="7AFF76CA">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37A0727">
            <w:pPr>
              <w:spacing w:before="0" w:after="0" w:line="276" w:lineRule="auto"/>
              <w:ind w:left="135"/>
              <w:jc w:val="center"/>
            </w:pPr>
          </w:p>
        </w:tc>
        <w:tc>
          <w:tcPr>
            <w:tcW w:w="2621" w:type="dxa"/>
            <w:tcMar>
              <w:top w:w="50" w:type="dxa"/>
              <w:left w:w="100" w:type="dxa"/>
            </w:tcMar>
            <w:vAlign w:val="center"/>
          </w:tcPr>
          <w:p w14:paraId="5BD7A63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"https://m.edsoo.ru/83531c3c" \h </w:instrText>
            </w:r>
            <w:r>
              <w:fldChar w:fldCharType="separate"/>
            </w:r>
            <w:r>
              <w:rPr>
                <w:rFonts w:ascii="Times New Roman" w:hAnsi="Times New Roman"/>
                <w:b w:val="0"/>
                <w:i w:val="0"/>
                <w:color w:val="0000FF"/>
                <w:sz w:val="22"/>
                <w:u w:val="single"/>
              </w:rPr>
              <w:t>https://m.edsoo.ru/83531c3c</w:t>
            </w:r>
            <w:r>
              <w:rPr>
                <w:rFonts w:ascii="Times New Roman" w:hAnsi="Times New Roman"/>
                <w:b w:val="0"/>
                <w:i w:val="0"/>
                <w:color w:val="0000FF"/>
                <w:sz w:val="22"/>
                <w:u w:val="single"/>
              </w:rPr>
              <w:fldChar w:fldCharType="end"/>
            </w:r>
          </w:p>
        </w:tc>
      </w:tr>
      <w:tr w14:paraId="4AF3A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759AFEC">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center"/>
          </w:tcPr>
          <w:p w14:paraId="2878673A">
            <w:pPr>
              <w:spacing w:before="0" w:after="0"/>
              <w:ind w:left="135"/>
              <w:jc w:val="left"/>
            </w:pPr>
            <w:r>
              <w:rPr>
                <w:rFonts w:ascii="Times New Roman" w:hAnsi="Times New Roman"/>
                <w:b w:val="0"/>
                <w:i w:val="0"/>
                <w:color w:val="000000"/>
                <w:sz w:val="24"/>
              </w:rPr>
              <w:t>Тематическая работа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14:paraId="1967C6EB">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2BA764F">
            <w:pPr>
              <w:spacing w:before="0" w:after="0" w:line="276" w:lineRule="auto"/>
              <w:ind w:left="135"/>
              <w:jc w:val="center"/>
            </w:pPr>
          </w:p>
        </w:tc>
        <w:tc>
          <w:tcPr>
            <w:tcW w:w="2621" w:type="dxa"/>
            <w:tcMar>
              <w:top w:w="50" w:type="dxa"/>
              <w:left w:w="100" w:type="dxa"/>
            </w:tcMar>
            <w:vAlign w:val="center"/>
          </w:tcPr>
          <w:p w14:paraId="67906DE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"https://m.edsoo.ru/83531c3c" \h </w:instrText>
            </w:r>
            <w:r>
              <w:fldChar w:fldCharType="separate"/>
            </w:r>
            <w:r>
              <w:rPr>
                <w:rFonts w:ascii="Times New Roman" w:hAnsi="Times New Roman"/>
                <w:b w:val="0"/>
                <w:i w:val="0"/>
                <w:color w:val="0000FF"/>
                <w:sz w:val="22"/>
                <w:u w:val="single"/>
              </w:rPr>
              <w:t>https://m.edsoo.ru/83531c3c</w:t>
            </w:r>
            <w:r>
              <w:rPr>
                <w:rFonts w:ascii="Times New Roman" w:hAnsi="Times New Roman"/>
                <w:b w:val="0"/>
                <w:i w:val="0"/>
                <w:color w:val="0000FF"/>
                <w:sz w:val="22"/>
                <w:u w:val="single"/>
              </w:rPr>
              <w:fldChar w:fldCharType="end"/>
            </w:r>
          </w:p>
        </w:tc>
      </w:tr>
      <w:tr w14:paraId="709FC7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2698599">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center"/>
          </w:tcPr>
          <w:p w14:paraId="15D3EF49">
            <w:pPr>
              <w:spacing w:before="0" w:after="0"/>
              <w:ind w:left="135"/>
              <w:jc w:val="left"/>
            </w:pPr>
            <w:r>
              <w:rPr>
                <w:rFonts w:ascii="Times New Roman" w:hAnsi="Times New Roman"/>
                <w:b w:val="0"/>
                <w:i w:val="0"/>
                <w:color w:val="000000"/>
                <w:sz w:val="24"/>
              </w:rPr>
              <w:t>Каникулы в различное время года (поездка в летний лагерь)</w:t>
            </w:r>
          </w:p>
        </w:tc>
        <w:tc>
          <w:tcPr>
            <w:tcW w:w="1384" w:type="dxa"/>
            <w:tcMar>
              <w:top w:w="50" w:type="dxa"/>
              <w:left w:w="100" w:type="dxa"/>
            </w:tcMar>
            <w:vAlign w:val="center"/>
          </w:tcPr>
          <w:p w14:paraId="30E166D4">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A0FE1DB">
            <w:pPr>
              <w:spacing w:before="0" w:after="0" w:line="276" w:lineRule="auto"/>
              <w:ind w:left="135"/>
              <w:jc w:val="center"/>
            </w:pPr>
          </w:p>
        </w:tc>
        <w:tc>
          <w:tcPr>
            <w:tcW w:w="2621" w:type="dxa"/>
            <w:tcMar>
              <w:top w:w="50" w:type="dxa"/>
              <w:left w:w="100" w:type="dxa"/>
            </w:tcMar>
            <w:vAlign w:val="center"/>
          </w:tcPr>
          <w:p w14:paraId="78D199F6">
            <w:pPr>
              <w:spacing w:before="0" w:after="0"/>
              <w:ind w:left="135"/>
              <w:jc w:val="left"/>
            </w:pPr>
          </w:p>
        </w:tc>
      </w:tr>
      <w:tr w14:paraId="397EAC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760894F">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center"/>
          </w:tcPr>
          <w:p w14:paraId="1BE5829E">
            <w:pPr>
              <w:spacing w:before="0" w:after="0"/>
              <w:ind w:left="135"/>
              <w:jc w:val="left"/>
            </w:pPr>
            <w:r>
              <w:rPr>
                <w:rFonts w:ascii="Times New Roman" w:hAnsi="Times New Roman"/>
                <w:b w:val="0"/>
                <w:i w:val="0"/>
                <w:color w:val="000000"/>
                <w:sz w:val="24"/>
              </w:rPr>
              <w:t>Каникулы в различное время года (активности в летнем лагере)</w:t>
            </w:r>
          </w:p>
        </w:tc>
        <w:tc>
          <w:tcPr>
            <w:tcW w:w="1384" w:type="dxa"/>
            <w:tcMar>
              <w:top w:w="50" w:type="dxa"/>
              <w:left w:w="100" w:type="dxa"/>
            </w:tcMar>
            <w:vAlign w:val="center"/>
          </w:tcPr>
          <w:p w14:paraId="53E3E72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408BEB2">
            <w:pPr>
              <w:spacing w:before="0" w:after="0" w:line="276" w:lineRule="auto"/>
              <w:ind w:left="135"/>
              <w:jc w:val="center"/>
            </w:pPr>
          </w:p>
        </w:tc>
        <w:tc>
          <w:tcPr>
            <w:tcW w:w="2621" w:type="dxa"/>
            <w:tcMar>
              <w:top w:w="50" w:type="dxa"/>
              <w:left w:w="100" w:type="dxa"/>
            </w:tcMar>
            <w:vAlign w:val="center"/>
          </w:tcPr>
          <w:p w14:paraId="2AE6CC91">
            <w:pPr>
              <w:spacing w:before="0" w:after="0"/>
              <w:ind w:left="135"/>
              <w:jc w:val="left"/>
            </w:pPr>
          </w:p>
        </w:tc>
      </w:tr>
      <w:tr w14:paraId="6BE67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8DDD218">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center"/>
          </w:tcPr>
          <w:p w14:paraId="5EF762FD">
            <w:pPr>
              <w:spacing w:before="0" w:after="0"/>
              <w:ind w:left="135"/>
              <w:jc w:val="left"/>
            </w:pPr>
            <w:r>
              <w:rPr>
                <w:rFonts w:ascii="Times New Roman" w:hAnsi="Times New Roman"/>
                <w:b w:val="0"/>
                <w:i w:val="0"/>
                <w:color w:val="000000"/>
                <w:sz w:val="24"/>
              </w:rPr>
              <w:t>Путешествия по России и зарубежным странам</w:t>
            </w:r>
          </w:p>
        </w:tc>
        <w:tc>
          <w:tcPr>
            <w:tcW w:w="1384" w:type="dxa"/>
            <w:tcMar>
              <w:top w:w="50" w:type="dxa"/>
              <w:left w:w="100" w:type="dxa"/>
            </w:tcMar>
            <w:vAlign w:val="center"/>
          </w:tcPr>
          <w:p w14:paraId="4C2DAB2C">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B8635AE">
            <w:pPr>
              <w:spacing w:before="0" w:after="0" w:line="276" w:lineRule="auto"/>
              <w:ind w:left="135"/>
              <w:jc w:val="center"/>
            </w:pPr>
          </w:p>
        </w:tc>
        <w:tc>
          <w:tcPr>
            <w:tcW w:w="2621" w:type="dxa"/>
            <w:tcMar>
              <w:top w:w="50" w:type="dxa"/>
              <w:left w:w="100" w:type="dxa"/>
            </w:tcMar>
            <w:vAlign w:val="center"/>
          </w:tcPr>
          <w:p w14:paraId="66A3840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"https://m.edsoo.ru/83531d5e" \h </w:instrText>
            </w:r>
            <w:r>
              <w:fldChar w:fldCharType="separate"/>
            </w:r>
            <w:r>
              <w:rPr>
                <w:rFonts w:ascii="Times New Roman" w:hAnsi="Times New Roman"/>
                <w:b w:val="0"/>
                <w:i w:val="0"/>
                <w:color w:val="0000FF"/>
                <w:sz w:val="22"/>
                <w:u w:val="single"/>
              </w:rPr>
              <w:t>https://m.edsoo.ru/83531d5e</w:t>
            </w:r>
            <w:r>
              <w:rPr>
                <w:rFonts w:ascii="Times New Roman" w:hAnsi="Times New Roman"/>
                <w:b w:val="0"/>
                <w:i w:val="0"/>
                <w:color w:val="0000FF"/>
                <w:sz w:val="22"/>
                <w:u w:val="single"/>
              </w:rPr>
              <w:fldChar w:fldCharType="end"/>
            </w:r>
          </w:p>
        </w:tc>
      </w:tr>
      <w:tr w14:paraId="7C7D8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AB3305A">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center"/>
          </w:tcPr>
          <w:p w14:paraId="75A5D3FE">
            <w:pPr>
              <w:spacing w:before="0" w:after="0"/>
              <w:ind w:left="135"/>
              <w:jc w:val="left"/>
            </w:pPr>
            <w:r>
              <w:rPr>
                <w:rFonts w:ascii="Times New Roman" w:hAnsi="Times New Roman"/>
                <w:b w:val="0"/>
                <w:i w:val="0"/>
                <w:color w:val="000000"/>
                <w:sz w:val="24"/>
              </w:rPr>
              <w:t>Путешествия по России и зарубежным странам (открытка с отдыха)</w:t>
            </w:r>
          </w:p>
        </w:tc>
        <w:tc>
          <w:tcPr>
            <w:tcW w:w="1384" w:type="dxa"/>
            <w:tcMar>
              <w:top w:w="50" w:type="dxa"/>
              <w:left w:w="100" w:type="dxa"/>
            </w:tcMar>
            <w:vAlign w:val="center"/>
          </w:tcPr>
          <w:p w14:paraId="75DD81AA">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48213AB">
            <w:pPr>
              <w:spacing w:before="0" w:after="0" w:line="276" w:lineRule="auto"/>
              <w:ind w:left="135"/>
              <w:jc w:val="center"/>
            </w:pPr>
          </w:p>
        </w:tc>
        <w:tc>
          <w:tcPr>
            <w:tcW w:w="2621" w:type="dxa"/>
            <w:tcMar>
              <w:top w:w="50" w:type="dxa"/>
              <w:left w:w="100" w:type="dxa"/>
            </w:tcMar>
            <w:vAlign w:val="center"/>
          </w:tcPr>
          <w:p w14:paraId="090160E9">
            <w:pPr>
              <w:spacing w:before="0" w:after="0"/>
              <w:ind w:left="135"/>
              <w:jc w:val="left"/>
            </w:pPr>
          </w:p>
        </w:tc>
      </w:tr>
      <w:tr w14:paraId="2E1ECC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7981867">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center"/>
          </w:tcPr>
          <w:p w14:paraId="3B4DABE8">
            <w:pPr>
              <w:spacing w:before="0" w:after="0"/>
              <w:ind w:left="135"/>
              <w:jc w:val="left"/>
            </w:pPr>
            <w:r>
              <w:rPr>
                <w:rFonts w:ascii="Times New Roman" w:hAnsi="Times New Roman"/>
                <w:b w:val="0"/>
                <w:i w:val="0"/>
                <w:color w:val="000000"/>
                <w:sz w:val="24"/>
              </w:rPr>
              <w:t>Каникулы в различное время года (парки развлечений)</w:t>
            </w:r>
          </w:p>
        </w:tc>
        <w:tc>
          <w:tcPr>
            <w:tcW w:w="1384" w:type="dxa"/>
            <w:tcMar>
              <w:top w:w="50" w:type="dxa"/>
              <w:left w:w="100" w:type="dxa"/>
            </w:tcMar>
            <w:vAlign w:val="center"/>
          </w:tcPr>
          <w:p w14:paraId="0A96C4E6">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292C4D5">
            <w:pPr>
              <w:spacing w:before="0" w:after="0" w:line="276" w:lineRule="auto"/>
              <w:ind w:left="135"/>
              <w:jc w:val="center"/>
            </w:pPr>
          </w:p>
        </w:tc>
        <w:tc>
          <w:tcPr>
            <w:tcW w:w="2621" w:type="dxa"/>
            <w:tcMar>
              <w:top w:w="50" w:type="dxa"/>
              <w:left w:w="100" w:type="dxa"/>
            </w:tcMar>
            <w:vAlign w:val="center"/>
          </w:tcPr>
          <w:p w14:paraId="3D304F47">
            <w:pPr>
              <w:spacing w:before="0" w:after="0"/>
              <w:ind w:left="135"/>
              <w:jc w:val="left"/>
            </w:pPr>
          </w:p>
        </w:tc>
      </w:tr>
      <w:tr w14:paraId="777D6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DA7FB00">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center"/>
          </w:tcPr>
          <w:p w14:paraId="6A833F49">
            <w:pPr>
              <w:spacing w:before="0" w:after="0"/>
              <w:ind w:left="135"/>
              <w:jc w:val="left"/>
            </w:pPr>
            <w:r>
              <w:rPr>
                <w:rFonts w:ascii="Times New Roman" w:hAnsi="Times New Roman"/>
                <w:b w:val="0"/>
                <w:i w:val="0"/>
                <w:color w:val="000000"/>
                <w:sz w:val="24"/>
              </w:rPr>
              <w:t>Каникулы в различное время года (тематический парк)</w:t>
            </w:r>
          </w:p>
        </w:tc>
        <w:tc>
          <w:tcPr>
            <w:tcW w:w="1384" w:type="dxa"/>
            <w:tcMar>
              <w:top w:w="50" w:type="dxa"/>
              <w:left w:w="100" w:type="dxa"/>
            </w:tcMar>
            <w:vAlign w:val="center"/>
          </w:tcPr>
          <w:p w14:paraId="17AF5FA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0F8E0E5">
            <w:pPr>
              <w:spacing w:before="0" w:after="0" w:line="276" w:lineRule="auto"/>
              <w:ind w:left="135"/>
              <w:jc w:val="center"/>
            </w:pPr>
          </w:p>
        </w:tc>
        <w:tc>
          <w:tcPr>
            <w:tcW w:w="2621" w:type="dxa"/>
            <w:tcMar>
              <w:top w:w="50" w:type="dxa"/>
              <w:left w:w="100" w:type="dxa"/>
            </w:tcMar>
            <w:vAlign w:val="center"/>
          </w:tcPr>
          <w:p w14:paraId="31B32BED">
            <w:pPr>
              <w:spacing w:before="0" w:after="0"/>
              <w:ind w:left="135"/>
              <w:jc w:val="left"/>
            </w:pPr>
          </w:p>
        </w:tc>
      </w:tr>
      <w:tr w14:paraId="23C41F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B1C2590">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center"/>
          </w:tcPr>
          <w:p w14:paraId="1AFBB82C">
            <w:pPr>
              <w:spacing w:before="0" w:after="0"/>
              <w:ind w:left="135"/>
              <w:jc w:val="left"/>
            </w:pPr>
            <w:r>
              <w:rPr>
                <w:rFonts w:ascii="Times New Roman" w:hAnsi="Times New Roman"/>
                <w:b w:val="0"/>
                <w:i w:val="0"/>
                <w:color w:val="000000"/>
                <w:sz w:val="24"/>
              </w:rPr>
              <w:t>Каникулы в различное время года (поездка в образовательный лагерь)</w:t>
            </w:r>
          </w:p>
        </w:tc>
        <w:tc>
          <w:tcPr>
            <w:tcW w:w="1384" w:type="dxa"/>
            <w:tcMar>
              <w:top w:w="50" w:type="dxa"/>
              <w:left w:w="100" w:type="dxa"/>
            </w:tcMar>
            <w:vAlign w:val="center"/>
          </w:tcPr>
          <w:p w14:paraId="3EDD5F39">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0F7E682">
            <w:pPr>
              <w:spacing w:before="0" w:after="0" w:line="276" w:lineRule="auto"/>
              <w:ind w:left="135"/>
              <w:jc w:val="center"/>
            </w:pPr>
          </w:p>
        </w:tc>
        <w:tc>
          <w:tcPr>
            <w:tcW w:w="2621" w:type="dxa"/>
            <w:tcMar>
              <w:top w:w="50" w:type="dxa"/>
              <w:left w:w="100" w:type="dxa"/>
            </w:tcMar>
            <w:vAlign w:val="center"/>
          </w:tcPr>
          <w:p w14:paraId="12E0ECF8">
            <w:pPr>
              <w:spacing w:before="0" w:after="0"/>
              <w:ind w:left="135"/>
              <w:jc w:val="left"/>
            </w:pPr>
          </w:p>
        </w:tc>
      </w:tr>
      <w:tr w14:paraId="042670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6297881">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center"/>
          </w:tcPr>
          <w:p w14:paraId="3684BF2A">
            <w:pPr>
              <w:spacing w:before="0" w:after="0"/>
              <w:ind w:left="135"/>
              <w:jc w:val="left"/>
            </w:pPr>
            <w:r>
              <w:rPr>
                <w:rFonts w:ascii="Times New Roman" w:hAnsi="Times New Roman"/>
                <w:b w:val="0"/>
                <w:i w:val="0"/>
                <w:color w:val="000000"/>
                <w:sz w:val="24"/>
              </w:rPr>
              <w:t>Каникулы в различное время года (правила безопасности на отдыхе)</w:t>
            </w:r>
          </w:p>
        </w:tc>
        <w:tc>
          <w:tcPr>
            <w:tcW w:w="1384" w:type="dxa"/>
            <w:tcMar>
              <w:top w:w="50" w:type="dxa"/>
              <w:left w:w="100" w:type="dxa"/>
            </w:tcMar>
            <w:vAlign w:val="center"/>
          </w:tcPr>
          <w:p w14:paraId="355C6367">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79F8D2D">
            <w:pPr>
              <w:spacing w:before="0" w:after="0" w:line="276" w:lineRule="auto"/>
              <w:ind w:left="135"/>
              <w:jc w:val="center"/>
            </w:pPr>
          </w:p>
        </w:tc>
        <w:tc>
          <w:tcPr>
            <w:tcW w:w="2621" w:type="dxa"/>
            <w:tcMar>
              <w:top w:w="50" w:type="dxa"/>
              <w:left w:w="100" w:type="dxa"/>
            </w:tcMar>
            <w:vAlign w:val="center"/>
          </w:tcPr>
          <w:p w14:paraId="3C46102A">
            <w:pPr>
              <w:spacing w:before="0" w:after="0"/>
              <w:ind w:left="135"/>
              <w:jc w:val="left"/>
            </w:pPr>
          </w:p>
        </w:tc>
      </w:tr>
      <w:tr w14:paraId="7A2C2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86093FC">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center"/>
          </w:tcPr>
          <w:p w14:paraId="4751F5B3">
            <w:pPr>
              <w:spacing w:before="0" w:after="0"/>
              <w:ind w:left="135"/>
              <w:jc w:val="left"/>
            </w:pPr>
            <w:r>
              <w:rPr>
                <w:rFonts w:ascii="Times New Roman" w:hAnsi="Times New Roman"/>
                <w:b w:val="0"/>
                <w:i w:val="0"/>
                <w:color w:val="000000"/>
                <w:sz w:val="24"/>
              </w:rPr>
              <w:t>Обобщение по теме "Каникулы в различное время года. Виды отдыха. Путешествия по России и зарубежным странам"</w:t>
            </w:r>
          </w:p>
        </w:tc>
        <w:tc>
          <w:tcPr>
            <w:tcW w:w="1384" w:type="dxa"/>
            <w:tcMar>
              <w:top w:w="50" w:type="dxa"/>
              <w:left w:w="100" w:type="dxa"/>
            </w:tcMar>
            <w:vAlign w:val="center"/>
          </w:tcPr>
          <w:p w14:paraId="203141E9">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F26F41D">
            <w:pPr>
              <w:spacing w:before="0" w:after="0" w:line="276" w:lineRule="auto"/>
              <w:ind w:left="135"/>
              <w:jc w:val="center"/>
            </w:pPr>
          </w:p>
        </w:tc>
        <w:tc>
          <w:tcPr>
            <w:tcW w:w="2621" w:type="dxa"/>
            <w:tcMar>
              <w:top w:w="50" w:type="dxa"/>
              <w:left w:w="100" w:type="dxa"/>
            </w:tcMar>
            <w:vAlign w:val="center"/>
          </w:tcPr>
          <w:p w14:paraId="2A72D88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"https://m.edsoo.ru/83532d08" \h </w:instrText>
            </w:r>
            <w:r>
              <w:fldChar w:fldCharType="separate"/>
            </w:r>
            <w:r>
              <w:rPr>
                <w:rFonts w:ascii="Times New Roman" w:hAnsi="Times New Roman"/>
                <w:b w:val="0"/>
                <w:i w:val="0"/>
                <w:color w:val="0000FF"/>
                <w:sz w:val="22"/>
                <w:u w:val="single"/>
              </w:rPr>
              <w:t>https://m.edsoo.ru/83532d08</w:t>
            </w:r>
            <w:r>
              <w:rPr>
                <w:rFonts w:ascii="Times New Roman" w:hAnsi="Times New Roman"/>
                <w:b w:val="0"/>
                <w:i w:val="0"/>
                <w:color w:val="0000FF"/>
                <w:sz w:val="22"/>
                <w:u w:val="single"/>
              </w:rPr>
              <w:fldChar w:fldCharType="end"/>
            </w:r>
          </w:p>
        </w:tc>
      </w:tr>
      <w:tr w14:paraId="4265F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BCE1A5E">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center"/>
          </w:tcPr>
          <w:p w14:paraId="1ABB7967">
            <w:pPr>
              <w:spacing w:before="0" w:after="0"/>
              <w:ind w:left="135"/>
              <w:jc w:val="left"/>
            </w:pPr>
            <w:r>
              <w:rPr>
                <w:rFonts w:ascii="Times New Roman" w:hAnsi="Times New Roman"/>
                <w:b w:val="0"/>
                <w:i w:val="0"/>
                <w:color w:val="000000"/>
                <w:sz w:val="24"/>
              </w:rPr>
              <w:t>Тематическая работа по теме "Каникулы в различное время года. Виды отдыха. Путешествия по России и зарубежным странам"</w:t>
            </w:r>
          </w:p>
        </w:tc>
        <w:tc>
          <w:tcPr>
            <w:tcW w:w="1384" w:type="dxa"/>
            <w:tcMar>
              <w:top w:w="50" w:type="dxa"/>
              <w:left w:w="100" w:type="dxa"/>
            </w:tcMar>
            <w:vAlign w:val="center"/>
          </w:tcPr>
          <w:p w14:paraId="01A9964E">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13A3034">
            <w:pPr>
              <w:spacing w:before="0" w:after="0" w:line="276" w:lineRule="auto"/>
              <w:ind w:left="135"/>
              <w:jc w:val="center"/>
            </w:pPr>
          </w:p>
        </w:tc>
        <w:tc>
          <w:tcPr>
            <w:tcW w:w="2621" w:type="dxa"/>
            <w:tcMar>
              <w:top w:w="50" w:type="dxa"/>
              <w:left w:w="100" w:type="dxa"/>
            </w:tcMar>
            <w:vAlign w:val="center"/>
          </w:tcPr>
          <w:p w14:paraId="1F1383A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"https://m.edsoo.ru/83532d08" \h </w:instrText>
            </w:r>
            <w:r>
              <w:fldChar w:fldCharType="separate"/>
            </w:r>
            <w:r>
              <w:rPr>
                <w:rFonts w:ascii="Times New Roman" w:hAnsi="Times New Roman"/>
                <w:b w:val="0"/>
                <w:i w:val="0"/>
                <w:color w:val="0000FF"/>
                <w:sz w:val="22"/>
                <w:u w:val="single"/>
              </w:rPr>
              <w:t>https://m.edsoo.ru/83532d08</w:t>
            </w:r>
            <w:r>
              <w:rPr>
                <w:rFonts w:ascii="Times New Roman" w:hAnsi="Times New Roman"/>
                <w:b w:val="0"/>
                <w:i w:val="0"/>
                <w:color w:val="0000FF"/>
                <w:sz w:val="22"/>
                <w:u w:val="single"/>
              </w:rPr>
              <w:fldChar w:fldCharType="end"/>
            </w:r>
          </w:p>
        </w:tc>
      </w:tr>
      <w:tr w14:paraId="14BEC1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2846353">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center"/>
          </w:tcPr>
          <w:p w14:paraId="39FEE3AF">
            <w:pPr>
              <w:spacing w:before="0" w:after="0"/>
              <w:ind w:left="135"/>
              <w:jc w:val="left"/>
            </w:pPr>
            <w:r>
              <w:rPr>
                <w:rFonts w:ascii="Times New Roman" w:hAnsi="Times New Roman"/>
                <w:b w:val="0"/>
                <w:i w:val="0"/>
                <w:color w:val="000000"/>
                <w:sz w:val="24"/>
              </w:rPr>
              <w:t>Природа (загрязнение окружающей среды)</w:t>
            </w:r>
          </w:p>
        </w:tc>
        <w:tc>
          <w:tcPr>
            <w:tcW w:w="1384" w:type="dxa"/>
            <w:tcMar>
              <w:top w:w="50" w:type="dxa"/>
              <w:left w:w="100" w:type="dxa"/>
            </w:tcMar>
            <w:vAlign w:val="center"/>
          </w:tcPr>
          <w:p w14:paraId="424E0866">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1369E8D">
            <w:pPr>
              <w:spacing w:before="0" w:after="0" w:line="276" w:lineRule="auto"/>
              <w:ind w:left="135"/>
              <w:jc w:val="center"/>
            </w:pPr>
          </w:p>
        </w:tc>
        <w:tc>
          <w:tcPr>
            <w:tcW w:w="2621" w:type="dxa"/>
            <w:tcMar>
              <w:top w:w="50" w:type="dxa"/>
              <w:left w:w="100" w:type="dxa"/>
            </w:tcMar>
            <w:vAlign w:val="center"/>
          </w:tcPr>
          <w:p w14:paraId="666B8C3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"https://m.edsoo.ru/835338a2" \h </w:instrText>
            </w:r>
            <w:r>
              <w:fldChar w:fldCharType="separate"/>
            </w:r>
            <w:r>
              <w:rPr>
                <w:rFonts w:ascii="Times New Roman" w:hAnsi="Times New Roman"/>
                <w:b w:val="0"/>
                <w:i w:val="0"/>
                <w:color w:val="0000FF"/>
                <w:sz w:val="22"/>
                <w:u w:val="single"/>
              </w:rPr>
              <w:t>https://m.edsoo.ru/835338a2</w:t>
            </w:r>
            <w:r>
              <w:rPr>
                <w:rFonts w:ascii="Times New Roman" w:hAnsi="Times New Roman"/>
                <w:b w:val="0"/>
                <w:i w:val="0"/>
                <w:color w:val="0000FF"/>
                <w:sz w:val="22"/>
                <w:u w:val="single"/>
              </w:rPr>
              <w:fldChar w:fldCharType="end"/>
            </w:r>
          </w:p>
        </w:tc>
      </w:tr>
      <w:tr w14:paraId="38AE9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0AE3706">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center"/>
          </w:tcPr>
          <w:p w14:paraId="23BCC7DE">
            <w:pPr>
              <w:spacing w:before="0" w:after="0"/>
              <w:ind w:left="135"/>
              <w:jc w:val="left"/>
            </w:pPr>
            <w:r>
              <w:rPr>
                <w:rFonts w:ascii="Times New Roman" w:hAnsi="Times New Roman"/>
                <w:b w:val="0"/>
                <w:i w:val="0"/>
                <w:color w:val="000000"/>
                <w:sz w:val="24"/>
              </w:rPr>
              <w:t>Природа (важные проблемы экологии)</w:t>
            </w:r>
          </w:p>
        </w:tc>
        <w:tc>
          <w:tcPr>
            <w:tcW w:w="1384" w:type="dxa"/>
            <w:tcMar>
              <w:top w:w="50" w:type="dxa"/>
              <w:left w:w="100" w:type="dxa"/>
            </w:tcMar>
            <w:vAlign w:val="center"/>
          </w:tcPr>
          <w:p w14:paraId="5C84D54C">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D42C803">
            <w:pPr>
              <w:spacing w:before="0" w:after="0" w:line="276" w:lineRule="auto"/>
              <w:ind w:left="135"/>
              <w:jc w:val="center"/>
            </w:pPr>
          </w:p>
        </w:tc>
        <w:tc>
          <w:tcPr>
            <w:tcW w:w="2621" w:type="dxa"/>
            <w:tcMar>
              <w:top w:w="50" w:type="dxa"/>
              <w:left w:w="100" w:type="dxa"/>
            </w:tcMar>
            <w:vAlign w:val="center"/>
          </w:tcPr>
          <w:p w14:paraId="3287431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"https://m.edsoo.ru/83533d2a" \h </w:instrText>
            </w:r>
            <w:r>
              <w:fldChar w:fldCharType="separate"/>
            </w:r>
            <w:r>
              <w:rPr>
                <w:rFonts w:ascii="Times New Roman" w:hAnsi="Times New Roman"/>
                <w:b w:val="0"/>
                <w:i w:val="0"/>
                <w:color w:val="0000FF"/>
                <w:sz w:val="22"/>
                <w:u w:val="single"/>
              </w:rPr>
              <w:t>https://m.edsoo.ru/83533d2a</w:t>
            </w:r>
            <w:r>
              <w:rPr>
                <w:rFonts w:ascii="Times New Roman" w:hAnsi="Times New Roman"/>
                <w:b w:val="0"/>
                <w:i w:val="0"/>
                <w:color w:val="0000FF"/>
                <w:sz w:val="22"/>
                <w:u w:val="single"/>
              </w:rPr>
              <w:fldChar w:fldCharType="end"/>
            </w:r>
          </w:p>
        </w:tc>
      </w:tr>
      <w:tr w14:paraId="7F9F38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1773B2C">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center"/>
          </w:tcPr>
          <w:p w14:paraId="71038A0B">
            <w:pPr>
              <w:spacing w:before="0" w:after="0"/>
              <w:ind w:left="135"/>
              <w:jc w:val="left"/>
            </w:pPr>
            <w:r>
              <w:rPr>
                <w:rFonts w:ascii="Times New Roman" w:hAnsi="Times New Roman"/>
                <w:b w:val="0"/>
                <w:i w:val="0"/>
                <w:color w:val="000000"/>
                <w:sz w:val="24"/>
              </w:rPr>
              <w:t>Природа (заботимся об окружающей среде)</w:t>
            </w:r>
          </w:p>
        </w:tc>
        <w:tc>
          <w:tcPr>
            <w:tcW w:w="1384" w:type="dxa"/>
            <w:tcMar>
              <w:top w:w="50" w:type="dxa"/>
              <w:left w:w="100" w:type="dxa"/>
            </w:tcMar>
            <w:vAlign w:val="center"/>
          </w:tcPr>
          <w:p w14:paraId="09825472">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EAE4221">
            <w:pPr>
              <w:spacing w:before="0" w:after="0" w:line="276" w:lineRule="auto"/>
              <w:ind w:left="135"/>
              <w:jc w:val="center"/>
            </w:pPr>
          </w:p>
        </w:tc>
        <w:tc>
          <w:tcPr>
            <w:tcW w:w="2621" w:type="dxa"/>
            <w:tcMar>
              <w:top w:w="50" w:type="dxa"/>
              <w:left w:w="100" w:type="dxa"/>
            </w:tcMar>
            <w:vAlign w:val="center"/>
          </w:tcPr>
          <w:p w14:paraId="317CBEF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"https://m.edsoo.ru/83533564" \h </w:instrText>
            </w:r>
            <w:r>
              <w:fldChar w:fldCharType="separate"/>
            </w:r>
            <w:r>
              <w:rPr>
                <w:rFonts w:ascii="Times New Roman" w:hAnsi="Times New Roman"/>
                <w:b w:val="0"/>
                <w:i w:val="0"/>
                <w:color w:val="0000FF"/>
                <w:sz w:val="22"/>
                <w:u w:val="single"/>
              </w:rPr>
              <w:t>https://m.edsoo.ru/83533564</w:t>
            </w:r>
            <w:r>
              <w:rPr>
                <w:rFonts w:ascii="Times New Roman" w:hAnsi="Times New Roman"/>
                <w:b w:val="0"/>
                <w:i w:val="0"/>
                <w:color w:val="0000FF"/>
                <w:sz w:val="22"/>
                <w:u w:val="single"/>
              </w:rPr>
              <w:fldChar w:fldCharType="end"/>
            </w:r>
          </w:p>
        </w:tc>
      </w:tr>
      <w:tr w14:paraId="3F8F8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97ED284">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center"/>
          </w:tcPr>
          <w:p w14:paraId="6C7E6CBC">
            <w:pPr>
              <w:spacing w:before="0" w:after="0"/>
              <w:ind w:left="135"/>
              <w:jc w:val="left"/>
            </w:pPr>
            <w:r>
              <w:rPr>
                <w:rFonts w:ascii="Times New Roman" w:hAnsi="Times New Roman"/>
                <w:b w:val="0"/>
                <w:i w:val="0"/>
                <w:color w:val="000000"/>
                <w:sz w:val="24"/>
              </w:rPr>
              <w:t>Природа: дикие и домашние животные (в зоопарке и заповеднике)</w:t>
            </w:r>
          </w:p>
        </w:tc>
        <w:tc>
          <w:tcPr>
            <w:tcW w:w="1384" w:type="dxa"/>
            <w:tcMar>
              <w:top w:w="50" w:type="dxa"/>
              <w:left w:w="100" w:type="dxa"/>
            </w:tcMar>
            <w:vAlign w:val="center"/>
          </w:tcPr>
          <w:p w14:paraId="714E6892">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495896A">
            <w:pPr>
              <w:spacing w:before="0" w:after="0" w:line="276" w:lineRule="auto"/>
              <w:ind w:left="135"/>
              <w:jc w:val="center"/>
            </w:pPr>
          </w:p>
        </w:tc>
        <w:tc>
          <w:tcPr>
            <w:tcW w:w="2621" w:type="dxa"/>
            <w:tcMar>
              <w:top w:w="50" w:type="dxa"/>
              <w:left w:w="100" w:type="dxa"/>
            </w:tcMar>
            <w:vAlign w:val="center"/>
          </w:tcPr>
          <w:p w14:paraId="70C9FDA0">
            <w:pPr>
              <w:spacing w:before="0" w:after="0"/>
              <w:ind w:left="135"/>
              <w:jc w:val="left"/>
            </w:pPr>
          </w:p>
        </w:tc>
      </w:tr>
      <w:tr w14:paraId="5488AA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3D0C1D8">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center"/>
          </w:tcPr>
          <w:p w14:paraId="5E589892">
            <w:pPr>
              <w:spacing w:before="0" w:after="0"/>
              <w:ind w:left="135"/>
              <w:jc w:val="left"/>
            </w:pPr>
            <w:r>
              <w:rPr>
                <w:rFonts w:ascii="Times New Roman" w:hAnsi="Times New Roman"/>
                <w:b w:val="0"/>
                <w:i w:val="0"/>
                <w:color w:val="000000"/>
                <w:sz w:val="24"/>
              </w:rPr>
              <w:t>Природа: дикие и домашние животные (национальные парки)</w:t>
            </w:r>
          </w:p>
        </w:tc>
        <w:tc>
          <w:tcPr>
            <w:tcW w:w="1384" w:type="dxa"/>
            <w:tcMar>
              <w:top w:w="50" w:type="dxa"/>
              <w:left w:w="100" w:type="dxa"/>
            </w:tcMar>
            <w:vAlign w:val="center"/>
          </w:tcPr>
          <w:p w14:paraId="4FF6FDD0">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7FD6828">
            <w:pPr>
              <w:spacing w:before="0" w:after="0" w:line="276" w:lineRule="auto"/>
              <w:ind w:left="135"/>
              <w:jc w:val="center"/>
            </w:pPr>
          </w:p>
        </w:tc>
        <w:tc>
          <w:tcPr>
            <w:tcW w:w="2621" w:type="dxa"/>
            <w:tcMar>
              <w:top w:w="50" w:type="dxa"/>
              <w:left w:w="100" w:type="dxa"/>
            </w:tcMar>
            <w:vAlign w:val="center"/>
          </w:tcPr>
          <w:p w14:paraId="43024AD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"https://m.edsoo.ru/8352827c" \h </w:instrText>
            </w:r>
            <w:r>
              <w:fldChar w:fldCharType="separate"/>
            </w:r>
            <w:r>
              <w:rPr>
                <w:rFonts w:ascii="Times New Roman" w:hAnsi="Times New Roman"/>
                <w:b w:val="0"/>
                <w:i w:val="0"/>
                <w:color w:val="0000FF"/>
                <w:sz w:val="22"/>
                <w:u w:val="single"/>
              </w:rPr>
              <w:t>https://m.edsoo.ru/8352827c</w:t>
            </w:r>
            <w:r>
              <w:rPr>
                <w:rFonts w:ascii="Times New Roman" w:hAnsi="Times New Roman"/>
                <w:b w:val="0"/>
                <w:i w:val="0"/>
                <w:color w:val="0000FF"/>
                <w:sz w:val="22"/>
                <w:u w:val="single"/>
              </w:rPr>
              <w:fldChar w:fldCharType="end"/>
            </w:r>
          </w:p>
        </w:tc>
      </w:tr>
      <w:tr w14:paraId="22BF2F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7D0734D">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center"/>
          </w:tcPr>
          <w:p w14:paraId="47047E91">
            <w:pPr>
              <w:spacing w:before="0" w:after="0"/>
              <w:ind w:left="135"/>
              <w:jc w:val="left"/>
            </w:pPr>
            <w:r>
              <w:rPr>
                <w:rFonts w:ascii="Times New Roman" w:hAnsi="Times New Roman"/>
                <w:b w:val="0"/>
                <w:i w:val="0"/>
                <w:color w:val="000000"/>
                <w:sz w:val="24"/>
              </w:rPr>
              <w:t>Природа (помощь окружающей среде)</w:t>
            </w:r>
          </w:p>
        </w:tc>
        <w:tc>
          <w:tcPr>
            <w:tcW w:w="1384" w:type="dxa"/>
            <w:tcMar>
              <w:top w:w="50" w:type="dxa"/>
              <w:left w:w="100" w:type="dxa"/>
            </w:tcMar>
            <w:vAlign w:val="center"/>
          </w:tcPr>
          <w:p w14:paraId="0C9465A3">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381A8A4">
            <w:pPr>
              <w:spacing w:before="0" w:after="0" w:line="276" w:lineRule="auto"/>
              <w:ind w:left="135"/>
              <w:jc w:val="center"/>
            </w:pPr>
          </w:p>
        </w:tc>
        <w:tc>
          <w:tcPr>
            <w:tcW w:w="2621" w:type="dxa"/>
            <w:tcMar>
              <w:top w:w="50" w:type="dxa"/>
              <w:left w:w="100" w:type="dxa"/>
            </w:tcMar>
            <w:vAlign w:val="center"/>
          </w:tcPr>
          <w:p w14:paraId="3E6A094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"https://m.edsoo.ru/83533b4a" \h </w:instrText>
            </w:r>
            <w:r>
              <w:fldChar w:fldCharType="separate"/>
            </w:r>
            <w:r>
              <w:rPr>
                <w:rFonts w:ascii="Times New Roman" w:hAnsi="Times New Roman"/>
                <w:b w:val="0"/>
                <w:i w:val="0"/>
                <w:color w:val="0000FF"/>
                <w:sz w:val="22"/>
                <w:u w:val="single"/>
              </w:rPr>
              <w:t>https://m.edsoo.ru/83533b4a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"https://m.edsoo.ru/83533a14" \h </w:instrText>
            </w:r>
            <w:r>
              <w:fldChar w:fldCharType="separate"/>
            </w:r>
            <w:r>
              <w:rPr>
                <w:rFonts w:ascii="Times New Roman" w:hAnsi="Times New Roman"/>
                <w:b w:val="0"/>
                <w:i w:val="0"/>
                <w:color w:val="0000FF"/>
                <w:sz w:val="22"/>
                <w:u w:val="single"/>
              </w:rPr>
              <w:t>https://m.edsoo.ru/83533a14</w:t>
            </w:r>
            <w:r>
              <w:rPr>
                <w:rFonts w:ascii="Times New Roman" w:hAnsi="Times New Roman"/>
                <w:b w:val="0"/>
                <w:i w:val="0"/>
                <w:color w:val="0000FF"/>
                <w:sz w:val="22"/>
                <w:u w:val="single"/>
              </w:rPr>
              <w:fldChar w:fldCharType="end"/>
            </w:r>
          </w:p>
        </w:tc>
      </w:tr>
      <w:tr w14:paraId="706077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44CDD2A">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center"/>
          </w:tcPr>
          <w:p w14:paraId="506AB4EE">
            <w:pPr>
              <w:spacing w:before="0" w:after="0"/>
              <w:ind w:left="135"/>
              <w:jc w:val="left"/>
            </w:pPr>
            <w:r>
              <w:rPr>
                <w:rFonts w:ascii="Times New Roman" w:hAnsi="Times New Roman"/>
                <w:b w:val="0"/>
                <w:i w:val="0"/>
                <w:color w:val="000000"/>
                <w:sz w:val="24"/>
              </w:rPr>
              <w:t>Природа (флора и фауна)</w:t>
            </w:r>
          </w:p>
        </w:tc>
        <w:tc>
          <w:tcPr>
            <w:tcW w:w="1384" w:type="dxa"/>
            <w:tcMar>
              <w:top w:w="50" w:type="dxa"/>
              <w:left w:w="100" w:type="dxa"/>
            </w:tcMar>
            <w:vAlign w:val="center"/>
          </w:tcPr>
          <w:p w14:paraId="59D59F49">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15A4B1E">
            <w:pPr>
              <w:spacing w:before="0" w:after="0" w:line="276" w:lineRule="auto"/>
              <w:ind w:left="135"/>
              <w:jc w:val="center"/>
            </w:pPr>
          </w:p>
        </w:tc>
        <w:tc>
          <w:tcPr>
            <w:tcW w:w="2621" w:type="dxa"/>
            <w:tcMar>
              <w:top w:w="50" w:type="dxa"/>
              <w:left w:w="100" w:type="dxa"/>
            </w:tcMar>
            <w:vAlign w:val="center"/>
          </w:tcPr>
          <w:p w14:paraId="63DE4FE0">
            <w:pPr>
              <w:spacing w:before="0" w:after="0"/>
              <w:ind w:left="135"/>
              <w:jc w:val="left"/>
            </w:pPr>
          </w:p>
        </w:tc>
      </w:tr>
      <w:tr w14:paraId="709617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F9BB6A3">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center"/>
          </w:tcPr>
          <w:p w14:paraId="087A49E7">
            <w:pPr>
              <w:spacing w:before="0" w:after="0"/>
              <w:ind w:left="135"/>
              <w:jc w:val="left"/>
            </w:pPr>
            <w:r>
              <w:rPr>
                <w:rFonts w:ascii="Times New Roman" w:hAnsi="Times New Roman"/>
                <w:b w:val="0"/>
                <w:i w:val="0"/>
                <w:color w:val="000000"/>
                <w:sz w:val="24"/>
              </w:rPr>
              <w:t>Контроль по темам "Покупки", "Школа и школьная жизнь", "Каникулы и виды отдыха", "Природа: дикие и домашние животные. Климат, погода"</w:t>
            </w:r>
          </w:p>
        </w:tc>
        <w:tc>
          <w:tcPr>
            <w:tcW w:w="1384" w:type="dxa"/>
            <w:tcMar>
              <w:top w:w="50" w:type="dxa"/>
              <w:left w:w="100" w:type="dxa"/>
            </w:tcMar>
            <w:vAlign w:val="center"/>
          </w:tcPr>
          <w:p w14:paraId="431BF01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CD8D006">
            <w:pPr>
              <w:spacing w:before="0" w:after="0" w:line="276" w:lineRule="auto"/>
              <w:ind w:left="135"/>
              <w:jc w:val="center"/>
            </w:pPr>
            <w:r>
              <w:rPr>
                <w:rFonts w:ascii="Times New Roman" w:hAnsi="Times New Roman"/>
                <w:b w:val="0"/>
                <w:i w:val="0"/>
                <w:color w:val="000000"/>
                <w:sz w:val="24"/>
              </w:rPr>
              <w:t xml:space="preserve"> 1 </w:t>
            </w:r>
          </w:p>
        </w:tc>
        <w:tc>
          <w:tcPr>
            <w:tcW w:w="2621" w:type="dxa"/>
            <w:tcMar>
              <w:top w:w="50" w:type="dxa"/>
              <w:left w:w="100" w:type="dxa"/>
            </w:tcMar>
            <w:vAlign w:val="center"/>
          </w:tcPr>
          <w:p w14:paraId="6CA6B879">
            <w:pPr>
              <w:spacing w:before="0" w:after="0"/>
              <w:ind w:left="135"/>
              <w:jc w:val="left"/>
            </w:pPr>
          </w:p>
        </w:tc>
      </w:tr>
      <w:tr w14:paraId="1CCCD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7ED0E31">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center"/>
          </w:tcPr>
          <w:p w14:paraId="7C45B618">
            <w:pPr>
              <w:spacing w:before="0" w:after="0"/>
              <w:ind w:left="135"/>
              <w:jc w:val="left"/>
            </w:pPr>
            <w:r>
              <w:rPr>
                <w:rFonts w:ascii="Times New Roman" w:hAnsi="Times New Roman"/>
                <w:b w:val="0"/>
                <w:i w:val="0"/>
                <w:color w:val="000000"/>
                <w:sz w:val="24"/>
              </w:rPr>
              <w:t>Жизнь в городе и сельской местности (особенности)</w:t>
            </w:r>
          </w:p>
        </w:tc>
        <w:tc>
          <w:tcPr>
            <w:tcW w:w="1384" w:type="dxa"/>
            <w:tcMar>
              <w:top w:w="50" w:type="dxa"/>
              <w:left w:w="100" w:type="dxa"/>
            </w:tcMar>
            <w:vAlign w:val="center"/>
          </w:tcPr>
          <w:p w14:paraId="0387F5E7">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5B1BEB7">
            <w:pPr>
              <w:spacing w:before="0" w:after="0" w:line="276" w:lineRule="auto"/>
              <w:ind w:left="135"/>
              <w:jc w:val="center"/>
            </w:pPr>
          </w:p>
        </w:tc>
        <w:tc>
          <w:tcPr>
            <w:tcW w:w="2621" w:type="dxa"/>
            <w:tcMar>
              <w:top w:w="50" w:type="dxa"/>
              <w:left w:w="100" w:type="dxa"/>
            </w:tcMar>
            <w:vAlign w:val="center"/>
          </w:tcPr>
          <w:p w14:paraId="38C899B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"https://m.edsoo.ru/835340a4" \h </w:instrText>
            </w:r>
            <w:r>
              <w:fldChar w:fldCharType="separate"/>
            </w:r>
            <w:r>
              <w:rPr>
                <w:rFonts w:ascii="Times New Roman" w:hAnsi="Times New Roman"/>
                <w:b w:val="0"/>
                <w:i w:val="0"/>
                <w:color w:val="0000FF"/>
                <w:sz w:val="22"/>
                <w:u w:val="single"/>
              </w:rPr>
              <w:t>https://m.edsoo.ru/835340a4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"https://m.edsoo.ru/83533e42" \h </w:instrText>
            </w:r>
            <w:r>
              <w:fldChar w:fldCharType="separate"/>
            </w:r>
            <w:r>
              <w:rPr>
                <w:rFonts w:ascii="Times New Roman" w:hAnsi="Times New Roman"/>
                <w:b w:val="0"/>
                <w:i w:val="0"/>
                <w:color w:val="0000FF"/>
                <w:sz w:val="22"/>
                <w:u w:val="single"/>
              </w:rPr>
              <w:t>https://m.edsoo.ru/83533e42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"https://m.edsoo.ru/83533f78" \h </w:instrText>
            </w:r>
            <w:r>
              <w:fldChar w:fldCharType="separate"/>
            </w:r>
            <w:r>
              <w:rPr>
                <w:rFonts w:ascii="Times New Roman" w:hAnsi="Times New Roman"/>
                <w:b w:val="0"/>
                <w:i w:val="0"/>
                <w:color w:val="0000FF"/>
                <w:sz w:val="22"/>
                <w:u w:val="single"/>
              </w:rPr>
              <w:t>https://m.edsoo.ru/83533f78</w:t>
            </w:r>
            <w:r>
              <w:rPr>
                <w:rFonts w:ascii="Times New Roman" w:hAnsi="Times New Roman"/>
                <w:b w:val="0"/>
                <w:i w:val="0"/>
                <w:color w:val="0000FF"/>
                <w:sz w:val="22"/>
                <w:u w:val="single"/>
              </w:rPr>
              <w:fldChar w:fldCharType="end"/>
            </w:r>
          </w:p>
        </w:tc>
      </w:tr>
      <w:tr w14:paraId="3790F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645060A">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center"/>
          </w:tcPr>
          <w:p w14:paraId="42F3D23F">
            <w:pPr>
              <w:spacing w:before="0" w:after="0"/>
              <w:ind w:left="135"/>
              <w:jc w:val="left"/>
            </w:pPr>
            <w:r>
              <w:rPr>
                <w:rFonts w:ascii="Times New Roman" w:hAnsi="Times New Roman"/>
                <w:b w:val="0"/>
                <w:i w:val="0"/>
                <w:color w:val="000000"/>
                <w:sz w:val="24"/>
              </w:rPr>
              <w:t>Жизнь в городе и сельской местности (плюсы и минусы)</w:t>
            </w:r>
          </w:p>
        </w:tc>
        <w:tc>
          <w:tcPr>
            <w:tcW w:w="1384" w:type="dxa"/>
            <w:tcMar>
              <w:top w:w="50" w:type="dxa"/>
              <w:left w:w="100" w:type="dxa"/>
            </w:tcMar>
            <w:vAlign w:val="center"/>
          </w:tcPr>
          <w:p w14:paraId="2AE2F3C5">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FA47F33">
            <w:pPr>
              <w:spacing w:before="0" w:after="0" w:line="276" w:lineRule="auto"/>
              <w:ind w:left="135"/>
              <w:jc w:val="center"/>
            </w:pPr>
          </w:p>
        </w:tc>
        <w:tc>
          <w:tcPr>
            <w:tcW w:w="2621" w:type="dxa"/>
            <w:tcMar>
              <w:top w:w="50" w:type="dxa"/>
              <w:left w:w="100" w:type="dxa"/>
            </w:tcMar>
            <w:vAlign w:val="center"/>
          </w:tcPr>
          <w:p w14:paraId="0D551314">
            <w:pPr>
              <w:spacing w:before="0" w:after="0"/>
              <w:ind w:left="135"/>
              <w:jc w:val="left"/>
            </w:pPr>
          </w:p>
        </w:tc>
      </w:tr>
      <w:tr w14:paraId="356101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8926D83">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center"/>
          </w:tcPr>
          <w:p w14:paraId="2CF69E20">
            <w:pPr>
              <w:spacing w:before="0" w:after="0"/>
              <w:ind w:left="135"/>
              <w:jc w:val="left"/>
            </w:pPr>
            <w:r>
              <w:rPr>
                <w:rFonts w:ascii="Times New Roman" w:hAnsi="Times New Roman"/>
                <w:b w:val="0"/>
                <w:i w:val="0"/>
                <w:color w:val="000000"/>
                <w:sz w:val="24"/>
              </w:rPr>
              <w:t>Жизнь в городе и сельской местности (проблемы безопасности)</w:t>
            </w:r>
          </w:p>
        </w:tc>
        <w:tc>
          <w:tcPr>
            <w:tcW w:w="1384" w:type="dxa"/>
            <w:tcMar>
              <w:top w:w="50" w:type="dxa"/>
              <w:left w:w="100" w:type="dxa"/>
            </w:tcMar>
            <w:vAlign w:val="center"/>
          </w:tcPr>
          <w:p w14:paraId="5D7490FE">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9CE6B0E">
            <w:pPr>
              <w:spacing w:before="0" w:after="0" w:line="276" w:lineRule="auto"/>
              <w:ind w:left="135"/>
              <w:jc w:val="center"/>
            </w:pPr>
          </w:p>
        </w:tc>
        <w:tc>
          <w:tcPr>
            <w:tcW w:w="2621" w:type="dxa"/>
            <w:tcMar>
              <w:top w:w="50" w:type="dxa"/>
              <w:left w:w="100" w:type="dxa"/>
            </w:tcMar>
            <w:vAlign w:val="center"/>
          </w:tcPr>
          <w:p w14:paraId="136D9B49">
            <w:pPr>
              <w:spacing w:before="0" w:after="0"/>
              <w:ind w:left="135"/>
              <w:jc w:val="left"/>
            </w:pPr>
          </w:p>
        </w:tc>
      </w:tr>
      <w:tr w14:paraId="02768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0B51E74">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center"/>
          </w:tcPr>
          <w:p w14:paraId="221B26B3">
            <w:pPr>
              <w:spacing w:before="0" w:after="0"/>
              <w:ind w:left="135"/>
              <w:jc w:val="left"/>
            </w:pPr>
            <w:r>
              <w:rPr>
                <w:rFonts w:ascii="Times New Roman" w:hAnsi="Times New Roman"/>
                <w:b w:val="0"/>
                <w:i w:val="0"/>
                <w:color w:val="000000"/>
                <w:sz w:val="24"/>
              </w:rPr>
              <w:t>Жизнь в городе и сельской местности (правила безопасности)</w:t>
            </w:r>
          </w:p>
        </w:tc>
        <w:tc>
          <w:tcPr>
            <w:tcW w:w="1384" w:type="dxa"/>
            <w:tcMar>
              <w:top w:w="50" w:type="dxa"/>
              <w:left w:w="100" w:type="dxa"/>
            </w:tcMar>
            <w:vAlign w:val="center"/>
          </w:tcPr>
          <w:p w14:paraId="26F8E740">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48361FA">
            <w:pPr>
              <w:spacing w:before="0" w:after="0" w:line="276" w:lineRule="auto"/>
              <w:ind w:left="135"/>
              <w:jc w:val="center"/>
            </w:pPr>
          </w:p>
        </w:tc>
        <w:tc>
          <w:tcPr>
            <w:tcW w:w="2621" w:type="dxa"/>
            <w:tcMar>
              <w:top w:w="50" w:type="dxa"/>
              <w:left w:w="100" w:type="dxa"/>
            </w:tcMar>
            <w:vAlign w:val="center"/>
          </w:tcPr>
          <w:p w14:paraId="2E16F985">
            <w:pPr>
              <w:spacing w:before="0" w:after="0"/>
              <w:ind w:left="135"/>
              <w:jc w:val="left"/>
            </w:pPr>
          </w:p>
        </w:tc>
      </w:tr>
      <w:tr w14:paraId="21AA6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853D15A">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center"/>
          </w:tcPr>
          <w:p w14:paraId="4BE67D02">
            <w:pPr>
              <w:spacing w:before="0" w:after="0"/>
              <w:ind w:left="135"/>
              <w:jc w:val="left"/>
            </w:pPr>
            <w:r>
              <w:rPr>
                <w:rFonts w:ascii="Times New Roman" w:hAnsi="Times New Roman"/>
                <w:b w:val="0"/>
                <w:i w:val="0"/>
                <w:color w:val="000000"/>
                <w:sz w:val="24"/>
              </w:rPr>
              <w:t>Жизнь в городе и сельской местности (городской транспорт)</w:t>
            </w:r>
          </w:p>
        </w:tc>
        <w:tc>
          <w:tcPr>
            <w:tcW w:w="1384" w:type="dxa"/>
            <w:tcMar>
              <w:top w:w="50" w:type="dxa"/>
              <w:left w:w="100" w:type="dxa"/>
            </w:tcMar>
            <w:vAlign w:val="center"/>
          </w:tcPr>
          <w:p w14:paraId="3E00228A">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14A3B61">
            <w:pPr>
              <w:spacing w:before="0" w:after="0" w:line="276" w:lineRule="auto"/>
              <w:ind w:left="135"/>
              <w:jc w:val="center"/>
            </w:pPr>
          </w:p>
        </w:tc>
        <w:tc>
          <w:tcPr>
            <w:tcW w:w="2621" w:type="dxa"/>
            <w:tcMar>
              <w:top w:w="50" w:type="dxa"/>
              <w:left w:w="100" w:type="dxa"/>
            </w:tcMar>
            <w:vAlign w:val="center"/>
          </w:tcPr>
          <w:p w14:paraId="08AD594D">
            <w:pPr>
              <w:spacing w:before="0" w:after="0"/>
              <w:ind w:left="135"/>
              <w:jc w:val="left"/>
            </w:pPr>
          </w:p>
        </w:tc>
      </w:tr>
      <w:tr w14:paraId="2CAF9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71036D8">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center"/>
          </w:tcPr>
          <w:p w14:paraId="67CF5777">
            <w:pPr>
              <w:spacing w:before="0" w:after="0"/>
              <w:ind w:left="135"/>
              <w:jc w:val="left"/>
            </w:pPr>
            <w:r>
              <w:rPr>
                <w:rFonts w:ascii="Times New Roman" w:hAnsi="Times New Roman"/>
                <w:b w:val="0"/>
                <w:i w:val="0"/>
                <w:color w:val="000000"/>
                <w:sz w:val="24"/>
              </w:rPr>
              <w:t>Жизнь в городе и сельской местности (настоящее и будущее)</w:t>
            </w:r>
          </w:p>
        </w:tc>
        <w:tc>
          <w:tcPr>
            <w:tcW w:w="1384" w:type="dxa"/>
            <w:tcMar>
              <w:top w:w="50" w:type="dxa"/>
              <w:left w:w="100" w:type="dxa"/>
            </w:tcMar>
            <w:vAlign w:val="center"/>
          </w:tcPr>
          <w:p w14:paraId="11AA0DBB">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E6C0749">
            <w:pPr>
              <w:spacing w:before="0" w:after="0" w:line="276" w:lineRule="auto"/>
              <w:ind w:left="135"/>
              <w:jc w:val="center"/>
            </w:pPr>
          </w:p>
        </w:tc>
        <w:tc>
          <w:tcPr>
            <w:tcW w:w="2621" w:type="dxa"/>
            <w:tcMar>
              <w:top w:w="50" w:type="dxa"/>
              <w:left w:w="100" w:type="dxa"/>
            </w:tcMar>
            <w:vAlign w:val="center"/>
          </w:tcPr>
          <w:p w14:paraId="3D97E8EA">
            <w:pPr>
              <w:spacing w:before="0" w:after="0"/>
              <w:ind w:left="135"/>
              <w:jc w:val="left"/>
            </w:pPr>
          </w:p>
        </w:tc>
      </w:tr>
      <w:tr w14:paraId="33276F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8BBA8BB">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center"/>
          </w:tcPr>
          <w:p w14:paraId="63FA039F">
            <w:pPr>
              <w:spacing w:before="0" w:after="0"/>
              <w:ind w:left="135"/>
              <w:jc w:val="left"/>
            </w:pPr>
            <w:r>
              <w:rPr>
                <w:rFonts w:ascii="Times New Roman" w:hAnsi="Times New Roman"/>
                <w:b w:val="0"/>
                <w:i w:val="0"/>
                <w:color w:val="000000"/>
                <w:sz w:val="24"/>
              </w:rPr>
              <w:t>Описание родного города (села). (приводим наш район в порядок)</w:t>
            </w:r>
          </w:p>
        </w:tc>
        <w:tc>
          <w:tcPr>
            <w:tcW w:w="1384" w:type="dxa"/>
            <w:tcMar>
              <w:top w:w="50" w:type="dxa"/>
              <w:left w:w="100" w:type="dxa"/>
            </w:tcMar>
            <w:vAlign w:val="center"/>
          </w:tcPr>
          <w:p w14:paraId="1C0C82C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AA14FF2">
            <w:pPr>
              <w:spacing w:before="0" w:after="0" w:line="276" w:lineRule="auto"/>
              <w:ind w:left="135"/>
              <w:jc w:val="center"/>
            </w:pPr>
          </w:p>
        </w:tc>
        <w:tc>
          <w:tcPr>
            <w:tcW w:w="2621" w:type="dxa"/>
            <w:tcMar>
              <w:top w:w="50" w:type="dxa"/>
              <w:left w:w="100" w:type="dxa"/>
            </w:tcMar>
            <w:vAlign w:val="center"/>
          </w:tcPr>
          <w:p w14:paraId="6F75C287">
            <w:pPr>
              <w:spacing w:before="0" w:after="0"/>
              <w:ind w:left="135"/>
              <w:jc w:val="left"/>
            </w:pPr>
          </w:p>
        </w:tc>
      </w:tr>
      <w:tr w14:paraId="766089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446D1D2">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center"/>
          </w:tcPr>
          <w:p w14:paraId="45401CFA">
            <w:pPr>
              <w:spacing w:before="0" w:after="0"/>
              <w:ind w:left="135"/>
              <w:jc w:val="left"/>
            </w:pPr>
            <w:r>
              <w:rPr>
                <w:rFonts w:ascii="Times New Roman" w:hAnsi="Times New Roman"/>
                <w:b w:val="0"/>
                <w:i w:val="0"/>
                <w:color w:val="000000"/>
                <w:sz w:val="24"/>
              </w:rPr>
              <w:t>Обобщение по теме "Жизнь в городе и сельской местности. Описание родного города (села). Транспорт"</w:t>
            </w:r>
          </w:p>
        </w:tc>
        <w:tc>
          <w:tcPr>
            <w:tcW w:w="1384" w:type="dxa"/>
            <w:tcMar>
              <w:top w:w="50" w:type="dxa"/>
              <w:left w:w="100" w:type="dxa"/>
            </w:tcMar>
            <w:vAlign w:val="center"/>
          </w:tcPr>
          <w:p w14:paraId="47F1671A">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A2F84F1">
            <w:pPr>
              <w:spacing w:before="0" w:after="0" w:line="276" w:lineRule="auto"/>
              <w:ind w:left="135"/>
              <w:jc w:val="center"/>
            </w:pPr>
          </w:p>
        </w:tc>
        <w:tc>
          <w:tcPr>
            <w:tcW w:w="2621" w:type="dxa"/>
            <w:tcMar>
              <w:top w:w="50" w:type="dxa"/>
              <w:left w:w="100" w:type="dxa"/>
            </w:tcMar>
            <w:vAlign w:val="center"/>
          </w:tcPr>
          <w:p w14:paraId="038D5BA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"https://m.edsoo.ru/8353422a" \h </w:instrText>
            </w:r>
            <w:r>
              <w:fldChar w:fldCharType="separate"/>
            </w:r>
            <w:r>
              <w:rPr>
                <w:rFonts w:ascii="Times New Roman" w:hAnsi="Times New Roman"/>
                <w:b w:val="0"/>
                <w:i w:val="0"/>
                <w:color w:val="0000FF"/>
                <w:sz w:val="22"/>
                <w:u w:val="single"/>
              </w:rPr>
              <w:t>https://m.edsoo.ru/8353422a</w:t>
            </w:r>
            <w:r>
              <w:rPr>
                <w:rFonts w:ascii="Times New Roman" w:hAnsi="Times New Roman"/>
                <w:b w:val="0"/>
                <w:i w:val="0"/>
                <w:color w:val="0000FF"/>
                <w:sz w:val="22"/>
                <w:u w:val="single"/>
              </w:rPr>
              <w:fldChar w:fldCharType="end"/>
            </w:r>
          </w:p>
        </w:tc>
      </w:tr>
      <w:tr w14:paraId="2ABB58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5138895">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center"/>
          </w:tcPr>
          <w:p w14:paraId="53B7B2A0">
            <w:pPr>
              <w:spacing w:before="0" w:after="0"/>
              <w:ind w:left="135"/>
              <w:jc w:val="left"/>
            </w:pPr>
            <w:r>
              <w:rPr>
                <w:rFonts w:ascii="Times New Roman" w:hAnsi="Times New Roman"/>
                <w:b w:val="0"/>
                <w:i w:val="0"/>
                <w:color w:val="000000"/>
                <w:sz w:val="24"/>
              </w:rPr>
              <w:t>Тематическая работа по теме "Жизнь в городе и сельской местности. Описание родного города (села). Транспорт"</w:t>
            </w:r>
          </w:p>
        </w:tc>
        <w:tc>
          <w:tcPr>
            <w:tcW w:w="1384" w:type="dxa"/>
            <w:tcMar>
              <w:top w:w="50" w:type="dxa"/>
              <w:left w:w="100" w:type="dxa"/>
            </w:tcMar>
            <w:vAlign w:val="center"/>
          </w:tcPr>
          <w:p w14:paraId="5EE54152">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CF197E0">
            <w:pPr>
              <w:spacing w:before="0" w:after="0" w:line="276" w:lineRule="auto"/>
              <w:ind w:left="135"/>
              <w:jc w:val="center"/>
            </w:pPr>
          </w:p>
        </w:tc>
        <w:tc>
          <w:tcPr>
            <w:tcW w:w="2621" w:type="dxa"/>
            <w:tcMar>
              <w:top w:w="50" w:type="dxa"/>
              <w:left w:w="100" w:type="dxa"/>
            </w:tcMar>
            <w:vAlign w:val="center"/>
          </w:tcPr>
          <w:p w14:paraId="4AAEE81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"https://m.edsoo.ru/83534360" \h </w:instrText>
            </w:r>
            <w:r>
              <w:fldChar w:fldCharType="separate"/>
            </w:r>
            <w:r>
              <w:rPr>
                <w:rFonts w:ascii="Times New Roman" w:hAnsi="Times New Roman"/>
                <w:b w:val="0"/>
                <w:i w:val="0"/>
                <w:color w:val="0000FF"/>
                <w:sz w:val="22"/>
                <w:u w:val="single"/>
              </w:rPr>
              <w:t>https://m.edsoo.ru/83534360</w:t>
            </w:r>
            <w:r>
              <w:rPr>
                <w:rFonts w:ascii="Times New Roman" w:hAnsi="Times New Roman"/>
                <w:b w:val="0"/>
                <w:i w:val="0"/>
                <w:color w:val="0000FF"/>
                <w:sz w:val="22"/>
                <w:u w:val="single"/>
              </w:rPr>
              <w:fldChar w:fldCharType="end"/>
            </w:r>
          </w:p>
        </w:tc>
      </w:tr>
      <w:tr w14:paraId="6287FC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1475A25">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center"/>
          </w:tcPr>
          <w:p w14:paraId="0BE3AEEB">
            <w:pPr>
              <w:spacing w:before="0" w:after="0"/>
              <w:ind w:left="135"/>
              <w:jc w:val="left"/>
            </w:pPr>
            <w:r>
              <w:rPr>
                <w:rFonts w:ascii="Times New Roman" w:hAnsi="Times New Roman"/>
                <w:b w:val="0"/>
                <w:i w:val="0"/>
                <w:color w:val="000000"/>
                <w:sz w:val="24"/>
              </w:rPr>
              <w:t>Средства массовой информации (новостные ресурсы)</w:t>
            </w:r>
          </w:p>
        </w:tc>
        <w:tc>
          <w:tcPr>
            <w:tcW w:w="1384" w:type="dxa"/>
            <w:tcMar>
              <w:top w:w="50" w:type="dxa"/>
              <w:left w:w="100" w:type="dxa"/>
            </w:tcMar>
            <w:vAlign w:val="center"/>
          </w:tcPr>
          <w:p w14:paraId="01F2F5BD">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29A4576">
            <w:pPr>
              <w:spacing w:before="0" w:after="0" w:line="276" w:lineRule="auto"/>
              <w:ind w:left="135"/>
              <w:jc w:val="center"/>
            </w:pPr>
          </w:p>
        </w:tc>
        <w:tc>
          <w:tcPr>
            <w:tcW w:w="2621" w:type="dxa"/>
            <w:tcMar>
              <w:top w:w="50" w:type="dxa"/>
              <w:left w:w="100" w:type="dxa"/>
            </w:tcMar>
            <w:vAlign w:val="center"/>
          </w:tcPr>
          <w:p w14:paraId="1C90191B">
            <w:pPr>
              <w:spacing w:before="0" w:after="0"/>
              <w:ind w:left="135"/>
              <w:jc w:val="left"/>
            </w:pPr>
          </w:p>
        </w:tc>
      </w:tr>
      <w:tr w14:paraId="68044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8AF0AD9">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center"/>
          </w:tcPr>
          <w:p w14:paraId="1E304D41">
            <w:pPr>
              <w:spacing w:before="0" w:after="0"/>
              <w:ind w:left="135"/>
              <w:jc w:val="left"/>
            </w:pPr>
            <w:r>
              <w:rPr>
                <w:rFonts w:ascii="Times New Roman" w:hAnsi="Times New Roman"/>
                <w:b w:val="0"/>
                <w:i w:val="0"/>
                <w:color w:val="000000"/>
                <w:sz w:val="24"/>
              </w:rPr>
              <w:t>Средства массовой информации (газеты)</w:t>
            </w:r>
          </w:p>
        </w:tc>
        <w:tc>
          <w:tcPr>
            <w:tcW w:w="1384" w:type="dxa"/>
            <w:tcMar>
              <w:top w:w="50" w:type="dxa"/>
              <w:left w:w="100" w:type="dxa"/>
            </w:tcMar>
            <w:vAlign w:val="center"/>
          </w:tcPr>
          <w:p w14:paraId="643CA934">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B2365AD">
            <w:pPr>
              <w:spacing w:before="0" w:after="0" w:line="276" w:lineRule="auto"/>
              <w:ind w:left="135"/>
              <w:jc w:val="center"/>
            </w:pPr>
          </w:p>
        </w:tc>
        <w:tc>
          <w:tcPr>
            <w:tcW w:w="2621" w:type="dxa"/>
            <w:tcMar>
              <w:top w:w="50" w:type="dxa"/>
              <w:left w:w="100" w:type="dxa"/>
            </w:tcMar>
            <w:vAlign w:val="center"/>
          </w:tcPr>
          <w:p w14:paraId="1ED4B4F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"https://m.edsoo.ru/83529a78" \h </w:instrText>
            </w:r>
            <w:r>
              <w:fldChar w:fldCharType="separate"/>
            </w:r>
            <w:r>
              <w:rPr>
                <w:rFonts w:ascii="Times New Roman" w:hAnsi="Times New Roman"/>
                <w:b w:val="0"/>
                <w:i w:val="0"/>
                <w:color w:val="0000FF"/>
                <w:sz w:val="22"/>
                <w:u w:val="single"/>
              </w:rPr>
              <w:t>https://m.edsoo.ru/83529a78</w:t>
            </w:r>
            <w:r>
              <w:rPr>
                <w:rFonts w:ascii="Times New Roman" w:hAnsi="Times New Roman"/>
                <w:b w:val="0"/>
                <w:i w:val="0"/>
                <w:color w:val="0000FF"/>
                <w:sz w:val="22"/>
                <w:u w:val="single"/>
              </w:rPr>
              <w:fldChar w:fldCharType="end"/>
            </w:r>
          </w:p>
        </w:tc>
      </w:tr>
      <w:tr w14:paraId="2FE84A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289672A">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center"/>
          </w:tcPr>
          <w:p w14:paraId="4682B09C">
            <w:pPr>
              <w:spacing w:before="0" w:after="0"/>
              <w:ind w:left="135"/>
              <w:jc w:val="left"/>
            </w:pPr>
            <w:r>
              <w:rPr>
                <w:rFonts w:ascii="Times New Roman" w:hAnsi="Times New Roman"/>
                <w:b w:val="0"/>
                <w:i w:val="0"/>
                <w:color w:val="000000"/>
                <w:sz w:val="24"/>
              </w:rPr>
              <w:t>Средства массовой информации (журналы)</w:t>
            </w:r>
          </w:p>
        </w:tc>
        <w:tc>
          <w:tcPr>
            <w:tcW w:w="1384" w:type="dxa"/>
            <w:tcMar>
              <w:top w:w="50" w:type="dxa"/>
              <w:left w:w="100" w:type="dxa"/>
            </w:tcMar>
            <w:vAlign w:val="center"/>
          </w:tcPr>
          <w:p w14:paraId="18FFA249">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6750184">
            <w:pPr>
              <w:spacing w:before="0" w:after="0" w:line="276" w:lineRule="auto"/>
              <w:ind w:left="135"/>
              <w:jc w:val="center"/>
            </w:pPr>
          </w:p>
        </w:tc>
        <w:tc>
          <w:tcPr>
            <w:tcW w:w="2621" w:type="dxa"/>
            <w:tcMar>
              <w:top w:w="50" w:type="dxa"/>
              <w:left w:w="100" w:type="dxa"/>
            </w:tcMar>
            <w:vAlign w:val="center"/>
          </w:tcPr>
          <w:p w14:paraId="762FEA8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"https://m.edsoo.ru/83529a79" \h </w:instrText>
            </w:r>
            <w:r>
              <w:fldChar w:fldCharType="separate"/>
            </w:r>
            <w:r>
              <w:rPr>
                <w:rFonts w:ascii="Times New Roman" w:hAnsi="Times New Roman"/>
                <w:b w:val="0"/>
                <w:i w:val="0"/>
                <w:color w:val="0000FF"/>
                <w:sz w:val="22"/>
                <w:u w:val="single"/>
              </w:rPr>
              <w:t>https://m.edsoo.ru/83529a79</w:t>
            </w:r>
            <w:r>
              <w:rPr>
                <w:rFonts w:ascii="Times New Roman" w:hAnsi="Times New Roman"/>
                <w:b w:val="0"/>
                <w:i w:val="0"/>
                <w:color w:val="0000FF"/>
                <w:sz w:val="22"/>
                <w:u w:val="single"/>
              </w:rPr>
              <w:fldChar w:fldCharType="end"/>
            </w:r>
          </w:p>
        </w:tc>
      </w:tr>
      <w:tr w14:paraId="341A6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48B51CD">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center"/>
          </w:tcPr>
          <w:p w14:paraId="7EEBA312">
            <w:pPr>
              <w:spacing w:before="0" w:after="0"/>
              <w:ind w:left="135"/>
              <w:jc w:val="left"/>
            </w:pPr>
            <w:r>
              <w:rPr>
                <w:rFonts w:ascii="Times New Roman" w:hAnsi="Times New Roman"/>
                <w:b w:val="0"/>
                <w:i w:val="0"/>
                <w:color w:val="000000"/>
                <w:sz w:val="24"/>
              </w:rPr>
              <w:t>Средства массовой информации (телевидение)</w:t>
            </w:r>
          </w:p>
        </w:tc>
        <w:tc>
          <w:tcPr>
            <w:tcW w:w="1384" w:type="dxa"/>
            <w:tcMar>
              <w:top w:w="50" w:type="dxa"/>
              <w:left w:w="100" w:type="dxa"/>
            </w:tcMar>
            <w:vAlign w:val="center"/>
          </w:tcPr>
          <w:p w14:paraId="1BF9FD8D">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B8AEDEE">
            <w:pPr>
              <w:spacing w:before="0" w:after="0" w:line="276" w:lineRule="auto"/>
              <w:ind w:left="135"/>
              <w:jc w:val="center"/>
            </w:pPr>
          </w:p>
        </w:tc>
        <w:tc>
          <w:tcPr>
            <w:tcW w:w="2621" w:type="dxa"/>
            <w:tcMar>
              <w:top w:w="50" w:type="dxa"/>
              <w:left w:w="100" w:type="dxa"/>
            </w:tcMar>
            <w:vAlign w:val="center"/>
          </w:tcPr>
          <w:p w14:paraId="77CC9A7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"https://m.edsoo.ru/83529884" \h </w:instrText>
            </w:r>
            <w:r>
              <w:fldChar w:fldCharType="separate"/>
            </w:r>
            <w:r>
              <w:rPr>
                <w:rFonts w:ascii="Times New Roman" w:hAnsi="Times New Roman"/>
                <w:b w:val="0"/>
                <w:i w:val="0"/>
                <w:color w:val="0000FF"/>
                <w:sz w:val="22"/>
                <w:u w:val="single"/>
              </w:rPr>
              <w:t>https://m.edsoo.ru/83529884</w:t>
            </w:r>
            <w:r>
              <w:rPr>
                <w:rFonts w:ascii="Times New Roman" w:hAnsi="Times New Roman"/>
                <w:b w:val="0"/>
                <w:i w:val="0"/>
                <w:color w:val="0000FF"/>
                <w:sz w:val="22"/>
                <w:u w:val="single"/>
              </w:rPr>
              <w:fldChar w:fldCharType="end"/>
            </w:r>
          </w:p>
        </w:tc>
      </w:tr>
      <w:tr w14:paraId="23BA8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01207DB">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center"/>
          </w:tcPr>
          <w:p w14:paraId="67043E77">
            <w:pPr>
              <w:spacing w:before="0" w:after="0"/>
              <w:ind w:left="135"/>
              <w:jc w:val="left"/>
            </w:pPr>
            <w:r>
              <w:rPr>
                <w:rFonts w:ascii="Times New Roman" w:hAnsi="Times New Roman"/>
                <w:b w:val="0"/>
                <w:i w:val="0"/>
                <w:color w:val="000000"/>
                <w:sz w:val="24"/>
              </w:rPr>
              <w:t>Средства массовой информации (радио)</w:t>
            </w:r>
          </w:p>
        </w:tc>
        <w:tc>
          <w:tcPr>
            <w:tcW w:w="1384" w:type="dxa"/>
            <w:tcMar>
              <w:top w:w="50" w:type="dxa"/>
              <w:left w:w="100" w:type="dxa"/>
            </w:tcMar>
            <w:vAlign w:val="center"/>
          </w:tcPr>
          <w:p w14:paraId="2697AF06">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ED3AB84">
            <w:pPr>
              <w:spacing w:before="0" w:after="0" w:line="276" w:lineRule="auto"/>
              <w:ind w:left="135"/>
              <w:jc w:val="center"/>
            </w:pPr>
          </w:p>
        </w:tc>
        <w:tc>
          <w:tcPr>
            <w:tcW w:w="2621" w:type="dxa"/>
            <w:tcMar>
              <w:top w:w="50" w:type="dxa"/>
              <w:left w:w="100" w:type="dxa"/>
            </w:tcMar>
            <w:vAlign w:val="center"/>
          </w:tcPr>
          <w:p w14:paraId="6A6C2DF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"https://m.edsoo.ru/83529bfe" \h </w:instrText>
            </w:r>
            <w:r>
              <w:fldChar w:fldCharType="separate"/>
            </w:r>
            <w:r>
              <w:rPr>
                <w:rFonts w:ascii="Times New Roman" w:hAnsi="Times New Roman"/>
                <w:b w:val="0"/>
                <w:i w:val="0"/>
                <w:color w:val="0000FF"/>
                <w:sz w:val="22"/>
                <w:u w:val="single"/>
              </w:rPr>
              <w:t>https://m.edsoo.ru/83529bfe</w:t>
            </w:r>
            <w:r>
              <w:rPr>
                <w:rFonts w:ascii="Times New Roman" w:hAnsi="Times New Roman"/>
                <w:b w:val="0"/>
                <w:i w:val="0"/>
                <w:color w:val="0000FF"/>
                <w:sz w:val="22"/>
                <w:u w:val="single"/>
              </w:rPr>
              <w:fldChar w:fldCharType="end"/>
            </w:r>
          </w:p>
        </w:tc>
      </w:tr>
      <w:tr w14:paraId="4BFEF6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B40ED17">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center"/>
          </w:tcPr>
          <w:p w14:paraId="2F5F1D95">
            <w:pPr>
              <w:spacing w:before="0" w:after="0"/>
              <w:ind w:left="135"/>
              <w:jc w:val="left"/>
            </w:pPr>
            <w:r>
              <w:rPr>
                <w:rFonts w:ascii="Times New Roman" w:hAnsi="Times New Roman"/>
                <w:b w:val="0"/>
                <w:i w:val="0"/>
                <w:color w:val="000000"/>
                <w:sz w:val="24"/>
              </w:rPr>
              <w:t>Средства массовой информации (интернет)</w:t>
            </w:r>
          </w:p>
        </w:tc>
        <w:tc>
          <w:tcPr>
            <w:tcW w:w="1384" w:type="dxa"/>
            <w:tcMar>
              <w:top w:w="50" w:type="dxa"/>
              <w:left w:w="100" w:type="dxa"/>
            </w:tcMar>
            <w:vAlign w:val="center"/>
          </w:tcPr>
          <w:p w14:paraId="4C9F590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58EE042">
            <w:pPr>
              <w:spacing w:before="0" w:after="0" w:line="276" w:lineRule="auto"/>
              <w:ind w:left="135"/>
              <w:jc w:val="center"/>
            </w:pPr>
          </w:p>
        </w:tc>
        <w:tc>
          <w:tcPr>
            <w:tcW w:w="2621" w:type="dxa"/>
            <w:tcMar>
              <w:top w:w="50" w:type="dxa"/>
              <w:left w:w="100" w:type="dxa"/>
            </w:tcMar>
            <w:vAlign w:val="center"/>
          </w:tcPr>
          <w:p w14:paraId="11FEA41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"https://m.edsoo.ru/83529582" \h </w:instrText>
            </w:r>
            <w:r>
              <w:fldChar w:fldCharType="separate"/>
            </w:r>
            <w:r>
              <w:rPr>
                <w:rFonts w:ascii="Times New Roman" w:hAnsi="Times New Roman"/>
                <w:b w:val="0"/>
                <w:i w:val="0"/>
                <w:color w:val="0000FF"/>
                <w:sz w:val="22"/>
                <w:u w:val="single"/>
              </w:rPr>
              <w:t>https://m.edsoo.ru/83529582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"https://m.edsoo.ru/83534496" \h </w:instrText>
            </w:r>
            <w:r>
              <w:fldChar w:fldCharType="separate"/>
            </w:r>
            <w:r>
              <w:rPr>
                <w:rFonts w:ascii="Times New Roman" w:hAnsi="Times New Roman"/>
                <w:b w:val="0"/>
                <w:i w:val="0"/>
                <w:color w:val="0000FF"/>
                <w:sz w:val="22"/>
                <w:u w:val="single"/>
              </w:rPr>
              <w:t>https://m.edsoo.ru/83534496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"https://m.edsoo.ru/83534838" \h </w:instrText>
            </w:r>
            <w:r>
              <w:fldChar w:fldCharType="separate"/>
            </w:r>
            <w:r>
              <w:rPr>
                <w:rFonts w:ascii="Times New Roman" w:hAnsi="Times New Roman"/>
                <w:b w:val="0"/>
                <w:i w:val="0"/>
                <w:color w:val="0000FF"/>
                <w:sz w:val="22"/>
                <w:u w:val="single"/>
              </w:rPr>
              <w:t>https://m.edsoo.ru/83534838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"https://m.edsoo.ru/83534b08" \h </w:instrText>
            </w:r>
            <w:r>
              <w:fldChar w:fldCharType="separate"/>
            </w:r>
            <w:r>
              <w:rPr>
                <w:rFonts w:ascii="Times New Roman" w:hAnsi="Times New Roman"/>
                <w:b w:val="0"/>
                <w:i w:val="0"/>
                <w:color w:val="0000FF"/>
                <w:sz w:val="22"/>
                <w:u w:val="single"/>
              </w:rPr>
              <w:t>https://m.edsoo.ru/83534b08</w:t>
            </w:r>
            <w:r>
              <w:rPr>
                <w:rFonts w:ascii="Times New Roman" w:hAnsi="Times New Roman"/>
                <w:b w:val="0"/>
                <w:i w:val="0"/>
                <w:color w:val="0000FF"/>
                <w:sz w:val="22"/>
                <w:u w:val="single"/>
              </w:rPr>
              <w:fldChar w:fldCharType="end"/>
            </w:r>
          </w:p>
        </w:tc>
      </w:tr>
      <w:tr w14:paraId="4B556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D5DDD08">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center"/>
          </w:tcPr>
          <w:p w14:paraId="24AF11E9">
            <w:pPr>
              <w:spacing w:before="0" w:after="0"/>
              <w:ind w:left="135"/>
              <w:jc w:val="left"/>
            </w:pPr>
            <w:r>
              <w:rPr>
                <w:rFonts w:ascii="Times New Roman" w:hAnsi="Times New Roman"/>
                <w:b w:val="0"/>
                <w:i w:val="0"/>
                <w:color w:val="000000"/>
                <w:sz w:val="24"/>
              </w:rPr>
              <w:t>Обобщение по теме "Средства массовой информации (телевидение, журналы, Интернет)"</w:t>
            </w:r>
          </w:p>
        </w:tc>
        <w:tc>
          <w:tcPr>
            <w:tcW w:w="1384" w:type="dxa"/>
            <w:tcMar>
              <w:top w:w="50" w:type="dxa"/>
              <w:left w:w="100" w:type="dxa"/>
            </w:tcMar>
            <w:vAlign w:val="center"/>
          </w:tcPr>
          <w:p w14:paraId="275B66F2">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EB0B87A">
            <w:pPr>
              <w:spacing w:before="0" w:after="0" w:line="276" w:lineRule="auto"/>
              <w:ind w:left="135"/>
              <w:jc w:val="center"/>
            </w:pPr>
          </w:p>
        </w:tc>
        <w:tc>
          <w:tcPr>
            <w:tcW w:w="2621" w:type="dxa"/>
            <w:tcMar>
              <w:top w:w="50" w:type="dxa"/>
              <w:left w:w="100" w:type="dxa"/>
            </w:tcMar>
            <w:vAlign w:val="center"/>
          </w:tcPr>
          <w:p w14:paraId="1A235E7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"https://m.edsoo.ru/83529d8e" \h </w:instrText>
            </w:r>
            <w:r>
              <w:fldChar w:fldCharType="separate"/>
            </w:r>
            <w:r>
              <w:rPr>
                <w:rFonts w:ascii="Times New Roman" w:hAnsi="Times New Roman"/>
                <w:b w:val="0"/>
                <w:i w:val="0"/>
                <w:color w:val="0000FF"/>
                <w:sz w:val="22"/>
                <w:u w:val="single"/>
              </w:rPr>
              <w:t>https://m.edsoo.ru/83529d8e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"https://m.edsoo.ru/835349d2" \h </w:instrText>
            </w:r>
            <w:r>
              <w:fldChar w:fldCharType="separate"/>
            </w:r>
            <w:r>
              <w:rPr>
                <w:rFonts w:ascii="Times New Roman" w:hAnsi="Times New Roman"/>
                <w:b w:val="0"/>
                <w:i w:val="0"/>
                <w:color w:val="0000FF"/>
                <w:sz w:val="22"/>
                <w:u w:val="single"/>
              </w:rPr>
              <w:t>https://m.edsoo.ru/835349d2</w:t>
            </w:r>
            <w:r>
              <w:rPr>
                <w:rFonts w:ascii="Times New Roman" w:hAnsi="Times New Roman"/>
                <w:b w:val="0"/>
                <w:i w:val="0"/>
                <w:color w:val="0000FF"/>
                <w:sz w:val="22"/>
                <w:u w:val="single"/>
              </w:rPr>
              <w:fldChar w:fldCharType="end"/>
            </w:r>
          </w:p>
        </w:tc>
      </w:tr>
      <w:tr w14:paraId="32457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6FCD4ED">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center"/>
          </w:tcPr>
          <w:p w14:paraId="38582846">
            <w:pPr>
              <w:spacing w:before="0" w:after="0"/>
              <w:ind w:left="135"/>
              <w:jc w:val="left"/>
            </w:pPr>
            <w:r>
              <w:rPr>
                <w:rFonts w:ascii="Times New Roman" w:hAnsi="Times New Roman"/>
                <w:b w:val="0"/>
                <w:i w:val="0"/>
                <w:color w:val="000000"/>
                <w:sz w:val="24"/>
              </w:rPr>
              <w:t>Тематическая работа по теме "Средства массовой информации (телевидение, журналы, Интернет)" / Всероссийская проверочная работа</w:t>
            </w:r>
          </w:p>
        </w:tc>
        <w:tc>
          <w:tcPr>
            <w:tcW w:w="1384" w:type="dxa"/>
            <w:tcMar>
              <w:top w:w="50" w:type="dxa"/>
              <w:left w:w="100" w:type="dxa"/>
            </w:tcMar>
            <w:vAlign w:val="center"/>
          </w:tcPr>
          <w:p w14:paraId="5427B1C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3B6E3C6">
            <w:pPr>
              <w:spacing w:before="0" w:after="0" w:line="276" w:lineRule="auto"/>
              <w:ind w:left="135"/>
              <w:jc w:val="center"/>
            </w:pPr>
          </w:p>
        </w:tc>
        <w:tc>
          <w:tcPr>
            <w:tcW w:w="2621" w:type="dxa"/>
            <w:tcMar>
              <w:top w:w="50" w:type="dxa"/>
              <w:left w:w="100" w:type="dxa"/>
            </w:tcMar>
            <w:vAlign w:val="center"/>
          </w:tcPr>
          <w:p w14:paraId="500EE89E">
            <w:pPr>
              <w:spacing w:before="0" w:after="0"/>
              <w:ind w:left="135"/>
              <w:jc w:val="left"/>
            </w:pPr>
          </w:p>
        </w:tc>
      </w:tr>
      <w:tr w14:paraId="456B3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E243C5D">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center"/>
          </w:tcPr>
          <w:p w14:paraId="72009230">
            <w:pPr>
              <w:spacing w:before="0" w:after="0"/>
              <w:ind w:left="135"/>
              <w:jc w:val="left"/>
            </w:pPr>
            <w:r>
              <w:rPr>
                <w:rFonts w:ascii="Times New Roman" w:hAnsi="Times New Roman"/>
                <w:b w:val="0"/>
                <w:i w:val="0"/>
                <w:color w:val="000000"/>
                <w:sz w:val="24"/>
              </w:rPr>
              <w:t>Страна (страны) изучаемого языка (географическое положение, столицы, население)</w:t>
            </w:r>
          </w:p>
        </w:tc>
        <w:tc>
          <w:tcPr>
            <w:tcW w:w="1384" w:type="dxa"/>
            <w:tcMar>
              <w:top w:w="50" w:type="dxa"/>
              <w:left w:w="100" w:type="dxa"/>
            </w:tcMar>
            <w:vAlign w:val="center"/>
          </w:tcPr>
          <w:p w14:paraId="0E0DC81C">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5EE3EEF">
            <w:pPr>
              <w:spacing w:before="0" w:after="0" w:line="276" w:lineRule="auto"/>
              <w:ind w:left="135"/>
              <w:jc w:val="center"/>
            </w:pPr>
          </w:p>
        </w:tc>
        <w:tc>
          <w:tcPr>
            <w:tcW w:w="2621" w:type="dxa"/>
            <w:tcMar>
              <w:top w:w="50" w:type="dxa"/>
              <w:left w:w="100" w:type="dxa"/>
            </w:tcMar>
            <w:vAlign w:val="center"/>
          </w:tcPr>
          <w:p w14:paraId="212F600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"https://m.edsoo.ru/83534c16" \h </w:instrText>
            </w:r>
            <w:r>
              <w:fldChar w:fldCharType="separate"/>
            </w:r>
            <w:r>
              <w:rPr>
                <w:rFonts w:ascii="Times New Roman" w:hAnsi="Times New Roman"/>
                <w:b w:val="0"/>
                <w:i w:val="0"/>
                <w:color w:val="0000FF"/>
                <w:sz w:val="22"/>
                <w:u w:val="single"/>
              </w:rPr>
              <w:t>https://m.edsoo.ru/83534c16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"https://m.edsoo.ru/8353599a" \h </w:instrText>
            </w:r>
            <w:r>
              <w:fldChar w:fldCharType="separate"/>
            </w:r>
            <w:r>
              <w:rPr>
                <w:rFonts w:ascii="Times New Roman" w:hAnsi="Times New Roman"/>
                <w:b w:val="0"/>
                <w:i w:val="0"/>
                <w:color w:val="0000FF"/>
                <w:sz w:val="22"/>
                <w:u w:val="single"/>
              </w:rPr>
              <w:t>https://m.edsoo.ru/8353599a</w:t>
            </w:r>
            <w:r>
              <w:rPr>
                <w:rFonts w:ascii="Times New Roman" w:hAnsi="Times New Roman"/>
                <w:b w:val="0"/>
                <w:i w:val="0"/>
                <w:color w:val="0000FF"/>
                <w:sz w:val="22"/>
                <w:u w:val="single"/>
              </w:rPr>
              <w:fldChar w:fldCharType="end"/>
            </w:r>
          </w:p>
        </w:tc>
      </w:tr>
      <w:tr w14:paraId="049E81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C884D3C">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center"/>
          </w:tcPr>
          <w:p w14:paraId="189F804E">
            <w:pPr>
              <w:spacing w:before="0" w:after="0"/>
              <w:ind w:left="135"/>
              <w:jc w:val="left"/>
            </w:pPr>
            <w:r>
              <w:rPr>
                <w:rFonts w:ascii="Times New Roman" w:hAnsi="Times New Roman"/>
                <w:b w:val="0"/>
                <w:i w:val="0"/>
                <w:color w:val="000000"/>
                <w:sz w:val="24"/>
              </w:rPr>
              <w:t>Родная страна (географическое положение, столицы, население)</w:t>
            </w:r>
          </w:p>
        </w:tc>
        <w:tc>
          <w:tcPr>
            <w:tcW w:w="1384" w:type="dxa"/>
            <w:tcMar>
              <w:top w:w="50" w:type="dxa"/>
              <w:left w:w="100" w:type="dxa"/>
            </w:tcMar>
            <w:vAlign w:val="center"/>
          </w:tcPr>
          <w:p w14:paraId="26F793C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69640A6">
            <w:pPr>
              <w:spacing w:before="0" w:after="0" w:line="276" w:lineRule="auto"/>
              <w:ind w:left="135"/>
              <w:jc w:val="center"/>
            </w:pPr>
          </w:p>
        </w:tc>
        <w:tc>
          <w:tcPr>
            <w:tcW w:w="2621" w:type="dxa"/>
            <w:tcMar>
              <w:top w:w="50" w:type="dxa"/>
              <w:left w:w="100" w:type="dxa"/>
            </w:tcMar>
            <w:vAlign w:val="center"/>
          </w:tcPr>
          <w:p w14:paraId="12A3CA6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"https://m.edsoo.ru/83534edc" \h </w:instrText>
            </w:r>
            <w:r>
              <w:fldChar w:fldCharType="separate"/>
            </w:r>
            <w:r>
              <w:rPr>
                <w:rFonts w:ascii="Times New Roman" w:hAnsi="Times New Roman"/>
                <w:b w:val="0"/>
                <w:i w:val="0"/>
                <w:color w:val="0000FF"/>
                <w:sz w:val="22"/>
                <w:u w:val="single"/>
              </w:rPr>
              <w:t>https://m.edsoo.ru/83534edc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"https://m.edsoo.ru/8353536e" \h </w:instrText>
            </w:r>
            <w:r>
              <w:fldChar w:fldCharType="separate"/>
            </w:r>
            <w:r>
              <w:rPr>
                <w:rFonts w:ascii="Times New Roman" w:hAnsi="Times New Roman"/>
                <w:b w:val="0"/>
                <w:i w:val="0"/>
                <w:color w:val="0000FF"/>
                <w:sz w:val="22"/>
                <w:u w:val="single"/>
              </w:rPr>
              <w:t>https://m.edsoo.ru/8353536e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"https://m.edsoo.ru/8353579c" \h </w:instrText>
            </w:r>
            <w:r>
              <w:fldChar w:fldCharType="separate"/>
            </w:r>
            <w:r>
              <w:rPr>
                <w:rFonts w:ascii="Times New Roman" w:hAnsi="Times New Roman"/>
                <w:b w:val="0"/>
                <w:i w:val="0"/>
                <w:color w:val="0000FF"/>
                <w:sz w:val="22"/>
                <w:u w:val="single"/>
              </w:rPr>
              <w:t>https://m.edsoo.ru/8353579c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"https://m.edsoo.ru/8353599a" \h </w:instrText>
            </w:r>
            <w:r>
              <w:fldChar w:fldCharType="separate"/>
            </w:r>
            <w:r>
              <w:rPr>
                <w:rFonts w:ascii="Times New Roman" w:hAnsi="Times New Roman"/>
                <w:b w:val="0"/>
                <w:i w:val="0"/>
                <w:color w:val="0000FF"/>
                <w:sz w:val="22"/>
                <w:u w:val="single"/>
              </w:rPr>
              <w:t>https://m.edsoo.ru/8353599a</w:t>
            </w:r>
            <w:r>
              <w:rPr>
                <w:rFonts w:ascii="Times New Roman" w:hAnsi="Times New Roman"/>
                <w:b w:val="0"/>
                <w:i w:val="0"/>
                <w:color w:val="0000FF"/>
                <w:sz w:val="22"/>
                <w:u w:val="single"/>
              </w:rPr>
              <w:fldChar w:fldCharType="end"/>
            </w:r>
          </w:p>
        </w:tc>
      </w:tr>
      <w:tr w14:paraId="78CD27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DF55AB9">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center"/>
          </w:tcPr>
          <w:p w14:paraId="00A6EB77">
            <w:pPr>
              <w:spacing w:before="0" w:after="0"/>
              <w:ind w:left="135"/>
              <w:jc w:val="left"/>
            </w:pPr>
            <w:r>
              <w:rPr>
                <w:rFonts w:ascii="Times New Roman" w:hAnsi="Times New Roman"/>
                <w:b w:val="0"/>
                <w:i w:val="0"/>
                <w:color w:val="000000"/>
                <w:sz w:val="24"/>
              </w:rPr>
              <w:t>Страна (страны) изучаемого языка (традиции, обычаи)</w:t>
            </w:r>
          </w:p>
        </w:tc>
        <w:tc>
          <w:tcPr>
            <w:tcW w:w="1384" w:type="dxa"/>
            <w:tcMar>
              <w:top w:w="50" w:type="dxa"/>
              <w:left w:w="100" w:type="dxa"/>
            </w:tcMar>
            <w:vAlign w:val="center"/>
          </w:tcPr>
          <w:p w14:paraId="2010DBDA">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7988BC4">
            <w:pPr>
              <w:spacing w:before="0" w:after="0" w:line="276" w:lineRule="auto"/>
              <w:ind w:left="135"/>
              <w:jc w:val="center"/>
            </w:pPr>
          </w:p>
        </w:tc>
        <w:tc>
          <w:tcPr>
            <w:tcW w:w="2621" w:type="dxa"/>
            <w:tcMar>
              <w:top w:w="50" w:type="dxa"/>
              <w:left w:w="100" w:type="dxa"/>
            </w:tcMar>
            <w:vAlign w:val="center"/>
          </w:tcPr>
          <w:p w14:paraId="03F74B9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"https://m.edsoo.ru/83535120" \h </w:instrText>
            </w:r>
            <w:r>
              <w:fldChar w:fldCharType="separate"/>
            </w:r>
            <w:r>
              <w:rPr>
                <w:rFonts w:ascii="Times New Roman" w:hAnsi="Times New Roman"/>
                <w:b w:val="0"/>
                <w:i w:val="0"/>
                <w:color w:val="0000FF"/>
                <w:sz w:val="22"/>
                <w:u w:val="single"/>
              </w:rPr>
              <w:t>https://m.edsoo.ru/83535120</w:t>
            </w:r>
            <w:r>
              <w:rPr>
                <w:rFonts w:ascii="Times New Roman" w:hAnsi="Times New Roman"/>
                <w:b w:val="0"/>
                <w:i w:val="0"/>
                <w:color w:val="0000FF"/>
                <w:sz w:val="22"/>
                <w:u w:val="single"/>
              </w:rPr>
              <w:fldChar w:fldCharType="end"/>
            </w:r>
          </w:p>
        </w:tc>
      </w:tr>
      <w:tr w14:paraId="64B14B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64D8EB0">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center"/>
          </w:tcPr>
          <w:p w14:paraId="2C2E6C21">
            <w:pPr>
              <w:spacing w:before="0" w:after="0"/>
              <w:ind w:left="135"/>
              <w:jc w:val="left"/>
            </w:pPr>
            <w:r>
              <w:rPr>
                <w:rFonts w:ascii="Times New Roman" w:hAnsi="Times New Roman"/>
                <w:b w:val="0"/>
                <w:i w:val="0"/>
                <w:color w:val="000000"/>
                <w:sz w:val="24"/>
              </w:rPr>
              <w:t>Родная страна (традиции, обычаи)</w:t>
            </w:r>
          </w:p>
        </w:tc>
        <w:tc>
          <w:tcPr>
            <w:tcW w:w="1384" w:type="dxa"/>
            <w:tcMar>
              <w:top w:w="50" w:type="dxa"/>
              <w:left w:w="100" w:type="dxa"/>
            </w:tcMar>
            <w:vAlign w:val="center"/>
          </w:tcPr>
          <w:p w14:paraId="7B933B17">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94DB1D7">
            <w:pPr>
              <w:spacing w:before="0" w:after="0" w:line="276" w:lineRule="auto"/>
              <w:ind w:left="135"/>
              <w:jc w:val="center"/>
            </w:pPr>
          </w:p>
        </w:tc>
        <w:tc>
          <w:tcPr>
            <w:tcW w:w="2621" w:type="dxa"/>
            <w:tcMar>
              <w:top w:w="50" w:type="dxa"/>
              <w:left w:w="100" w:type="dxa"/>
            </w:tcMar>
            <w:vAlign w:val="center"/>
          </w:tcPr>
          <w:p w14:paraId="4A35784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"https://m.edsoo.ru/83535558" \h </w:instrText>
            </w:r>
            <w:r>
              <w:fldChar w:fldCharType="separate"/>
            </w:r>
            <w:r>
              <w:rPr>
                <w:rFonts w:ascii="Times New Roman" w:hAnsi="Times New Roman"/>
                <w:b w:val="0"/>
                <w:i w:val="0"/>
                <w:color w:val="0000FF"/>
                <w:sz w:val="22"/>
                <w:u w:val="single"/>
              </w:rPr>
              <w:t>https://m.edsoo.ru/83535558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"https://m.edsoo.ru/83535008" \h </w:instrText>
            </w:r>
            <w:r>
              <w:fldChar w:fldCharType="separate"/>
            </w:r>
            <w:r>
              <w:rPr>
                <w:rFonts w:ascii="Times New Roman" w:hAnsi="Times New Roman"/>
                <w:b w:val="0"/>
                <w:i w:val="0"/>
                <w:color w:val="0000FF"/>
                <w:sz w:val="22"/>
                <w:u w:val="single"/>
              </w:rPr>
              <w:t>https://m.edsoo.ru/83535008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"https://m.edsoo.ru/83534d42" \h </w:instrText>
            </w:r>
            <w:r>
              <w:fldChar w:fldCharType="separate"/>
            </w:r>
            <w:r>
              <w:rPr>
                <w:rFonts w:ascii="Times New Roman" w:hAnsi="Times New Roman"/>
                <w:b w:val="0"/>
                <w:i w:val="0"/>
                <w:color w:val="0000FF"/>
                <w:sz w:val="22"/>
                <w:u w:val="single"/>
              </w:rPr>
              <w:t>https://m.edsoo.ru/83534d42</w:t>
            </w:r>
            <w:r>
              <w:rPr>
                <w:rFonts w:ascii="Times New Roman" w:hAnsi="Times New Roman"/>
                <w:b w:val="0"/>
                <w:i w:val="0"/>
                <w:color w:val="0000FF"/>
                <w:sz w:val="22"/>
                <w:u w:val="single"/>
              </w:rPr>
              <w:fldChar w:fldCharType="end"/>
            </w:r>
          </w:p>
        </w:tc>
      </w:tr>
      <w:tr w14:paraId="58829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696C86D">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center"/>
          </w:tcPr>
          <w:p w14:paraId="25566D2E">
            <w:pPr>
              <w:spacing w:before="0" w:after="0"/>
              <w:ind w:left="135"/>
              <w:jc w:val="left"/>
            </w:pPr>
            <w:r>
              <w:rPr>
                <w:rFonts w:ascii="Times New Roman" w:hAnsi="Times New Roman"/>
                <w:b w:val="0"/>
                <w:i w:val="0"/>
                <w:color w:val="000000"/>
                <w:sz w:val="24"/>
              </w:rPr>
              <w:t>Родная страна и страна (страны) изучаемого языка (страницы истории)</w:t>
            </w:r>
          </w:p>
        </w:tc>
        <w:tc>
          <w:tcPr>
            <w:tcW w:w="1384" w:type="dxa"/>
            <w:tcMar>
              <w:top w:w="50" w:type="dxa"/>
              <w:left w:w="100" w:type="dxa"/>
            </w:tcMar>
            <w:vAlign w:val="center"/>
          </w:tcPr>
          <w:p w14:paraId="330E9A1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DE4C51B">
            <w:pPr>
              <w:spacing w:before="0" w:after="0" w:line="276" w:lineRule="auto"/>
              <w:ind w:left="135"/>
              <w:jc w:val="center"/>
            </w:pPr>
          </w:p>
        </w:tc>
        <w:tc>
          <w:tcPr>
            <w:tcW w:w="2621" w:type="dxa"/>
            <w:tcMar>
              <w:top w:w="50" w:type="dxa"/>
              <w:left w:w="100" w:type="dxa"/>
            </w:tcMar>
            <w:vAlign w:val="center"/>
          </w:tcPr>
          <w:p w14:paraId="5E756E8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"https://m.edsoo.ru/83535c4c" \h </w:instrText>
            </w:r>
            <w:r>
              <w:fldChar w:fldCharType="separate"/>
            </w:r>
            <w:r>
              <w:rPr>
                <w:rFonts w:ascii="Times New Roman" w:hAnsi="Times New Roman"/>
                <w:b w:val="0"/>
                <w:i w:val="0"/>
                <w:color w:val="0000FF"/>
                <w:sz w:val="22"/>
                <w:u w:val="single"/>
              </w:rPr>
              <w:t>https://m.edsoo.ru/83535c4c</w:t>
            </w:r>
            <w:r>
              <w:rPr>
                <w:rFonts w:ascii="Times New Roman" w:hAnsi="Times New Roman"/>
                <w:b w:val="0"/>
                <w:i w:val="0"/>
                <w:color w:val="0000FF"/>
                <w:sz w:val="22"/>
                <w:u w:val="single"/>
              </w:rPr>
              <w:fldChar w:fldCharType="end"/>
            </w:r>
          </w:p>
        </w:tc>
      </w:tr>
      <w:tr w14:paraId="2AC94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793B8F6">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center"/>
          </w:tcPr>
          <w:p w14:paraId="6D2740DA">
            <w:pPr>
              <w:spacing w:before="0" w:after="0"/>
              <w:ind w:left="135"/>
              <w:jc w:val="left"/>
            </w:pPr>
            <w:r>
              <w:rPr>
                <w:rFonts w:ascii="Times New Roman" w:hAnsi="Times New Roman"/>
                <w:b w:val="0"/>
                <w:i w:val="0"/>
                <w:color w:val="000000"/>
                <w:sz w:val="24"/>
              </w:rPr>
              <w:t>Родная страна и страна (страны) изучаемого языка (языковые особенности)</w:t>
            </w:r>
          </w:p>
        </w:tc>
        <w:tc>
          <w:tcPr>
            <w:tcW w:w="1384" w:type="dxa"/>
            <w:tcMar>
              <w:top w:w="50" w:type="dxa"/>
              <w:left w:w="100" w:type="dxa"/>
            </w:tcMar>
            <w:vAlign w:val="center"/>
          </w:tcPr>
          <w:p w14:paraId="09400D0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F84F4EC">
            <w:pPr>
              <w:spacing w:before="0" w:after="0" w:line="276" w:lineRule="auto"/>
              <w:ind w:left="135"/>
              <w:jc w:val="center"/>
            </w:pPr>
          </w:p>
        </w:tc>
        <w:tc>
          <w:tcPr>
            <w:tcW w:w="2621" w:type="dxa"/>
            <w:tcMar>
              <w:top w:w="50" w:type="dxa"/>
              <w:left w:w="100" w:type="dxa"/>
            </w:tcMar>
            <w:vAlign w:val="center"/>
          </w:tcPr>
          <w:p w14:paraId="038D2A7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"https://m.edsoo.ru/8352a202" \h </w:instrText>
            </w:r>
            <w:r>
              <w:fldChar w:fldCharType="separate"/>
            </w:r>
            <w:r>
              <w:rPr>
                <w:rFonts w:ascii="Times New Roman" w:hAnsi="Times New Roman"/>
                <w:b w:val="0"/>
                <w:i w:val="0"/>
                <w:color w:val="0000FF"/>
                <w:sz w:val="22"/>
                <w:u w:val="single"/>
              </w:rPr>
              <w:t>https://m.edsoo.ru/8352a202</w:t>
            </w:r>
            <w:r>
              <w:rPr>
                <w:rFonts w:ascii="Times New Roman" w:hAnsi="Times New Roman"/>
                <w:b w:val="0"/>
                <w:i w:val="0"/>
                <w:color w:val="0000FF"/>
                <w:sz w:val="22"/>
                <w:u w:val="single"/>
              </w:rPr>
              <w:fldChar w:fldCharType="end"/>
            </w:r>
          </w:p>
        </w:tc>
      </w:tr>
      <w:tr w14:paraId="06E6C4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693A332">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center"/>
          </w:tcPr>
          <w:p w14:paraId="01EF0D7F">
            <w:pPr>
              <w:spacing w:before="0" w:after="0"/>
              <w:ind w:left="135"/>
              <w:jc w:val="left"/>
            </w:pPr>
            <w:r>
              <w:rPr>
                <w:rFonts w:ascii="Times New Roman" w:hAnsi="Times New Roman"/>
                <w:b w:val="0"/>
                <w:i w:val="0"/>
                <w:color w:val="000000"/>
                <w:sz w:val="24"/>
              </w:rPr>
              <w:t>Родная страна и страна (страны) изучаемого языка (достопримечательности)</w:t>
            </w:r>
          </w:p>
        </w:tc>
        <w:tc>
          <w:tcPr>
            <w:tcW w:w="1384" w:type="dxa"/>
            <w:tcMar>
              <w:top w:w="50" w:type="dxa"/>
              <w:left w:w="100" w:type="dxa"/>
            </w:tcMar>
            <w:vAlign w:val="center"/>
          </w:tcPr>
          <w:p w14:paraId="3D2E86C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6CB535A">
            <w:pPr>
              <w:spacing w:before="0" w:after="0" w:line="276" w:lineRule="auto"/>
              <w:ind w:left="135"/>
              <w:jc w:val="center"/>
            </w:pPr>
          </w:p>
        </w:tc>
        <w:tc>
          <w:tcPr>
            <w:tcW w:w="2621" w:type="dxa"/>
            <w:tcMar>
              <w:top w:w="50" w:type="dxa"/>
              <w:left w:w="100" w:type="dxa"/>
            </w:tcMar>
            <w:vAlign w:val="center"/>
          </w:tcPr>
          <w:p w14:paraId="1746D64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"https://m.edsoo.ru/83535b16" \h </w:instrText>
            </w:r>
            <w:r>
              <w:fldChar w:fldCharType="separate"/>
            </w:r>
            <w:r>
              <w:rPr>
                <w:rFonts w:ascii="Times New Roman" w:hAnsi="Times New Roman"/>
                <w:b w:val="0"/>
                <w:i w:val="0"/>
                <w:color w:val="0000FF"/>
                <w:sz w:val="22"/>
                <w:u w:val="single"/>
              </w:rPr>
              <w:t>https://m.edsoo.ru/83535b16</w:t>
            </w:r>
            <w:r>
              <w:rPr>
                <w:rFonts w:ascii="Times New Roman" w:hAnsi="Times New Roman"/>
                <w:b w:val="0"/>
                <w:i w:val="0"/>
                <w:color w:val="0000FF"/>
                <w:sz w:val="22"/>
                <w:u w:val="single"/>
              </w:rPr>
              <w:fldChar w:fldCharType="end"/>
            </w:r>
          </w:p>
        </w:tc>
      </w:tr>
      <w:tr w14:paraId="2AC57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F399AED">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center"/>
          </w:tcPr>
          <w:p w14:paraId="5AB9504A">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14:paraId="19FF302E">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2E6B01A">
            <w:pPr>
              <w:spacing w:before="0" w:after="0" w:line="276" w:lineRule="auto"/>
              <w:ind w:left="135"/>
              <w:jc w:val="center"/>
            </w:pPr>
          </w:p>
        </w:tc>
        <w:tc>
          <w:tcPr>
            <w:tcW w:w="2621" w:type="dxa"/>
            <w:tcMar>
              <w:top w:w="50" w:type="dxa"/>
              <w:left w:w="100" w:type="dxa"/>
            </w:tcMar>
            <w:vAlign w:val="center"/>
          </w:tcPr>
          <w:p w14:paraId="1EB7BD5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"https://m.edsoo.ru/83535b16" \h </w:instrText>
            </w:r>
            <w:r>
              <w:fldChar w:fldCharType="separate"/>
            </w:r>
            <w:r>
              <w:rPr>
                <w:rFonts w:ascii="Times New Roman" w:hAnsi="Times New Roman"/>
                <w:b w:val="0"/>
                <w:i w:val="0"/>
                <w:color w:val="0000FF"/>
                <w:sz w:val="22"/>
                <w:u w:val="single"/>
              </w:rPr>
              <w:t>https://m.edsoo.ru/83535b16</w:t>
            </w:r>
            <w:r>
              <w:rPr>
                <w:rFonts w:ascii="Times New Roman" w:hAnsi="Times New Roman"/>
                <w:b w:val="0"/>
                <w:i w:val="0"/>
                <w:color w:val="0000FF"/>
                <w:sz w:val="22"/>
                <w:u w:val="single"/>
              </w:rPr>
              <w:fldChar w:fldCharType="end"/>
            </w:r>
          </w:p>
        </w:tc>
      </w:tr>
      <w:tr w14:paraId="02309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CE8ABC0">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center"/>
          </w:tcPr>
          <w:p w14:paraId="3CE04814">
            <w:pPr>
              <w:spacing w:before="0" w:after="0"/>
              <w:ind w:left="135"/>
              <w:jc w:val="left"/>
            </w:pPr>
            <w:r>
              <w:rPr>
                <w:rFonts w:ascii="Times New Roman" w:hAnsi="Times New Roman"/>
                <w:b w:val="0"/>
                <w:i w:val="0"/>
                <w:color w:val="000000"/>
                <w:sz w:val="24"/>
              </w:rPr>
              <w:t>Выдающиеся люди страны (стран) изучаемого языка. (писатели)</w:t>
            </w:r>
          </w:p>
        </w:tc>
        <w:tc>
          <w:tcPr>
            <w:tcW w:w="1384" w:type="dxa"/>
            <w:tcMar>
              <w:top w:w="50" w:type="dxa"/>
              <w:left w:w="100" w:type="dxa"/>
            </w:tcMar>
            <w:vAlign w:val="center"/>
          </w:tcPr>
          <w:p w14:paraId="084808DA">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A7B3A1E">
            <w:pPr>
              <w:spacing w:before="0" w:after="0" w:line="276" w:lineRule="auto"/>
              <w:ind w:left="135"/>
              <w:jc w:val="center"/>
            </w:pPr>
          </w:p>
        </w:tc>
        <w:tc>
          <w:tcPr>
            <w:tcW w:w="2621" w:type="dxa"/>
            <w:tcMar>
              <w:top w:w="50" w:type="dxa"/>
              <w:left w:w="100" w:type="dxa"/>
            </w:tcMar>
            <w:vAlign w:val="center"/>
          </w:tcPr>
          <w:p w14:paraId="344652D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"https://m.edsoo.ru/83535f1c" \h </w:instrText>
            </w:r>
            <w: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p>
        </w:tc>
      </w:tr>
      <w:tr w14:paraId="19DB57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8513E7B">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center"/>
          </w:tcPr>
          <w:p w14:paraId="62B4854F">
            <w:pPr>
              <w:spacing w:before="0" w:after="0"/>
              <w:ind w:left="135"/>
              <w:jc w:val="left"/>
            </w:pPr>
            <w:r>
              <w:rPr>
                <w:rFonts w:ascii="Times New Roman" w:hAnsi="Times New Roman"/>
                <w:b w:val="0"/>
                <w:i w:val="0"/>
                <w:color w:val="000000"/>
                <w:sz w:val="24"/>
              </w:rPr>
              <w:t>Выдающиеся люди страны (стран) изучаемого языка (писатели, известные произведения)</w:t>
            </w:r>
          </w:p>
        </w:tc>
        <w:tc>
          <w:tcPr>
            <w:tcW w:w="1384" w:type="dxa"/>
            <w:tcMar>
              <w:top w:w="50" w:type="dxa"/>
              <w:left w:w="100" w:type="dxa"/>
            </w:tcMar>
            <w:vAlign w:val="center"/>
          </w:tcPr>
          <w:p w14:paraId="2665552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657DE58">
            <w:pPr>
              <w:spacing w:before="0" w:after="0" w:line="276" w:lineRule="auto"/>
              <w:ind w:left="135"/>
              <w:jc w:val="center"/>
            </w:pPr>
          </w:p>
        </w:tc>
        <w:tc>
          <w:tcPr>
            <w:tcW w:w="2621" w:type="dxa"/>
            <w:tcMar>
              <w:top w:w="50" w:type="dxa"/>
              <w:left w:w="100" w:type="dxa"/>
            </w:tcMar>
            <w:vAlign w:val="center"/>
          </w:tcPr>
          <w:p w14:paraId="2D89AA7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"https://m.edsoo.ru/83535f1c" \h </w:instrText>
            </w:r>
            <w: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p>
        </w:tc>
      </w:tr>
      <w:tr w14:paraId="2F546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5CB0313">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center"/>
          </w:tcPr>
          <w:p w14:paraId="2E7A06AA">
            <w:pPr>
              <w:spacing w:before="0" w:after="0"/>
              <w:ind w:left="135"/>
              <w:jc w:val="left"/>
            </w:pPr>
            <w:r>
              <w:rPr>
                <w:rFonts w:ascii="Times New Roman" w:hAnsi="Times New Roman"/>
                <w:b w:val="0"/>
                <w:i w:val="0"/>
                <w:color w:val="000000"/>
                <w:sz w:val="24"/>
              </w:rPr>
              <w:t>Выдающиеся люди страны (стран) изучаемого языка (поэты)</w:t>
            </w:r>
          </w:p>
        </w:tc>
        <w:tc>
          <w:tcPr>
            <w:tcW w:w="1384" w:type="dxa"/>
            <w:tcMar>
              <w:top w:w="50" w:type="dxa"/>
              <w:left w:w="100" w:type="dxa"/>
            </w:tcMar>
            <w:vAlign w:val="center"/>
          </w:tcPr>
          <w:p w14:paraId="0061750A">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22BDA67">
            <w:pPr>
              <w:spacing w:before="0" w:after="0" w:line="276" w:lineRule="auto"/>
              <w:ind w:left="135"/>
              <w:jc w:val="center"/>
            </w:pPr>
          </w:p>
        </w:tc>
        <w:tc>
          <w:tcPr>
            <w:tcW w:w="2621" w:type="dxa"/>
            <w:tcMar>
              <w:top w:w="50" w:type="dxa"/>
              <w:left w:w="100" w:type="dxa"/>
            </w:tcMar>
            <w:vAlign w:val="center"/>
          </w:tcPr>
          <w:p w14:paraId="741A91C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"https://m.edsoo.ru/83535d8c" \h </w:instrText>
            </w:r>
            <w:r>
              <w:fldChar w:fldCharType="separate"/>
            </w:r>
            <w:r>
              <w:rPr>
                <w:rFonts w:ascii="Times New Roman" w:hAnsi="Times New Roman"/>
                <w:b w:val="0"/>
                <w:i w:val="0"/>
                <w:color w:val="0000FF"/>
                <w:sz w:val="22"/>
                <w:u w:val="single"/>
              </w:rPr>
              <w:t>https://m.edsoo.ru/83535d8c</w:t>
            </w:r>
            <w:r>
              <w:rPr>
                <w:rFonts w:ascii="Times New Roman" w:hAnsi="Times New Roman"/>
                <w:b w:val="0"/>
                <w:i w:val="0"/>
                <w:color w:val="0000FF"/>
                <w:sz w:val="22"/>
                <w:u w:val="single"/>
              </w:rPr>
              <w:fldChar w:fldCharType="end"/>
            </w:r>
          </w:p>
        </w:tc>
      </w:tr>
      <w:tr w14:paraId="01EFDE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CDAD3C3">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center"/>
          </w:tcPr>
          <w:p w14:paraId="607CDFEB">
            <w:pPr>
              <w:spacing w:before="0" w:after="0"/>
              <w:ind w:left="135"/>
              <w:jc w:val="left"/>
            </w:pPr>
            <w:r>
              <w:rPr>
                <w:rFonts w:ascii="Times New Roman" w:hAnsi="Times New Roman"/>
                <w:b w:val="0"/>
                <w:i w:val="0"/>
                <w:color w:val="000000"/>
                <w:sz w:val="24"/>
              </w:rPr>
              <w:t>Выдающиеся люди страны (стран) изучаемого языка (учёные)</w:t>
            </w:r>
          </w:p>
        </w:tc>
        <w:tc>
          <w:tcPr>
            <w:tcW w:w="1384" w:type="dxa"/>
            <w:tcMar>
              <w:top w:w="50" w:type="dxa"/>
              <w:left w:w="100" w:type="dxa"/>
            </w:tcMar>
            <w:vAlign w:val="center"/>
          </w:tcPr>
          <w:p w14:paraId="51EAF5D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3C5F2F8">
            <w:pPr>
              <w:spacing w:before="0" w:after="0" w:line="276" w:lineRule="auto"/>
              <w:ind w:left="135"/>
              <w:jc w:val="center"/>
            </w:pPr>
          </w:p>
        </w:tc>
        <w:tc>
          <w:tcPr>
            <w:tcW w:w="2621" w:type="dxa"/>
            <w:tcMar>
              <w:top w:w="50" w:type="dxa"/>
              <w:left w:w="100" w:type="dxa"/>
            </w:tcMar>
            <w:vAlign w:val="center"/>
          </w:tcPr>
          <w:p w14:paraId="30C93AF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"https://m.edsoo.ru/83536296" \h </w:instrText>
            </w:r>
            <w:r>
              <w:fldChar w:fldCharType="separate"/>
            </w:r>
            <w:r>
              <w:rPr>
                <w:rFonts w:ascii="Times New Roman" w:hAnsi="Times New Roman"/>
                <w:b w:val="0"/>
                <w:i w:val="0"/>
                <w:color w:val="0000FF"/>
                <w:sz w:val="22"/>
                <w:u w:val="single"/>
              </w:rPr>
              <w:t>https://m.edsoo.ru/83536296</w:t>
            </w:r>
            <w:r>
              <w:rPr>
                <w:rFonts w:ascii="Times New Roman" w:hAnsi="Times New Roman"/>
                <w:b w:val="0"/>
                <w:i w:val="0"/>
                <w:color w:val="0000FF"/>
                <w:sz w:val="22"/>
                <w:u w:val="single"/>
              </w:rPr>
              <w:fldChar w:fldCharType="end"/>
            </w:r>
          </w:p>
        </w:tc>
      </w:tr>
      <w:tr w14:paraId="1AE7B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9D69DE9">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center"/>
          </w:tcPr>
          <w:p w14:paraId="75046AD8">
            <w:pPr>
              <w:spacing w:before="0" w:after="0"/>
              <w:ind w:left="135"/>
              <w:jc w:val="left"/>
            </w:pPr>
            <w:r>
              <w:rPr>
                <w:rFonts w:ascii="Times New Roman" w:hAnsi="Times New Roman"/>
                <w:b w:val="0"/>
                <w:i w:val="0"/>
                <w:color w:val="000000"/>
                <w:sz w:val="24"/>
              </w:rPr>
              <w:t>Выдающиеся люди страны (стран) изучаемого языка (спортсмены, актёры)</w:t>
            </w:r>
          </w:p>
        </w:tc>
        <w:tc>
          <w:tcPr>
            <w:tcW w:w="1384" w:type="dxa"/>
            <w:tcMar>
              <w:top w:w="50" w:type="dxa"/>
              <w:left w:w="100" w:type="dxa"/>
            </w:tcMar>
            <w:vAlign w:val="center"/>
          </w:tcPr>
          <w:p w14:paraId="03F6498D">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EE473E7">
            <w:pPr>
              <w:spacing w:before="0" w:after="0" w:line="276" w:lineRule="auto"/>
              <w:ind w:left="135"/>
              <w:jc w:val="center"/>
            </w:pPr>
          </w:p>
        </w:tc>
        <w:tc>
          <w:tcPr>
            <w:tcW w:w="2621" w:type="dxa"/>
            <w:tcMar>
              <w:top w:w="50" w:type="dxa"/>
              <w:left w:w="100" w:type="dxa"/>
            </w:tcMar>
            <w:vAlign w:val="center"/>
          </w:tcPr>
          <w:p w14:paraId="4E662D8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"https://m.edsoo.ru/8353616a" \h </w:instrText>
            </w:r>
            <w:r>
              <w:fldChar w:fldCharType="separate"/>
            </w:r>
            <w:r>
              <w:rPr>
                <w:rFonts w:ascii="Times New Roman" w:hAnsi="Times New Roman"/>
                <w:b w:val="0"/>
                <w:i w:val="0"/>
                <w:color w:val="0000FF"/>
                <w:sz w:val="22"/>
                <w:u w:val="single"/>
              </w:rPr>
              <w:t>https://m.edsoo.ru/8353616a</w:t>
            </w:r>
            <w:r>
              <w:rPr>
                <w:rFonts w:ascii="Times New Roman" w:hAnsi="Times New Roman"/>
                <w:b w:val="0"/>
                <w:i w:val="0"/>
                <w:color w:val="0000FF"/>
                <w:sz w:val="22"/>
                <w:u w:val="single"/>
              </w:rPr>
              <w:fldChar w:fldCharType="end"/>
            </w:r>
          </w:p>
        </w:tc>
      </w:tr>
      <w:tr w14:paraId="69866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4F23614">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center"/>
          </w:tcPr>
          <w:p w14:paraId="0E7098FA">
            <w:pPr>
              <w:spacing w:before="0" w:after="0"/>
              <w:ind w:left="135"/>
              <w:jc w:val="left"/>
            </w:pPr>
            <w:r>
              <w:rPr>
                <w:rFonts w:ascii="Times New Roman" w:hAnsi="Times New Roman"/>
                <w:b w:val="0"/>
                <w:i w:val="0"/>
                <w:color w:val="000000"/>
                <w:sz w:val="24"/>
              </w:rPr>
              <w:t>Выдающиеся люди родной страны (спортсмены, актёры)</w:t>
            </w:r>
          </w:p>
        </w:tc>
        <w:tc>
          <w:tcPr>
            <w:tcW w:w="1384" w:type="dxa"/>
            <w:tcMar>
              <w:top w:w="50" w:type="dxa"/>
              <w:left w:w="100" w:type="dxa"/>
            </w:tcMar>
            <w:vAlign w:val="center"/>
          </w:tcPr>
          <w:p w14:paraId="7EB6E570">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922CF55">
            <w:pPr>
              <w:spacing w:before="0" w:after="0" w:line="276" w:lineRule="auto"/>
              <w:ind w:left="135"/>
              <w:jc w:val="center"/>
            </w:pPr>
          </w:p>
        </w:tc>
        <w:tc>
          <w:tcPr>
            <w:tcW w:w="2621" w:type="dxa"/>
            <w:tcMar>
              <w:top w:w="50" w:type="dxa"/>
              <w:left w:w="100" w:type="dxa"/>
            </w:tcMar>
            <w:vAlign w:val="center"/>
          </w:tcPr>
          <w:p w14:paraId="5C21A23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"https://m.edsoo.ru/8353616a" \h </w:instrText>
            </w:r>
            <w:r>
              <w:fldChar w:fldCharType="separate"/>
            </w:r>
            <w:r>
              <w:rPr>
                <w:rFonts w:ascii="Times New Roman" w:hAnsi="Times New Roman"/>
                <w:b w:val="0"/>
                <w:i w:val="0"/>
                <w:color w:val="0000FF"/>
                <w:sz w:val="22"/>
                <w:u w:val="single"/>
              </w:rPr>
              <w:t>https://m.edsoo.ru/8353616a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"https://m.edsoo.ru/835363b8" \h </w:instrText>
            </w:r>
            <w:r>
              <w:fldChar w:fldCharType="separate"/>
            </w:r>
            <w:r>
              <w:rPr>
                <w:rFonts w:ascii="Times New Roman" w:hAnsi="Times New Roman"/>
                <w:b w:val="0"/>
                <w:i w:val="0"/>
                <w:color w:val="0000FF"/>
                <w:sz w:val="22"/>
                <w:u w:val="single"/>
              </w:rPr>
              <w:t>https://m.edsoo.ru/835363b8</w:t>
            </w:r>
            <w:r>
              <w:rPr>
                <w:rFonts w:ascii="Times New Roman" w:hAnsi="Times New Roman"/>
                <w:b w:val="0"/>
                <w:i w:val="0"/>
                <w:color w:val="0000FF"/>
                <w:sz w:val="22"/>
                <w:u w:val="single"/>
              </w:rPr>
              <w:fldChar w:fldCharType="end"/>
            </w:r>
          </w:p>
        </w:tc>
      </w:tr>
      <w:tr w14:paraId="74243C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38072C1">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center"/>
          </w:tcPr>
          <w:p w14:paraId="6439BFA1">
            <w:pPr>
              <w:spacing w:before="0" w:after="0"/>
              <w:ind w:left="135"/>
              <w:jc w:val="left"/>
            </w:pPr>
            <w:r>
              <w:rPr>
                <w:rFonts w:ascii="Times New Roman" w:hAnsi="Times New Roman"/>
                <w:b w:val="0"/>
                <w:i w:val="0"/>
                <w:color w:val="000000"/>
                <w:sz w:val="24"/>
              </w:rPr>
              <w:t>Выдающиеся люди родной страны (писатели, поэты)</w:t>
            </w:r>
          </w:p>
        </w:tc>
        <w:tc>
          <w:tcPr>
            <w:tcW w:w="1384" w:type="dxa"/>
            <w:tcMar>
              <w:top w:w="50" w:type="dxa"/>
              <w:left w:w="100" w:type="dxa"/>
            </w:tcMar>
            <w:vAlign w:val="center"/>
          </w:tcPr>
          <w:p w14:paraId="7C4116C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23FBC20">
            <w:pPr>
              <w:spacing w:before="0" w:after="0" w:line="276" w:lineRule="auto"/>
              <w:ind w:left="135"/>
              <w:jc w:val="center"/>
            </w:pPr>
          </w:p>
        </w:tc>
        <w:tc>
          <w:tcPr>
            <w:tcW w:w="2621" w:type="dxa"/>
            <w:tcMar>
              <w:top w:w="50" w:type="dxa"/>
              <w:left w:w="100" w:type="dxa"/>
            </w:tcMar>
            <w:vAlign w:val="center"/>
          </w:tcPr>
          <w:p w14:paraId="68EE9DF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"https://m.edsoo.ru/83535f1c" \h </w:instrText>
            </w:r>
            <w: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"https://m.edsoo.ru/83535d8c" \h </w:instrText>
            </w:r>
            <w:r>
              <w:fldChar w:fldCharType="separate"/>
            </w:r>
            <w:r>
              <w:rPr>
                <w:rFonts w:ascii="Times New Roman" w:hAnsi="Times New Roman"/>
                <w:b w:val="0"/>
                <w:i w:val="0"/>
                <w:color w:val="0000FF"/>
                <w:sz w:val="22"/>
                <w:u w:val="single"/>
              </w:rPr>
              <w:t>https://m.edsoo.ru/83535d8c</w:t>
            </w:r>
            <w:r>
              <w:rPr>
                <w:rFonts w:ascii="Times New Roman" w:hAnsi="Times New Roman"/>
                <w:b w:val="0"/>
                <w:i w:val="0"/>
                <w:color w:val="0000FF"/>
                <w:sz w:val="22"/>
                <w:u w:val="single"/>
              </w:rPr>
              <w:fldChar w:fldCharType="end"/>
            </w:r>
          </w:p>
        </w:tc>
      </w:tr>
      <w:tr w14:paraId="7D09C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5A85410">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center"/>
          </w:tcPr>
          <w:p w14:paraId="4BA4ABF4">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учёные, писатели, поэты, спортсмены"</w:t>
            </w:r>
          </w:p>
        </w:tc>
        <w:tc>
          <w:tcPr>
            <w:tcW w:w="1384" w:type="dxa"/>
            <w:tcMar>
              <w:top w:w="50" w:type="dxa"/>
              <w:left w:w="100" w:type="dxa"/>
            </w:tcMar>
            <w:vAlign w:val="center"/>
          </w:tcPr>
          <w:p w14:paraId="4D4EA16E">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3F5B31F">
            <w:pPr>
              <w:spacing w:before="0" w:after="0" w:line="276" w:lineRule="auto"/>
              <w:ind w:left="135"/>
              <w:jc w:val="center"/>
            </w:pPr>
          </w:p>
        </w:tc>
        <w:tc>
          <w:tcPr>
            <w:tcW w:w="2621" w:type="dxa"/>
            <w:tcMar>
              <w:top w:w="50" w:type="dxa"/>
              <w:left w:w="100" w:type="dxa"/>
            </w:tcMar>
            <w:vAlign w:val="center"/>
          </w:tcPr>
          <w:p w14:paraId="5E952CF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"https://m.edsoo.ru/8353658e" \h </w:instrText>
            </w:r>
            <w:r>
              <w:fldChar w:fldCharType="separate"/>
            </w:r>
            <w:r>
              <w:rPr>
                <w:rFonts w:ascii="Times New Roman" w:hAnsi="Times New Roman"/>
                <w:b w:val="0"/>
                <w:i w:val="0"/>
                <w:color w:val="0000FF"/>
                <w:sz w:val="22"/>
                <w:u w:val="single"/>
              </w:rPr>
              <w:t>https://m.edsoo.ru/8353658e</w:t>
            </w:r>
            <w:r>
              <w:rPr>
                <w:rFonts w:ascii="Times New Roman" w:hAnsi="Times New Roman"/>
                <w:b w:val="0"/>
                <w:i w:val="0"/>
                <w:color w:val="0000FF"/>
                <w:sz w:val="22"/>
                <w:u w:val="single"/>
              </w:rPr>
              <w:fldChar w:fldCharType="end"/>
            </w:r>
          </w:p>
        </w:tc>
      </w:tr>
      <w:tr w14:paraId="7DA5D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9B2BFF7">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center"/>
          </w:tcPr>
          <w:p w14:paraId="1842A08D">
            <w:pPr>
              <w:spacing w:before="0" w:after="0"/>
              <w:ind w:left="135"/>
              <w:jc w:val="left"/>
            </w:pPr>
            <w:r>
              <w:rPr>
                <w:rFonts w:ascii="Times New Roman" w:hAnsi="Times New Roman"/>
                <w:b w:val="0"/>
                <w:i w:val="0"/>
                <w:color w:val="000000"/>
                <w:sz w:val="24"/>
              </w:rPr>
              <w:t>Контроль по темам "Жизнь в городе и сельской местности", "СМИ",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14:paraId="2D308AE9">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D8E1604">
            <w:pPr>
              <w:spacing w:before="0" w:after="0" w:line="276" w:lineRule="auto"/>
              <w:ind w:left="135"/>
              <w:jc w:val="center"/>
            </w:pPr>
            <w:r>
              <w:rPr>
                <w:rFonts w:ascii="Times New Roman" w:hAnsi="Times New Roman"/>
                <w:b w:val="0"/>
                <w:i w:val="0"/>
                <w:color w:val="000000"/>
                <w:sz w:val="24"/>
              </w:rPr>
              <w:t xml:space="preserve"> 1 </w:t>
            </w:r>
          </w:p>
        </w:tc>
        <w:tc>
          <w:tcPr>
            <w:tcW w:w="2621" w:type="dxa"/>
            <w:tcMar>
              <w:top w:w="50" w:type="dxa"/>
              <w:left w:w="100" w:type="dxa"/>
            </w:tcMar>
            <w:vAlign w:val="center"/>
          </w:tcPr>
          <w:p w14:paraId="6C19851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"https://m.edsoo.ru/8353658e" \h </w:instrText>
            </w:r>
            <w:r>
              <w:fldChar w:fldCharType="separate"/>
            </w:r>
            <w:r>
              <w:rPr>
                <w:rFonts w:ascii="Times New Roman" w:hAnsi="Times New Roman"/>
                <w:b w:val="0"/>
                <w:i w:val="0"/>
                <w:color w:val="0000FF"/>
                <w:sz w:val="22"/>
                <w:u w:val="single"/>
              </w:rPr>
              <w:t>https://m.edsoo.ru/8353658e</w:t>
            </w:r>
            <w:r>
              <w:rPr>
                <w:rFonts w:ascii="Times New Roman" w:hAnsi="Times New Roman"/>
                <w:b w:val="0"/>
                <w:i w:val="0"/>
                <w:color w:val="0000FF"/>
                <w:sz w:val="22"/>
                <w:u w:val="single"/>
              </w:rPr>
              <w:fldChar w:fldCharType="end"/>
            </w:r>
          </w:p>
        </w:tc>
      </w:tr>
      <w:tr w14:paraId="71CA25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B530F64">
            <w:pPr>
              <w:spacing w:before="0" w:after="0"/>
              <w:ind w:left="135"/>
              <w:jc w:val="left"/>
            </w:pPr>
            <w:r>
              <w:rPr>
                <w:rFonts w:ascii="Times New Roman" w:hAnsi="Times New Roman"/>
                <w:b w:val="0"/>
                <w:i w:val="0"/>
                <w:color w:val="000000"/>
                <w:sz w:val="24"/>
              </w:rPr>
              <w:t>ОБЩЕЕ КОЛИЧЕСТВО ЧАСОВ ПО ПРОГРАММЕ</w:t>
            </w:r>
          </w:p>
        </w:tc>
        <w:tc>
          <w:tcPr>
            <w:tcW w:w="2175" w:type="dxa"/>
            <w:tcMar>
              <w:top w:w="50" w:type="dxa"/>
              <w:left w:w="100" w:type="dxa"/>
            </w:tcMar>
            <w:vAlign w:val="center"/>
          </w:tcPr>
          <w:p w14:paraId="7CC98093">
            <w:pPr>
              <w:spacing w:before="0" w:after="0" w:line="276" w:lineRule="auto"/>
              <w:ind w:left="135"/>
              <w:jc w:val="center"/>
            </w:pPr>
            <w:r>
              <w:rPr>
                <w:rFonts w:ascii="Times New Roman" w:hAnsi="Times New Roman"/>
                <w:b w:val="0"/>
                <w:i w:val="0"/>
                <w:color w:val="000000"/>
                <w:sz w:val="24"/>
              </w:rPr>
              <w:t xml:space="preserve"> 102 </w:t>
            </w:r>
          </w:p>
        </w:tc>
        <w:tc>
          <w:tcPr>
            <w:tcW w:w="2173" w:type="dxa"/>
            <w:tcMar>
              <w:top w:w="50" w:type="dxa"/>
              <w:left w:w="100" w:type="dxa"/>
            </w:tcMar>
            <w:vAlign w:val="center"/>
          </w:tcPr>
          <w:p w14:paraId="303A2E84">
            <w:pPr>
              <w:spacing w:before="0" w:after="0" w:line="276" w:lineRule="auto"/>
              <w:ind w:left="135"/>
              <w:jc w:val="center"/>
            </w:pPr>
            <w:r>
              <w:rPr>
                <w:rFonts w:ascii="Times New Roman" w:hAnsi="Times New Roman"/>
                <w:b w:val="0"/>
                <w:i w:val="0"/>
                <w:color w:val="000000"/>
                <w:sz w:val="24"/>
              </w:rPr>
              <w:t xml:space="preserve"> 3 </w:t>
            </w:r>
          </w:p>
        </w:tc>
        <w:tc>
          <w:tcPr>
            <w:tcW w:w="0" w:type="auto"/>
            <w:gridSpan w:val="2"/>
            <w:tcMar>
              <w:top w:w="50" w:type="dxa"/>
              <w:left w:w="100" w:type="dxa"/>
            </w:tcMar>
            <w:vAlign w:val="center"/>
          </w:tcPr>
          <w:p w14:paraId="4F1808EF">
            <w:pPr>
              <w:jc w:val="left"/>
            </w:pPr>
          </w:p>
        </w:tc>
      </w:tr>
    </w:tbl>
    <w:p w14:paraId="041E0F32">
      <w:pPr>
        <w:sectPr>
          <w:pgSz w:w="16383" w:h="11906" w:orient="landscape"/>
          <w:cols w:space="720" w:num="1"/>
        </w:sectPr>
      </w:pPr>
    </w:p>
    <w:p w14:paraId="2136B792">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9"/>
        <w:gridCol w:w="4822"/>
        <w:gridCol w:w="2175"/>
        <w:gridCol w:w="2173"/>
        <w:gridCol w:w="2883"/>
        <w:gridCol w:w="41"/>
      </w:tblGrid>
      <w:tr w14:paraId="60B8A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vMerge w:val="restart"/>
            <w:tcMar>
              <w:top w:w="50" w:type="dxa"/>
              <w:left w:w="100" w:type="dxa"/>
            </w:tcMar>
            <w:vAlign w:val="center"/>
          </w:tcPr>
          <w:p w14:paraId="1BA9F29B">
            <w:pPr>
              <w:spacing w:before="0" w:after="0"/>
              <w:ind w:left="135"/>
              <w:jc w:val="left"/>
            </w:pPr>
            <w:r>
              <w:rPr>
                <w:rFonts w:ascii="Times New Roman" w:hAnsi="Times New Roman"/>
                <w:b/>
                <w:i w:val="0"/>
                <w:color w:val="000000"/>
                <w:sz w:val="24"/>
              </w:rPr>
              <w:t xml:space="preserve">№ п/п </w:t>
            </w:r>
          </w:p>
          <w:p w14:paraId="66745495">
            <w:pPr>
              <w:spacing w:before="0" w:after="0"/>
              <w:ind w:left="135"/>
              <w:jc w:val="left"/>
            </w:pPr>
          </w:p>
        </w:tc>
        <w:tc>
          <w:tcPr>
            <w:tcW w:w="4019" w:type="dxa"/>
            <w:vMerge w:val="restart"/>
            <w:tcMar>
              <w:top w:w="50" w:type="dxa"/>
              <w:left w:w="100" w:type="dxa"/>
            </w:tcMar>
            <w:vAlign w:val="center"/>
          </w:tcPr>
          <w:p w14:paraId="6D56AF55">
            <w:pPr>
              <w:spacing w:before="0" w:after="0"/>
              <w:ind w:left="135"/>
              <w:jc w:val="left"/>
            </w:pPr>
            <w:r>
              <w:rPr>
                <w:rFonts w:ascii="Times New Roman" w:hAnsi="Times New Roman"/>
                <w:b/>
                <w:i w:val="0"/>
                <w:color w:val="000000"/>
                <w:sz w:val="24"/>
              </w:rPr>
              <w:t xml:space="preserve">Тема урока </w:t>
            </w:r>
          </w:p>
          <w:p w14:paraId="0296E424">
            <w:pPr>
              <w:spacing w:before="0" w:after="0"/>
              <w:ind w:left="135"/>
              <w:jc w:val="left"/>
            </w:pPr>
          </w:p>
        </w:tc>
        <w:tc>
          <w:tcPr>
            <w:tcW w:w="0" w:type="auto"/>
            <w:gridSpan w:val="2"/>
            <w:tcMar>
              <w:top w:w="50" w:type="dxa"/>
              <w:left w:w="100" w:type="dxa"/>
            </w:tcMar>
            <w:vAlign w:val="center"/>
          </w:tcPr>
          <w:p w14:paraId="6B42E699">
            <w:pPr>
              <w:spacing w:before="0" w:after="0"/>
              <w:ind w:left="0"/>
              <w:jc w:val="left"/>
            </w:pPr>
            <w:r>
              <w:rPr>
                <w:rFonts w:ascii="Times New Roman" w:hAnsi="Times New Roman"/>
                <w:b/>
                <w:i w:val="0"/>
                <w:color w:val="000000"/>
                <w:sz w:val="24"/>
              </w:rPr>
              <w:t>Количество часов</w:t>
            </w:r>
          </w:p>
        </w:tc>
        <w:tc>
          <w:tcPr>
            <w:tcW w:w="2621" w:type="dxa"/>
            <w:vMerge w:val="restart"/>
            <w:tcMar>
              <w:top w:w="50" w:type="dxa"/>
              <w:left w:w="100" w:type="dxa"/>
            </w:tcMar>
            <w:vAlign w:val="center"/>
          </w:tcPr>
          <w:p w14:paraId="3EDF0EA9">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D477052">
            <w:pPr>
              <w:spacing w:before="0" w:after="0"/>
              <w:ind w:left="135"/>
              <w:jc w:val="left"/>
            </w:pPr>
          </w:p>
        </w:tc>
      </w:tr>
      <w:tr w14:paraId="0B189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0" w:type="auto"/>
            <w:vMerge w:val="continue"/>
            <w:tcBorders>
              <w:top w:val="nil"/>
            </w:tcBorders>
            <w:tcMar>
              <w:top w:w="50" w:type="dxa"/>
              <w:left w:w="100" w:type="dxa"/>
            </w:tcMar>
          </w:tcPr>
          <w:p w14:paraId="4E5632B2">
            <w:pPr>
              <w:jc w:val="left"/>
            </w:pPr>
          </w:p>
        </w:tc>
        <w:tc>
          <w:tcPr>
            <w:tcW w:w="0" w:type="auto"/>
            <w:vMerge w:val="continue"/>
            <w:tcBorders>
              <w:top w:val="nil"/>
            </w:tcBorders>
            <w:tcMar>
              <w:top w:w="50" w:type="dxa"/>
              <w:left w:w="100" w:type="dxa"/>
            </w:tcMar>
          </w:tcPr>
          <w:p w14:paraId="3A316E83">
            <w:pPr>
              <w:jc w:val="left"/>
            </w:pPr>
          </w:p>
        </w:tc>
        <w:tc>
          <w:tcPr>
            <w:tcW w:w="1384" w:type="dxa"/>
            <w:tcMar>
              <w:top w:w="50" w:type="dxa"/>
              <w:left w:w="100" w:type="dxa"/>
            </w:tcMar>
            <w:vAlign w:val="center"/>
          </w:tcPr>
          <w:p w14:paraId="7B0C8635">
            <w:pPr>
              <w:spacing w:before="0" w:after="0"/>
              <w:ind w:left="135"/>
              <w:jc w:val="left"/>
            </w:pPr>
            <w:r>
              <w:rPr>
                <w:rFonts w:ascii="Times New Roman" w:hAnsi="Times New Roman"/>
                <w:b/>
                <w:i w:val="0"/>
                <w:color w:val="000000"/>
                <w:sz w:val="24"/>
              </w:rPr>
              <w:t xml:space="preserve">Всего </w:t>
            </w:r>
          </w:p>
          <w:p w14:paraId="5E10EECB">
            <w:pPr>
              <w:spacing w:before="0" w:after="0"/>
              <w:ind w:left="135"/>
              <w:jc w:val="left"/>
            </w:pPr>
          </w:p>
        </w:tc>
        <w:tc>
          <w:tcPr>
            <w:tcW w:w="2173" w:type="dxa"/>
            <w:tcMar>
              <w:top w:w="50" w:type="dxa"/>
              <w:left w:w="100" w:type="dxa"/>
            </w:tcMar>
            <w:vAlign w:val="center"/>
          </w:tcPr>
          <w:p w14:paraId="1010F726">
            <w:pPr>
              <w:spacing w:before="0" w:after="0"/>
              <w:ind w:left="135"/>
              <w:jc w:val="left"/>
            </w:pPr>
            <w:r>
              <w:rPr>
                <w:rFonts w:ascii="Times New Roman" w:hAnsi="Times New Roman"/>
                <w:b/>
                <w:i w:val="0"/>
                <w:color w:val="000000"/>
                <w:sz w:val="24"/>
              </w:rPr>
              <w:t xml:space="preserve">Контрольные работы </w:t>
            </w:r>
          </w:p>
          <w:p w14:paraId="5B3BA031">
            <w:pPr>
              <w:spacing w:before="0" w:after="0"/>
              <w:ind w:left="135"/>
              <w:jc w:val="left"/>
            </w:pPr>
          </w:p>
        </w:tc>
        <w:tc>
          <w:tcPr>
            <w:tcW w:w="0" w:type="auto"/>
            <w:vMerge w:val="continue"/>
            <w:tcBorders>
              <w:top w:val="nil"/>
            </w:tcBorders>
            <w:tcMar>
              <w:top w:w="50" w:type="dxa"/>
              <w:left w:w="100" w:type="dxa"/>
            </w:tcMar>
          </w:tcPr>
          <w:p w14:paraId="1A26C72E">
            <w:pPr>
              <w:jc w:val="left"/>
            </w:pPr>
          </w:p>
        </w:tc>
      </w:tr>
      <w:tr w14:paraId="23C7D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84A9B8D">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center"/>
          </w:tcPr>
          <w:p w14:paraId="5D7EC6F0">
            <w:pPr>
              <w:spacing w:before="0" w:after="0"/>
              <w:ind w:left="135"/>
              <w:jc w:val="left"/>
            </w:pPr>
            <w:r>
              <w:rPr>
                <w:rFonts w:ascii="Times New Roman" w:hAnsi="Times New Roman"/>
                <w:b w:val="0"/>
                <w:i w:val="0"/>
                <w:color w:val="000000"/>
                <w:sz w:val="24"/>
              </w:rPr>
              <w:t>Взаимоотношения в семье и с друзьями (общение с друзьями)</w:t>
            </w:r>
          </w:p>
        </w:tc>
        <w:tc>
          <w:tcPr>
            <w:tcW w:w="1384" w:type="dxa"/>
            <w:tcMar>
              <w:top w:w="50" w:type="dxa"/>
              <w:left w:w="100" w:type="dxa"/>
            </w:tcMar>
            <w:vAlign w:val="center"/>
          </w:tcPr>
          <w:p w14:paraId="064D0F57">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15417C4">
            <w:pPr>
              <w:spacing w:before="0" w:after="0" w:line="276" w:lineRule="auto"/>
              <w:ind w:left="135"/>
              <w:jc w:val="center"/>
            </w:pPr>
          </w:p>
        </w:tc>
        <w:tc>
          <w:tcPr>
            <w:tcW w:w="2621" w:type="dxa"/>
            <w:tcMar>
              <w:top w:w="50" w:type="dxa"/>
              <w:left w:w="100" w:type="dxa"/>
            </w:tcMar>
            <w:vAlign w:val="center"/>
          </w:tcPr>
          <w:p w14:paraId="3087028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"https://m.edsoo.ru/835366ec" \h </w:instrText>
            </w:r>
            <w:r>
              <w:fldChar w:fldCharType="separate"/>
            </w:r>
            <w:r>
              <w:rPr>
                <w:rFonts w:ascii="Times New Roman" w:hAnsi="Times New Roman"/>
                <w:b w:val="0"/>
                <w:i w:val="0"/>
                <w:color w:val="0000FF"/>
                <w:sz w:val="22"/>
                <w:u w:val="single"/>
              </w:rPr>
              <w:t>https://m.edsoo.ru/835366ec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"https://m.edsoo.ru/8353731c" \h </w:instrText>
            </w:r>
            <w:r>
              <w:fldChar w:fldCharType="separate"/>
            </w:r>
            <w:r>
              <w:rPr>
                <w:rFonts w:ascii="Times New Roman" w:hAnsi="Times New Roman"/>
                <w:b w:val="0"/>
                <w:i w:val="0"/>
                <w:color w:val="0000FF"/>
                <w:sz w:val="22"/>
                <w:u w:val="single"/>
              </w:rPr>
              <w:t>https://m.edsoo.ru/8353731c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"https://m.edsoo.ru/83537074" \h </w:instrText>
            </w:r>
            <w:r>
              <w:fldChar w:fldCharType="separate"/>
            </w:r>
            <w:r>
              <w:rPr>
                <w:rFonts w:ascii="Times New Roman" w:hAnsi="Times New Roman"/>
                <w:b w:val="0"/>
                <w:i w:val="0"/>
                <w:color w:val="0000FF"/>
                <w:sz w:val="22"/>
                <w:u w:val="single"/>
              </w:rPr>
              <w:t>https://m.edsoo.ru/83537074</w:t>
            </w:r>
            <w:r>
              <w:rPr>
                <w:rFonts w:ascii="Times New Roman" w:hAnsi="Times New Roman"/>
                <w:b w:val="0"/>
                <w:i w:val="0"/>
                <w:color w:val="0000FF"/>
                <w:sz w:val="22"/>
                <w:u w:val="single"/>
              </w:rPr>
              <w:fldChar w:fldCharType="end"/>
            </w:r>
          </w:p>
        </w:tc>
      </w:tr>
      <w:tr w14:paraId="4A940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39A2CB6">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center"/>
          </w:tcPr>
          <w:p w14:paraId="564F4B8C">
            <w:pPr>
              <w:spacing w:before="0" w:after="0"/>
              <w:ind w:left="135"/>
              <w:jc w:val="left"/>
            </w:pPr>
            <w:r>
              <w:rPr>
                <w:rFonts w:ascii="Times New Roman" w:hAnsi="Times New Roman"/>
                <w:b w:val="0"/>
                <w:i w:val="0"/>
                <w:color w:val="000000"/>
                <w:sz w:val="24"/>
              </w:rPr>
              <w:t>Взаимоотношения в семье и с друзьями (знакомство со сверстниками)</w:t>
            </w:r>
          </w:p>
        </w:tc>
        <w:tc>
          <w:tcPr>
            <w:tcW w:w="1384" w:type="dxa"/>
            <w:tcMar>
              <w:top w:w="50" w:type="dxa"/>
              <w:left w:w="100" w:type="dxa"/>
            </w:tcMar>
            <w:vAlign w:val="center"/>
          </w:tcPr>
          <w:p w14:paraId="33A1920A">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EBD0F0A">
            <w:pPr>
              <w:spacing w:before="0" w:after="0" w:line="276" w:lineRule="auto"/>
              <w:ind w:left="135"/>
              <w:jc w:val="center"/>
            </w:pPr>
          </w:p>
        </w:tc>
        <w:tc>
          <w:tcPr>
            <w:tcW w:w="2621" w:type="dxa"/>
            <w:tcMar>
              <w:top w:w="50" w:type="dxa"/>
              <w:left w:w="100" w:type="dxa"/>
            </w:tcMar>
            <w:vAlign w:val="center"/>
          </w:tcPr>
          <w:p w14:paraId="59D6850F">
            <w:pPr>
              <w:spacing w:before="0" w:after="0"/>
              <w:ind w:left="135"/>
              <w:jc w:val="left"/>
            </w:pPr>
          </w:p>
        </w:tc>
      </w:tr>
      <w:tr w14:paraId="3B7B9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55AFB14">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center"/>
          </w:tcPr>
          <w:p w14:paraId="48D667FC">
            <w:pPr>
              <w:spacing w:before="0" w:after="0"/>
              <w:ind w:left="135"/>
              <w:jc w:val="left"/>
            </w:pPr>
            <w:r>
              <w:rPr>
                <w:rFonts w:ascii="Times New Roman" w:hAnsi="Times New Roman"/>
                <w:b w:val="0"/>
                <w:i w:val="0"/>
                <w:color w:val="000000"/>
                <w:sz w:val="24"/>
              </w:rPr>
              <w:t>Взаимоотношения в семье и с друзьями (вежливое общение)</w:t>
            </w:r>
          </w:p>
        </w:tc>
        <w:tc>
          <w:tcPr>
            <w:tcW w:w="1384" w:type="dxa"/>
            <w:tcMar>
              <w:top w:w="50" w:type="dxa"/>
              <w:left w:w="100" w:type="dxa"/>
            </w:tcMar>
            <w:vAlign w:val="center"/>
          </w:tcPr>
          <w:p w14:paraId="00D4EB2A">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9156A64">
            <w:pPr>
              <w:spacing w:before="0" w:after="0" w:line="276" w:lineRule="auto"/>
              <w:ind w:left="135"/>
              <w:jc w:val="center"/>
            </w:pPr>
          </w:p>
        </w:tc>
        <w:tc>
          <w:tcPr>
            <w:tcW w:w="2621" w:type="dxa"/>
            <w:tcMar>
              <w:top w:w="50" w:type="dxa"/>
              <w:left w:w="100" w:type="dxa"/>
            </w:tcMar>
            <w:vAlign w:val="center"/>
          </w:tcPr>
          <w:p w14:paraId="1728DA0B">
            <w:pPr>
              <w:spacing w:before="0" w:after="0"/>
              <w:ind w:left="135"/>
              <w:jc w:val="left"/>
            </w:pPr>
          </w:p>
        </w:tc>
      </w:tr>
      <w:tr w14:paraId="20D3F4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FCC6151">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center"/>
          </w:tcPr>
          <w:p w14:paraId="3CD77CCF">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w="1384" w:type="dxa"/>
            <w:tcMar>
              <w:top w:w="50" w:type="dxa"/>
              <w:left w:w="100" w:type="dxa"/>
            </w:tcMar>
            <w:vAlign w:val="center"/>
          </w:tcPr>
          <w:p w14:paraId="1467E36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054DE77">
            <w:pPr>
              <w:spacing w:before="0" w:after="0" w:line="276" w:lineRule="auto"/>
              <w:ind w:left="135"/>
              <w:jc w:val="center"/>
            </w:pPr>
          </w:p>
        </w:tc>
        <w:tc>
          <w:tcPr>
            <w:tcW w:w="2621" w:type="dxa"/>
            <w:tcMar>
              <w:top w:w="50" w:type="dxa"/>
              <w:left w:w="100" w:type="dxa"/>
            </w:tcMar>
            <w:vAlign w:val="center"/>
          </w:tcPr>
          <w:p w14:paraId="3D794B30">
            <w:pPr>
              <w:spacing w:before="0" w:after="0"/>
              <w:ind w:left="135"/>
              <w:jc w:val="left"/>
            </w:pPr>
          </w:p>
        </w:tc>
      </w:tr>
      <w:tr w14:paraId="6B6222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E34B4A0">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center"/>
          </w:tcPr>
          <w:p w14:paraId="563D5990">
            <w:pPr>
              <w:spacing w:before="0" w:after="0"/>
              <w:ind w:left="135"/>
              <w:jc w:val="left"/>
            </w:pPr>
            <w:r>
              <w:rPr>
                <w:rFonts w:ascii="Times New Roman" w:hAnsi="Times New Roman"/>
                <w:b w:val="0"/>
                <w:i w:val="0"/>
                <w:color w:val="000000"/>
                <w:sz w:val="24"/>
              </w:rPr>
              <w:t>Взаимоотношения в семье и с друзьями (поздравление с праздниками)</w:t>
            </w:r>
          </w:p>
        </w:tc>
        <w:tc>
          <w:tcPr>
            <w:tcW w:w="1384" w:type="dxa"/>
            <w:tcMar>
              <w:top w:w="50" w:type="dxa"/>
              <w:left w:w="100" w:type="dxa"/>
            </w:tcMar>
            <w:vAlign w:val="center"/>
          </w:tcPr>
          <w:p w14:paraId="0DC905EE">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7730196">
            <w:pPr>
              <w:spacing w:before="0" w:after="0" w:line="276" w:lineRule="auto"/>
              <w:ind w:left="135"/>
              <w:jc w:val="center"/>
            </w:pPr>
          </w:p>
        </w:tc>
        <w:tc>
          <w:tcPr>
            <w:tcW w:w="2621" w:type="dxa"/>
            <w:tcMar>
              <w:top w:w="50" w:type="dxa"/>
              <w:left w:w="100" w:type="dxa"/>
            </w:tcMar>
            <w:vAlign w:val="center"/>
          </w:tcPr>
          <w:p w14:paraId="40470D49">
            <w:pPr>
              <w:spacing w:before="0" w:after="0"/>
              <w:ind w:left="135"/>
              <w:jc w:val="left"/>
            </w:pPr>
          </w:p>
        </w:tc>
      </w:tr>
      <w:tr w14:paraId="39391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8E5C409">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center"/>
          </w:tcPr>
          <w:p w14:paraId="6DE00B39">
            <w:pPr>
              <w:spacing w:before="0" w:after="0"/>
              <w:ind w:left="135"/>
              <w:jc w:val="left"/>
            </w:pPr>
            <w:r>
              <w:rPr>
                <w:rFonts w:ascii="Times New Roman" w:hAnsi="Times New Roman"/>
                <w:b w:val="0"/>
                <w:i w:val="0"/>
                <w:color w:val="000000"/>
                <w:sz w:val="24"/>
              </w:rPr>
              <w:t>Взаимоотношения в семье и с друзьями (возникновение конфликтов)</w:t>
            </w:r>
          </w:p>
        </w:tc>
        <w:tc>
          <w:tcPr>
            <w:tcW w:w="1384" w:type="dxa"/>
            <w:tcMar>
              <w:top w:w="50" w:type="dxa"/>
              <w:left w:w="100" w:type="dxa"/>
            </w:tcMar>
            <w:vAlign w:val="center"/>
          </w:tcPr>
          <w:p w14:paraId="0F62A0D3">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4856779">
            <w:pPr>
              <w:spacing w:before="0" w:after="0" w:line="276" w:lineRule="auto"/>
              <w:ind w:left="135"/>
              <w:jc w:val="center"/>
            </w:pPr>
          </w:p>
        </w:tc>
        <w:tc>
          <w:tcPr>
            <w:tcW w:w="2621" w:type="dxa"/>
            <w:tcMar>
              <w:top w:w="50" w:type="dxa"/>
              <w:left w:w="100" w:type="dxa"/>
            </w:tcMar>
            <w:vAlign w:val="center"/>
          </w:tcPr>
          <w:p w14:paraId="4667C26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"https://m.edsoo.ru/83536930" \h </w:instrText>
            </w:r>
            <w:r>
              <w:fldChar w:fldCharType="separate"/>
            </w:r>
            <w:r>
              <w:rPr>
                <w:rFonts w:ascii="Times New Roman" w:hAnsi="Times New Roman"/>
                <w:b w:val="0"/>
                <w:i w:val="0"/>
                <w:color w:val="0000FF"/>
                <w:sz w:val="22"/>
                <w:u w:val="single"/>
              </w:rPr>
              <w:t>https://m.edsoo.ru/83536930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"https://m.edsoo.ru/83537196" \h </w:instrText>
            </w:r>
            <w:r>
              <w:fldChar w:fldCharType="separate"/>
            </w:r>
            <w:r>
              <w:rPr>
                <w:rFonts w:ascii="Times New Roman" w:hAnsi="Times New Roman"/>
                <w:b w:val="0"/>
                <w:i w:val="0"/>
                <w:color w:val="0000FF"/>
                <w:sz w:val="22"/>
                <w:u w:val="single"/>
              </w:rPr>
              <w:t>https://m.edsoo.ru/83537196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"https://m.edsoo.ru/83536aa2" \h </w:instrText>
            </w:r>
            <w:r>
              <w:fldChar w:fldCharType="separate"/>
            </w:r>
            <w:r>
              <w:rPr>
                <w:rFonts w:ascii="Times New Roman" w:hAnsi="Times New Roman"/>
                <w:b w:val="0"/>
                <w:i w:val="0"/>
                <w:color w:val="0000FF"/>
                <w:sz w:val="22"/>
                <w:u w:val="single"/>
              </w:rPr>
              <w:t>https://m.edsoo.ru/83536aa2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"https://m.edsoo.ru/8352c0ca" \h </w:instrText>
            </w:r>
            <w:r>
              <w:fldChar w:fldCharType="separate"/>
            </w:r>
            <w:r>
              <w:rPr>
                <w:rFonts w:ascii="Times New Roman" w:hAnsi="Times New Roman"/>
                <w:b w:val="0"/>
                <w:i w:val="0"/>
                <w:color w:val="0000FF"/>
                <w:sz w:val="22"/>
                <w:u w:val="single"/>
              </w:rPr>
              <w:t>https://m.edsoo.ru/8352c0ca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"https://m.edsoo.ru/8352bd3c" \h </w:instrText>
            </w:r>
            <w:r>
              <w:fldChar w:fldCharType="separate"/>
            </w:r>
            <w:r>
              <w:rPr>
                <w:rFonts w:ascii="Times New Roman" w:hAnsi="Times New Roman"/>
                <w:b w:val="0"/>
                <w:i w:val="0"/>
                <w:color w:val="0000FF"/>
                <w:sz w:val="22"/>
                <w:u w:val="single"/>
              </w:rPr>
              <w:t>https://m.edsoo.ru/8352bd3c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"https://m.edsoo.ru/8352c49e" \h </w:instrText>
            </w:r>
            <w:r>
              <w:fldChar w:fldCharType="separate"/>
            </w:r>
            <w:r>
              <w:rPr>
                <w:rFonts w:ascii="Times New Roman" w:hAnsi="Times New Roman"/>
                <w:b w:val="0"/>
                <w:i w:val="0"/>
                <w:color w:val="0000FF"/>
                <w:sz w:val="22"/>
                <w:u w:val="single"/>
              </w:rPr>
              <w:t>https://m.edsoo.ru/8352c49e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"https://m.edsoo.ru/8352ca5c" \h </w:instrText>
            </w:r>
            <w:r>
              <w:fldChar w:fldCharType="separate"/>
            </w:r>
            <w:r>
              <w:rPr>
                <w:rFonts w:ascii="Times New Roman" w:hAnsi="Times New Roman"/>
                <w:b w:val="0"/>
                <w:i w:val="0"/>
                <w:color w:val="0000FF"/>
                <w:sz w:val="22"/>
                <w:u w:val="single"/>
              </w:rPr>
              <w:t>https://m.edsoo.ru/8352ca5c</w:t>
            </w:r>
            <w:r>
              <w:rPr>
                <w:rFonts w:ascii="Times New Roman" w:hAnsi="Times New Roman"/>
                <w:b w:val="0"/>
                <w:i w:val="0"/>
                <w:color w:val="0000FF"/>
                <w:sz w:val="22"/>
                <w:u w:val="single"/>
              </w:rPr>
              <w:fldChar w:fldCharType="end"/>
            </w:r>
          </w:p>
        </w:tc>
      </w:tr>
      <w:tr w14:paraId="4BEE1C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58113D2">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center"/>
          </w:tcPr>
          <w:p w14:paraId="7CE60DB9">
            <w:pPr>
              <w:spacing w:before="0" w:after="0"/>
              <w:ind w:left="135"/>
              <w:jc w:val="left"/>
            </w:pPr>
            <w:r>
              <w:rPr>
                <w:rFonts w:ascii="Times New Roman" w:hAnsi="Times New Roman"/>
                <w:b w:val="0"/>
                <w:i w:val="0"/>
                <w:color w:val="000000"/>
                <w:sz w:val="24"/>
              </w:rPr>
              <w:t>Взаимоотношения в семье и с друзьями (разрешение конфликтов)</w:t>
            </w:r>
          </w:p>
        </w:tc>
        <w:tc>
          <w:tcPr>
            <w:tcW w:w="1384" w:type="dxa"/>
            <w:tcMar>
              <w:top w:w="50" w:type="dxa"/>
              <w:left w:w="100" w:type="dxa"/>
            </w:tcMar>
            <w:vAlign w:val="center"/>
          </w:tcPr>
          <w:p w14:paraId="5A29CEEB">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DF99162">
            <w:pPr>
              <w:spacing w:before="0" w:after="0" w:line="276" w:lineRule="auto"/>
              <w:ind w:left="135"/>
              <w:jc w:val="center"/>
            </w:pPr>
          </w:p>
        </w:tc>
        <w:tc>
          <w:tcPr>
            <w:tcW w:w="2621" w:type="dxa"/>
            <w:tcMar>
              <w:top w:w="50" w:type="dxa"/>
              <w:left w:w="100" w:type="dxa"/>
            </w:tcMar>
            <w:vAlign w:val="center"/>
          </w:tcPr>
          <w:p w14:paraId="647CD86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"https://m.edsoo.ru/8353680e" \h </w:instrText>
            </w:r>
            <w:r>
              <w:fldChar w:fldCharType="separate"/>
            </w:r>
            <w:r>
              <w:rPr>
                <w:rFonts w:ascii="Times New Roman" w:hAnsi="Times New Roman"/>
                <w:b w:val="0"/>
                <w:i w:val="0"/>
                <w:color w:val="0000FF"/>
                <w:sz w:val="22"/>
                <w:u w:val="single"/>
              </w:rPr>
              <w:t>https://m.edsoo.ru/8353680e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"https://m.edsoo.ru/83536cfa" \h </w:instrText>
            </w:r>
            <w:r>
              <w:fldChar w:fldCharType="separate"/>
            </w:r>
            <w:r>
              <w:rPr>
                <w:rFonts w:ascii="Times New Roman" w:hAnsi="Times New Roman"/>
                <w:b w:val="0"/>
                <w:i w:val="0"/>
                <w:color w:val="0000FF"/>
                <w:sz w:val="22"/>
                <w:u w:val="single"/>
              </w:rPr>
              <w:t>https://m.edsoo.ru/83536cfa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"https://m.edsoo.ru/8352bef4" \h </w:instrText>
            </w:r>
            <w:r>
              <w:fldChar w:fldCharType="separate"/>
            </w:r>
            <w:r>
              <w:rPr>
                <w:rFonts w:ascii="Times New Roman" w:hAnsi="Times New Roman"/>
                <w:b w:val="0"/>
                <w:i w:val="0"/>
                <w:color w:val="0000FF"/>
                <w:sz w:val="22"/>
                <w:u w:val="single"/>
              </w:rPr>
              <w:t>https://m.edsoo.ru/8352bef4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"https://m.edsoo.ru/8352c30e" \h </w:instrText>
            </w:r>
            <w:r>
              <w:fldChar w:fldCharType="separate"/>
            </w:r>
            <w:r>
              <w:rPr>
                <w:rFonts w:ascii="Times New Roman" w:hAnsi="Times New Roman"/>
                <w:b w:val="0"/>
                <w:i w:val="0"/>
                <w:color w:val="0000FF"/>
                <w:sz w:val="22"/>
                <w:u w:val="single"/>
              </w:rPr>
              <w:t>https://m.edsoo.ru/8352c30e</w:t>
            </w:r>
            <w:r>
              <w:rPr>
                <w:rFonts w:ascii="Times New Roman" w:hAnsi="Times New Roman"/>
                <w:b w:val="0"/>
                <w:i w:val="0"/>
                <w:color w:val="0000FF"/>
                <w:sz w:val="22"/>
                <w:u w:val="single"/>
              </w:rPr>
              <w:fldChar w:fldCharType="end"/>
            </w:r>
          </w:p>
        </w:tc>
      </w:tr>
      <w:tr w14:paraId="3918DB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DA33838">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center"/>
          </w:tcPr>
          <w:p w14:paraId="6AE31798">
            <w:pPr>
              <w:spacing w:before="0" w:after="0"/>
              <w:ind w:left="135"/>
              <w:jc w:val="left"/>
            </w:pPr>
            <w:r>
              <w:rPr>
                <w:rFonts w:ascii="Times New Roman" w:hAnsi="Times New Roman"/>
                <w:b w:val="0"/>
                <w:i w:val="0"/>
                <w:color w:val="000000"/>
                <w:sz w:val="24"/>
              </w:rPr>
              <w:t>Обобщение по теме "Взаимоотношения в семье и с друзьями"</w:t>
            </w:r>
          </w:p>
        </w:tc>
        <w:tc>
          <w:tcPr>
            <w:tcW w:w="1384" w:type="dxa"/>
            <w:tcMar>
              <w:top w:w="50" w:type="dxa"/>
              <w:left w:w="100" w:type="dxa"/>
            </w:tcMar>
            <w:vAlign w:val="center"/>
          </w:tcPr>
          <w:p w14:paraId="170C190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FC2EB2B">
            <w:pPr>
              <w:spacing w:before="0" w:after="0" w:line="276" w:lineRule="auto"/>
              <w:ind w:left="135"/>
              <w:jc w:val="center"/>
            </w:pPr>
          </w:p>
        </w:tc>
        <w:tc>
          <w:tcPr>
            <w:tcW w:w="2621" w:type="dxa"/>
            <w:tcMar>
              <w:top w:w="50" w:type="dxa"/>
              <w:left w:w="100" w:type="dxa"/>
            </w:tcMar>
            <w:vAlign w:val="center"/>
          </w:tcPr>
          <w:p w14:paraId="5D5B3E7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"https://m.edsoo.ru/83537466" \h </w:instrText>
            </w:r>
            <w:r>
              <w:fldChar w:fldCharType="separate"/>
            </w:r>
            <w:r>
              <w:rPr>
                <w:rFonts w:ascii="Times New Roman" w:hAnsi="Times New Roman"/>
                <w:b w:val="0"/>
                <w:i w:val="0"/>
                <w:color w:val="0000FF"/>
                <w:sz w:val="22"/>
                <w:u w:val="single"/>
              </w:rPr>
              <w:t>https://m.edsoo.ru/83537466</w:t>
            </w:r>
            <w:r>
              <w:rPr>
                <w:rFonts w:ascii="Times New Roman" w:hAnsi="Times New Roman"/>
                <w:b w:val="0"/>
                <w:i w:val="0"/>
                <w:color w:val="0000FF"/>
                <w:sz w:val="22"/>
                <w:u w:val="single"/>
              </w:rPr>
              <w:fldChar w:fldCharType="end"/>
            </w:r>
          </w:p>
        </w:tc>
      </w:tr>
      <w:tr w14:paraId="52094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1DC7626">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center"/>
          </w:tcPr>
          <w:p w14:paraId="177AC9F0">
            <w:pPr>
              <w:spacing w:before="0" w:after="0"/>
              <w:ind w:left="135"/>
              <w:jc w:val="left"/>
            </w:pPr>
            <w:r>
              <w:rPr>
                <w:rFonts w:ascii="Times New Roman" w:hAnsi="Times New Roman"/>
                <w:b w:val="0"/>
                <w:i w:val="0"/>
                <w:color w:val="000000"/>
                <w:sz w:val="24"/>
              </w:rPr>
              <w:t>Тематическая работа по теме "Взаимоотношения в семье и с друзьями"</w:t>
            </w:r>
          </w:p>
        </w:tc>
        <w:tc>
          <w:tcPr>
            <w:tcW w:w="1384" w:type="dxa"/>
            <w:tcMar>
              <w:top w:w="50" w:type="dxa"/>
              <w:left w:w="100" w:type="dxa"/>
            </w:tcMar>
            <w:vAlign w:val="center"/>
          </w:tcPr>
          <w:p w14:paraId="18A2C855">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B410C83">
            <w:pPr>
              <w:spacing w:before="0" w:after="0" w:line="276" w:lineRule="auto"/>
              <w:ind w:left="135"/>
              <w:jc w:val="center"/>
            </w:pPr>
          </w:p>
        </w:tc>
        <w:tc>
          <w:tcPr>
            <w:tcW w:w="2621" w:type="dxa"/>
            <w:tcMar>
              <w:top w:w="50" w:type="dxa"/>
              <w:left w:w="100" w:type="dxa"/>
            </w:tcMar>
            <w:vAlign w:val="center"/>
          </w:tcPr>
          <w:p w14:paraId="4421558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"https://m.edsoo.ru/83537466" \h </w:instrText>
            </w:r>
            <w:r>
              <w:fldChar w:fldCharType="separate"/>
            </w:r>
            <w:r>
              <w:rPr>
                <w:rFonts w:ascii="Times New Roman" w:hAnsi="Times New Roman"/>
                <w:b w:val="0"/>
                <w:i w:val="0"/>
                <w:color w:val="0000FF"/>
                <w:sz w:val="22"/>
                <w:u w:val="single"/>
              </w:rPr>
              <w:t>https://m.edsoo.ru/83537466</w:t>
            </w:r>
            <w:r>
              <w:rPr>
                <w:rFonts w:ascii="Times New Roman" w:hAnsi="Times New Roman"/>
                <w:b w:val="0"/>
                <w:i w:val="0"/>
                <w:color w:val="0000FF"/>
                <w:sz w:val="22"/>
                <w:u w:val="single"/>
              </w:rPr>
              <w:fldChar w:fldCharType="end"/>
            </w:r>
          </w:p>
        </w:tc>
      </w:tr>
      <w:tr w14:paraId="210C74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3C052F0">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center"/>
          </w:tcPr>
          <w:p w14:paraId="3B2E5E5D">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(черты характера)</w:t>
            </w:r>
          </w:p>
        </w:tc>
        <w:tc>
          <w:tcPr>
            <w:tcW w:w="1384" w:type="dxa"/>
            <w:tcMar>
              <w:top w:w="50" w:type="dxa"/>
              <w:left w:w="100" w:type="dxa"/>
            </w:tcMar>
            <w:vAlign w:val="center"/>
          </w:tcPr>
          <w:p w14:paraId="0CE38E3C">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48730EC">
            <w:pPr>
              <w:spacing w:before="0" w:after="0" w:line="276" w:lineRule="auto"/>
              <w:ind w:left="135"/>
              <w:jc w:val="center"/>
            </w:pPr>
          </w:p>
        </w:tc>
        <w:tc>
          <w:tcPr>
            <w:tcW w:w="2621" w:type="dxa"/>
            <w:tcMar>
              <w:top w:w="50" w:type="dxa"/>
              <w:left w:w="100" w:type="dxa"/>
            </w:tcMar>
            <w:vAlign w:val="center"/>
          </w:tcPr>
          <w:p w14:paraId="4854DC9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"https://m.edsoo.ru/8353759c" \h </w:instrText>
            </w:r>
            <w:r>
              <w:fldChar w:fldCharType="separate"/>
            </w:r>
            <w:r>
              <w:rPr>
                <w:rFonts w:ascii="Times New Roman" w:hAnsi="Times New Roman"/>
                <w:b w:val="0"/>
                <w:i w:val="0"/>
                <w:color w:val="0000FF"/>
                <w:sz w:val="22"/>
                <w:u w:val="single"/>
              </w:rPr>
              <w:t>https://m.edsoo.ru/8353759c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"https://m.edsoo.ru/83537754" \h </w:instrText>
            </w:r>
            <w:r>
              <w:fldChar w:fldCharType="separate"/>
            </w:r>
            <w:r>
              <w:rPr>
                <w:rFonts w:ascii="Times New Roman" w:hAnsi="Times New Roman"/>
                <w:b w:val="0"/>
                <w:i w:val="0"/>
                <w:color w:val="0000FF"/>
                <w:sz w:val="22"/>
                <w:u w:val="single"/>
              </w:rPr>
              <w:t>https://m.edsoo.ru/83537754</w:t>
            </w:r>
            <w:r>
              <w:rPr>
                <w:rFonts w:ascii="Times New Roman" w:hAnsi="Times New Roman"/>
                <w:b w:val="0"/>
                <w:i w:val="0"/>
                <w:color w:val="0000FF"/>
                <w:sz w:val="22"/>
                <w:u w:val="single"/>
              </w:rPr>
              <w:fldChar w:fldCharType="end"/>
            </w:r>
          </w:p>
        </w:tc>
      </w:tr>
      <w:tr w14:paraId="311CB8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C3E2642">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center"/>
          </w:tcPr>
          <w:p w14:paraId="23C1B04B">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внешности)</w:t>
            </w:r>
          </w:p>
        </w:tc>
        <w:tc>
          <w:tcPr>
            <w:tcW w:w="1384" w:type="dxa"/>
            <w:tcMar>
              <w:top w:w="50" w:type="dxa"/>
              <w:left w:w="100" w:type="dxa"/>
            </w:tcMar>
            <w:vAlign w:val="center"/>
          </w:tcPr>
          <w:p w14:paraId="67AEE807">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1B78EE6">
            <w:pPr>
              <w:spacing w:before="0" w:after="0" w:line="276" w:lineRule="auto"/>
              <w:ind w:left="135"/>
              <w:jc w:val="center"/>
            </w:pPr>
          </w:p>
        </w:tc>
        <w:tc>
          <w:tcPr>
            <w:tcW w:w="2621" w:type="dxa"/>
            <w:tcMar>
              <w:top w:w="50" w:type="dxa"/>
              <w:left w:w="100" w:type="dxa"/>
            </w:tcMar>
            <w:vAlign w:val="center"/>
          </w:tcPr>
          <w:p w14:paraId="5E805DFC">
            <w:pPr>
              <w:spacing w:before="0" w:after="0"/>
              <w:ind w:left="135"/>
              <w:jc w:val="left"/>
            </w:pPr>
          </w:p>
        </w:tc>
      </w:tr>
      <w:tr w14:paraId="46674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CA9FACD">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center"/>
          </w:tcPr>
          <w:p w14:paraId="7CEF6AB0">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членов семьи и друзей)</w:t>
            </w:r>
          </w:p>
        </w:tc>
        <w:tc>
          <w:tcPr>
            <w:tcW w:w="1384" w:type="dxa"/>
            <w:tcMar>
              <w:top w:w="50" w:type="dxa"/>
              <w:left w:w="100" w:type="dxa"/>
            </w:tcMar>
            <w:vAlign w:val="center"/>
          </w:tcPr>
          <w:p w14:paraId="0B31CA10">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E09A4AB">
            <w:pPr>
              <w:spacing w:before="0" w:after="0" w:line="276" w:lineRule="auto"/>
              <w:ind w:left="135"/>
              <w:jc w:val="center"/>
            </w:pPr>
          </w:p>
        </w:tc>
        <w:tc>
          <w:tcPr>
            <w:tcW w:w="2621" w:type="dxa"/>
            <w:tcMar>
              <w:top w:w="50" w:type="dxa"/>
              <w:left w:w="100" w:type="dxa"/>
            </w:tcMar>
            <w:vAlign w:val="center"/>
          </w:tcPr>
          <w:p w14:paraId="71F201A8">
            <w:pPr>
              <w:spacing w:before="0" w:after="0"/>
              <w:ind w:left="135"/>
              <w:jc w:val="left"/>
            </w:pPr>
          </w:p>
        </w:tc>
      </w:tr>
      <w:tr w14:paraId="27EDC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766960E">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center"/>
          </w:tcPr>
          <w:p w14:paraId="64E3A83A">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(сравнение)</w:t>
            </w:r>
          </w:p>
        </w:tc>
        <w:tc>
          <w:tcPr>
            <w:tcW w:w="1384" w:type="dxa"/>
            <w:tcMar>
              <w:top w:w="50" w:type="dxa"/>
              <w:left w:w="100" w:type="dxa"/>
            </w:tcMar>
            <w:vAlign w:val="center"/>
          </w:tcPr>
          <w:p w14:paraId="5498884D">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7737C6A">
            <w:pPr>
              <w:spacing w:before="0" w:after="0" w:line="276" w:lineRule="auto"/>
              <w:ind w:left="135"/>
              <w:jc w:val="center"/>
            </w:pPr>
          </w:p>
        </w:tc>
        <w:tc>
          <w:tcPr>
            <w:tcW w:w="2621" w:type="dxa"/>
            <w:tcMar>
              <w:top w:w="50" w:type="dxa"/>
              <w:left w:w="100" w:type="dxa"/>
            </w:tcMar>
            <w:vAlign w:val="center"/>
          </w:tcPr>
          <w:p w14:paraId="4023FA49">
            <w:pPr>
              <w:spacing w:before="0" w:after="0"/>
              <w:ind w:left="135"/>
              <w:jc w:val="left"/>
            </w:pPr>
          </w:p>
        </w:tc>
      </w:tr>
      <w:tr w14:paraId="611F1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7A88D45">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center"/>
          </w:tcPr>
          <w:p w14:paraId="7F695BF3">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персонажа)</w:t>
            </w:r>
          </w:p>
        </w:tc>
        <w:tc>
          <w:tcPr>
            <w:tcW w:w="1384" w:type="dxa"/>
            <w:tcMar>
              <w:top w:w="50" w:type="dxa"/>
              <w:left w:w="100" w:type="dxa"/>
            </w:tcMar>
            <w:vAlign w:val="center"/>
          </w:tcPr>
          <w:p w14:paraId="7DE2DA7E">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FB3E6BE">
            <w:pPr>
              <w:spacing w:before="0" w:after="0" w:line="276" w:lineRule="auto"/>
              <w:ind w:left="135"/>
              <w:jc w:val="center"/>
            </w:pPr>
          </w:p>
        </w:tc>
        <w:tc>
          <w:tcPr>
            <w:tcW w:w="2621" w:type="dxa"/>
            <w:tcMar>
              <w:top w:w="50" w:type="dxa"/>
              <w:left w:w="100" w:type="dxa"/>
            </w:tcMar>
            <w:vAlign w:val="center"/>
          </w:tcPr>
          <w:p w14:paraId="39E64CF2">
            <w:pPr>
              <w:spacing w:before="0" w:after="0"/>
              <w:ind w:left="135"/>
              <w:jc w:val="left"/>
            </w:pPr>
          </w:p>
        </w:tc>
      </w:tr>
      <w:tr w14:paraId="005997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D32B4AE">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center"/>
          </w:tcPr>
          <w:p w14:paraId="04135313">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(внешность и внутренний мир)</w:t>
            </w:r>
          </w:p>
        </w:tc>
        <w:tc>
          <w:tcPr>
            <w:tcW w:w="1384" w:type="dxa"/>
            <w:tcMar>
              <w:top w:w="50" w:type="dxa"/>
              <w:left w:w="100" w:type="dxa"/>
            </w:tcMar>
            <w:vAlign w:val="center"/>
          </w:tcPr>
          <w:p w14:paraId="07B68846">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F4D7271">
            <w:pPr>
              <w:spacing w:before="0" w:after="0" w:line="276" w:lineRule="auto"/>
              <w:ind w:left="135"/>
              <w:jc w:val="center"/>
            </w:pPr>
          </w:p>
        </w:tc>
        <w:tc>
          <w:tcPr>
            <w:tcW w:w="2621" w:type="dxa"/>
            <w:tcMar>
              <w:top w:w="50" w:type="dxa"/>
              <w:left w:w="100" w:type="dxa"/>
            </w:tcMar>
            <w:vAlign w:val="center"/>
          </w:tcPr>
          <w:p w14:paraId="6BC525B9">
            <w:pPr>
              <w:spacing w:before="0" w:after="0"/>
              <w:ind w:left="135"/>
              <w:jc w:val="left"/>
            </w:pPr>
          </w:p>
        </w:tc>
      </w:tr>
      <w:tr w14:paraId="30C069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966FEA8">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center"/>
          </w:tcPr>
          <w:p w14:paraId="688986B7">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знаменитости)</w:t>
            </w:r>
          </w:p>
        </w:tc>
        <w:tc>
          <w:tcPr>
            <w:tcW w:w="1384" w:type="dxa"/>
            <w:tcMar>
              <w:top w:w="50" w:type="dxa"/>
              <w:left w:w="100" w:type="dxa"/>
            </w:tcMar>
            <w:vAlign w:val="center"/>
          </w:tcPr>
          <w:p w14:paraId="6684BD4C">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EA2F5D6">
            <w:pPr>
              <w:spacing w:before="0" w:after="0" w:line="276" w:lineRule="auto"/>
              <w:ind w:left="135"/>
              <w:jc w:val="center"/>
            </w:pPr>
          </w:p>
        </w:tc>
        <w:tc>
          <w:tcPr>
            <w:tcW w:w="2621" w:type="dxa"/>
            <w:tcMar>
              <w:top w:w="50" w:type="dxa"/>
              <w:left w:w="100" w:type="dxa"/>
            </w:tcMar>
            <w:vAlign w:val="center"/>
          </w:tcPr>
          <w:p w14:paraId="2D2320F2">
            <w:pPr>
              <w:spacing w:before="0" w:after="0"/>
              <w:ind w:left="135"/>
              <w:jc w:val="left"/>
            </w:pPr>
          </w:p>
        </w:tc>
      </w:tr>
      <w:tr w14:paraId="57C43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5515659">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center"/>
          </w:tcPr>
          <w:p w14:paraId="51F4B6DC">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1384" w:type="dxa"/>
            <w:tcMar>
              <w:top w:w="50" w:type="dxa"/>
              <w:left w:w="100" w:type="dxa"/>
            </w:tcMar>
            <w:vAlign w:val="center"/>
          </w:tcPr>
          <w:p w14:paraId="74750E0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269DAD9">
            <w:pPr>
              <w:spacing w:before="0" w:after="0" w:line="276" w:lineRule="auto"/>
              <w:ind w:left="135"/>
              <w:jc w:val="center"/>
            </w:pPr>
          </w:p>
        </w:tc>
        <w:tc>
          <w:tcPr>
            <w:tcW w:w="2621" w:type="dxa"/>
            <w:tcMar>
              <w:top w:w="50" w:type="dxa"/>
              <w:left w:w="100" w:type="dxa"/>
            </w:tcMar>
            <w:vAlign w:val="center"/>
          </w:tcPr>
          <w:p w14:paraId="39DCBFB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"https://m.edsoo.ru/83537aa6" \h </w:instrText>
            </w:r>
            <w:r>
              <w:fldChar w:fldCharType="separate"/>
            </w:r>
            <w:r>
              <w:rPr>
                <w:rFonts w:ascii="Times New Roman" w:hAnsi="Times New Roman"/>
                <w:b w:val="0"/>
                <w:i w:val="0"/>
                <w:color w:val="0000FF"/>
                <w:sz w:val="22"/>
                <w:u w:val="single"/>
              </w:rPr>
              <w:t>https://m.edsoo.ru/83537aa6</w:t>
            </w:r>
            <w:r>
              <w:rPr>
                <w:rFonts w:ascii="Times New Roman" w:hAnsi="Times New Roman"/>
                <w:b w:val="0"/>
                <w:i w:val="0"/>
                <w:color w:val="0000FF"/>
                <w:sz w:val="22"/>
                <w:u w:val="single"/>
              </w:rPr>
              <w:fldChar w:fldCharType="end"/>
            </w:r>
          </w:p>
        </w:tc>
      </w:tr>
      <w:tr w14:paraId="2B57E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74FB5EC">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center"/>
          </w:tcPr>
          <w:p w14:paraId="2EB6FDE9">
            <w:pPr>
              <w:spacing w:before="0" w:after="0"/>
              <w:ind w:left="135"/>
              <w:jc w:val="left"/>
            </w:pPr>
            <w:r>
              <w:rPr>
                <w:rFonts w:ascii="Times New Roman" w:hAnsi="Times New Roman"/>
                <w:b w:val="0"/>
                <w:i w:val="0"/>
                <w:color w:val="000000"/>
                <w:sz w:val="24"/>
              </w:rPr>
              <w:t>Тематическая работа по теме "Внешность и характер человека (литературного персонажа)"</w:t>
            </w:r>
          </w:p>
        </w:tc>
        <w:tc>
          <w:tcPr>
            <w:tcW w:w="1384" w:type="dxa"/>
            <w:tcMar>
              <w:top w:w="50" w:type="dxa"/>
              <w:left w:w="100" w:type="dxa"/>
            </w:tcMar>
            <w:vAlign w:val="center"/>
          </w:tcPr>
          <w:p w14:paraId="64ECDF75">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1061DDD">
            <w:pPr>
              <w:spacing w:before="0" w:after="0" w:line="276" w:lineRule="auto"/>
              <w:ind w:left="135"/>
              <w:jc w:val="center"/>
            </w:pPr>
          </w:p>
        </w:tc>
        <w:tc>
          <w:tcPr>
            <w:tcW w:w="2621" w:type="dxa"/>
            <w:tcMar>
              <w:top w:w="50" w:type="dxa"/>
              <w:left w:w="100" w:type="dxa"/>
            </w:tcMar>
            <w:vAlign w:val="center"/>
          </w:tcPr>
          <w:p w14:paraId="6E2B00C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"https://m.edsoo.ru/83537aa6" \h </w:instrText>
            </w:r>
            <w:r>
              <w:fldChar w:fldCharType="separate"/>
            </w:r>
            <w:r>
              <w:rPr>
                <w:rFonts w:ascii="Times New Roman" w:hAnsi="Times New Roman"/>
                <w:b w:val="0"/>
                <w:i w:val="0"/>
                <w:color w:val="0000FF"/>
                <w:sz w:val="22"/>
                <w:u w:val="single"/>
              </w:rPr>
              <w:t>https://m.edsoo.ru/83537aa6</w:t>
            </w:r>
            <w:r>
              <w:rPr>
                <w:rFonts w:ascii="Times New Roman" w:hAnsi="Times New Roman"/>
                <w:b w:val="0"/>
                <w:i w:val="0"/>
                <w:color w:val="0000FF"/>
                <w:sz w:val="22"/>
                <w:u w:val="single"/>
              </w:rPr>
              <w:fldChar w:fldCharType="end"/>
            </w:r>
          </w:p>
        </w:tc>
      </w:tr>
      <w:tr w14:paraId="3F4C0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60E6220">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center"/>
          </w:tcPr>
          <w:p w14:paraId="3FFDF470">
            <w:pPr>
              <w:spacing w:before="0" w:after="0"/>
              <w:ind w:left="135"/>
              <w:jc w:val="left"/>
            </w:pPr>
            <w:r>
              <w:rPr>
                <w:rFonts w:ascii="Times New Roman" w:hAnsi="Times New Roman"/>
                <w:b w:val="0"/>
                <w:i w:val="0"/>
                <w:color w:val="000000"/>
                <w:sz w:val="24"/>
              </w:rPr>
              <w:t>Досуг и увлечения (хобби) современного подростка (мода)</w:t>
            </w:r>
          </w:p>
        </w:tc>
        <w:tc>
          <w:tcPr>
            <w:tcW w:w="1384" w:type="dxa"/>
            <w:tcMar>
              <w:top w:w="50" w:type="dxa"/>
              <w:left w:w="100" w:type="dxa"/>
            </w:tcMar>
            <w:vAlign w:val="center"/>
          </w:tcPr>
          <w:p w14:paraId="239912F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040BF21">
            <w:pPr>
              <w:spacing w:before="0" w:after="0" w:line="276" w:lineRule="auto"/>
              <w:ind w:left="135"/>
              <w:jc w:val="center"/>
            </w:pPr>
          </w:p>
        </w:tc>
        <w:tc>
          <w:tcPr>
            <w:tcW w:w="2621" w:type="dxa"/>
            <w:tcMar>
              <w:top w:w="50" w:type="dxa"/>
              <w:left w:w="100" w:type="dxa"/>
            </w:tcMar>
            <w:vAlign w:val="center"/>
          </w:tcPr>
          <w:p w14:paraId="2335BF7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"https://m.edsoo.ru/835388a2" \h </w:instrText>
            </w:r>
            <w:r>
              <w:fldChar w:fldCharType="separate"/>
            </w:r>
            <w:r>
              <w:rPr>
                <w:rFonts w:ascii="Times New Roman" w:hAnsi="Times New Roman"/>
                <w:b w:val="0"/>
                <w:i w:val="0"/>
                <w:color w:val="0000FF"/>
                <w:sz w:val="22"/>
                <w:u w:val="single"/>
              </w:rPr>
              <w:t>https://m.edsoo.ru/835388a2</w:t>
            </w:r>
            <w:r>
              <w:rPr>
                <w:rFonts w:ascii="Times New Roman" w:hAnsi="Times New Roman"/>
                <w:b w:val="0"/>
                <w:i w:val="0"/>
                <w:color w:val="0000FF"/>
                <w:sz w:val="22"/>
                <w:u w:val="single"/>
              </w:rPr>
              <w:fldChar w:fldCharType="end"/>
            </w:r>
          </w:p>
        </w:tc>
      </w:tr>
      <w:tr w14:paraId="6E54A2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0C95900">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center"/>
          </w:tcPr>
          <w:p w14:paraId="6694D1BC">
            <w:pPr>
              <w:spacing w:before="0" w:after="0"/>
              <w:ind w:left="135"/>
              <w:jc w:val="left"/>
            </w:pPr>
            <w:r>
              <w:rPr>
                <w:rFonts w:ascii="Times New Roman" w:hAnsi="Times New Roman"/>
                <w:b w:val="0"/>
                <w:i w:val="0"/>
                <w:color w:val="000000"/>
                <w:sz w:val="24"/>
              </w:rPr>
              <w:t>Досуг и увлечения (хобби) современного подростка (жизнь онлайн)</w:t>
            </w:r>
          </w:p>
        </w:tc>
        <w:tc>
          <w:tcPr>
            <w:tcW w:w="1384" w:type="dxa"/>
            <w:tcMar>
              <w:top w:w="50" w:type="dxa"/>
              <w:left w:w="100" w:type="dxa"/>
            </w:tcMar>
            <w:vAlign w:val="center"/>
          </w:tcPr>
          <w:p w14:paraId="477ACF6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E058D81">
            <w:pPr>
              <w:spacing w:before="0" w:after="0" w:line="276" w:lineRule="auto"/>
              <w:ind w:left="135"/>
              <w:jc w:val="center"/>
            </w:pPr>
          </w:p>
        </w:tc>
        <w:tc>
          <w:tcPr>
            <w:tcW w:w="2621" w:type="dxa"/>
            <w:tcMar>
              <w:top w:w="50" w:type="dxa"/>
              <w:left w:w="100" w:type="dxa"/>
            </w:tcMar>
            <w:vAlign w:val="center"/>
          </w:tcPr>
          <w:p w14:paraId="2F5B5CC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"https://m.edsoo.ru/8353798e" \h </w:instrText>
            </w:r>
            <w:r>
              <w:fldChar w:fldCharType="separate"/>
            </w:r>
            <w:r>
              <w:rPr>
                <w:rFonts w:ascii="Times New Roman" w:hAnsi="Times New Roman"/>
                <w:b w:val="0"/>
                <w:i w:val="0"/>
                <w:color w:val="0000FF"/>
                <w:sz w:val="22"/>
                <w:u w:val="single"/>
              </w:rPr>
              <w:t>https://m.edsoo.ru/8353798e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"https://m.edsoo.ru/83537fe2" \h </w:instrText>
            </w:r>
            <w:r>
              <w:fldChar w:fldCharType="separate"/>
            </w:r>
            <w:r>
              <w:rPr>
                <w:rFonts w:ascii="Times New Roman" w:hAnsi="Times New Roman"/>
                <w:b w:val="0"/>
                <w:i w:val="0"/>
                <w:color w:val="0000FF"/>
                <w:sz w:val="22"/>
                <w:u w:val="single"/>
              </w:rPr>
              <w:t>https://m.edsoo.ru/83537fe2</w:t>
            </w:r>
            <w:r>
              <w:rPr>
                <w:rFonts w:ascii="Times New Roman" w:hAnsi="Times New Roman"/>
                <w:b w:val="0"/>
                <w:i w:val="0"/>
                <w:color w:val="0000FF"/>
                <w:sz w:val="22"/>
                <w:u w:val="single"/>
              </w:rPr>
              <w:fldChar w:fldCharType="end"/>
            </w:r>
          </w:p>
        </w:tc>
      </w:tr>
      <w:tr w14:paraId="4E9752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534E12E">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center"/>
          </w:tcPr>
          <w:p w14:paraId="7236BE7A">
            <w:pPr>
              <w:spacing w:before="0" w:after="0"/>
              <w:ind w:left="135"/>
              <w:jc w:val="left"/>
            </w:pPr>
            <w:r>
              <w:rPr>
                <w:rFonts w:ascii="Times New Roman" w:hAnsi="Times New Roman"/>
                <w:b w:val="0"/>
                <w:i w:val="0"/>
                <w:color w:val="000000"/>
                <w:sz w:val="24"/>
              </w:rPr>
              <w:t>Досуг и увлечения (хобби) современного подростка (необычные увлечения)</w:t>
            </w:r>
          </w:p>
        </w:tc>
        <w:tc>
          <w:tcPr>
            <w:tcW w:w="1384" w:type="dxa"/>
            <w:tcMar>
              <w:top w:w="50" w:type="dxa"/>
              <w:left w:w="100" w:type="dxa"/>
            </w:tcMar>
            <w:vAlign w:val="center"/>
          </w:tcPr>
          <w:p w14:paraId="172C102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46024BB">
            <w:pPr>
              <w:spacing w:before="0" w:after="0" w:line="276" w:lineRule="auto"/>
              <w:ind w:left="135"/>
              <w:jc w:val="center"/>
            </w:pPr>
          </w:p>
        </w:tc>
        <w:tc>
          <w:tcPr>
            <w:tcW w:w="2621" w:type="dxa"/>
            <w:tcMar>
              <w:top w:w="50" w:type="dxa"/>
              <w:left w:w="100" w:type="dxa"/>
            </w:tcMar>
            <w:vAlign w:val="center"/>
          </w:tcPr>
          <w:p w14:paraId="23165B6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"https://m.edsoo.ru/8352e00a" \h </w:instrText>
            </w:r>
            <w:r>
              <w:fldChar w:fldCharType="separate"/>
            </w:r>
            <w:r>
              <w:rPr>
                <w:rFonts w:ascii="Times New Roman" w:hAnsi="Times New Roman"/>
                <w:b w:val="0"/>
                <w:i w:val="0"/>
                <w:color w:val="0000FF"/>
                <w:sz w:val="22"/>
                <w:u w:val="single"/>
              </w:rPr>
              <w:t>https://m.edsoo.ru/8352e00a</w:t>
            </w:r>
            <w:r>
              <w:rPr>
                <w:rFonts w:ascii="Times New Roman" w:hAnsi="Times New Roman"/>
                <w:b w:val="0"/>
                <w:i w:val="0"/>
                <w:color w:val="0000FF"/>
                <w:sz w:val="22"/>
                <w:u w:val="single"/>
              </w:rPr>
              <w:fldChar w:fldCharType="end"/>
            </w:r>
          </w:p>
        </w:tc>
      </w:tr>
      <w:tr w14:paraId="3C3238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2A120D5">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center"/>
          </w:tcPr>
          <w:p w14:paraId="0CA654BE">
            <w:pPr>
              <w:spacing w:before="0" w:after="0"/>
              <w:ind w:left="135"/>
              <w:jc w:val="left"/>
            </w:pPr>
            <w:r>
              <w:rPr>
                <w:rFonts w:ascii="Times New Roman" w:hAnsi="Times New Roman"/>
                <w:b w:val="0"/>
                <w:i w:val="0"/>
                <w:color w:val="000000"/>
                <w:sz w:val="24"/>
              </w:rPr>
              <w:t>Досуг и увлечения (хобби) современного подростка (занятия в свободное время)</w:t>
            </w:r>
          </w:p>
        </w:tc>
        <w:tc>
          <w:tcPr>
            <w:tcW w:w="1384" w:type="dxa"/>
            <w:tcMar>
              <w:top w:w="50" w:type="dxa"/>
              <w:left w:w="100" w:type="dxa"/>
            </w:tcMar>
            <w:vAlign w:val="center"/>
          </w:tcPr>
          <w:p w14:paraId="546285A3">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01949A6">
            <w:pPr>
              <w:spacing w:before="0" w:after="0" w:line="276" w:lineRule="auto"/>
              <w:ind w:left="135"/>
              <w:jc w:val="center"/>
            </w:pPr>
          </w:p>
        </w:tc>
        <w:tc>
          <w:tcPr>
            <w:tcW w:w="2621" w:type="dxa"/>
            <w:tcMar>
              <w:top w:w="50" w:type="dxa"/>
              <w:left w:w="100" w:type="dxa"/>
            </w:tcMar>
            <w:vAlign w:val="center"/>
          </w:tcPr>
          <w:p w14:paraId="0A89898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"https://m.edsoo.ru/83537bc8" \h </w:instrText>
            </w:r>
            <w:r>
              <w:fldChar w:fldCharType="separate"/>
            </w:r>
            <w:r>
              <w:rPr>
                <w:rFonts w:ascii="Times New Roman" w:hAnsi="Times New Roman"/>
                <w:b w:val="0"/>
                <w:i w:val="0"/>
                <w:color w:val="0000FF"/>
                <w:sz w:val="22"/>
                <w:u w:val="single"/>
              </w:rPr>
              <w:t>https://m.edsoo.ru/83537bc8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"https://m.edsoo.ru/83538140" \h </w:instrText>
            </w:r>
            <w:r>
              <w:fldChar w:fldCharType="separate"/>
            </w:r>
            <w:r>
              <w:rPr>
                <w:rFonts w:ascii="Times New Roman" w:hAnsi="Times New Roman"/>
                <w:b w:val="0"/>
                <w:i w:val="0"/>
                <w:color w:val="0000FF"/>
                <w:sz w:val="22"/>
                <w:u w:val="single"/>
              </w:rPr>
              <w:t>https://m.edsoo.ru/83538140</w:t>
            </w:r>
            <w:r>
              <w:rPr>
                <w:rFonts w:ascii="Times New Roman" w:hAnsi="Times New Roman"/>
                <w:b w:val="0"/>
                <w:i w:val="0"/>
                <w:color w:val="0000FF"/>
                <w:sz w:val="22"/>
                <w:u w:val="single"/>
              </w:rPr>
              <w:fldChar w:fldCharType="end"/>
            </w:r>
          </w:p>
        </w:tc>
      </w:tr>
      <w:tr w14:paraId="180C3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866F862">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center"/>
          </w:tcPr>
          <w:p w14:paraId="08362128">
            <w:pPr>
              <w:spacing w:before="0" w:after="0"/>
              <w:ind w:left="135"/>
              <w:jc w:val="left"/>
            </w:pPr>
            <w:r>
              <w:rPr>
                <w:rFonts w:ascii="Times New Roman" w:hAnsi="Times New Roman"/>
                <w:b w:val="0"/>
                <w:i w:val="0"/>
                <w:color w:val="000000"/>
                <w:sz w:val="24"/>
              </w:rPr>
              <w:t>Досуг и увлечения (хобби) современного подростка (компьютер</w:t>
            </w:r>
          </w:p>
        </w:tc>
        <w:tc>
          <w:tcPr>
            <w:tcW w:w="1384" w:type="dxa"/>
            <w:tcMar>
              <w:top w:w="50" w:type="dxa"/>
              <w:left w:w="100" w:type="dxa"/>
            </w:tcMar>
            <w:vAlign w:val="center"/>
          </w:tcPr>
          <w:p w14:paraId="66175F15">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013C31C">
            <w:pPr>
              <w:spacing w:before="0" w:after="0" w:line="276" w:lineRule="auto"/>
              <w:ind w:left="135"/>
              <w:jc w:val="center"/>
            </w:pPr>
          </w:p>
        </w:tc>
        <w:tc>
          <w:tcPr>
            <w:tcW w:w="2621" w:type="dxa"/>
            <w:tcMar>
              <w:top w:w="50" w:type="dxa"/>
              <w:left w:w="100" w:type="dxa"/>
            </w:tcMar>
            <w:vAlign w:val="center"/>
          </w:tcPr>
          <w:p w14:paraId="25F3BF6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"https://m.edsoo.ru/83538d3e" \h </w:instrText>
            </w:r>
            <w:r>
              <w:fldChar w:fldCharType="separate"/>
            </w:r>
            <w:r>
              <w:rPr>
                <w:rFonts w:ascii="Times New Roman" w:hAnsi="Times New Roman"/>
                <w:b w:val="0"/>
                <w:i w:val="0"/>
                <w:color w:val="0000FF"/>
                <w:sz w:val="22"/>
                <w:u w:val="single"/>
              </w:rPr>
              <w:t>https://m.edsoo.ru/83538d3e</w:t>
            </w:r>
            <w:r>
              <w:rPr>
                <w:rFonts w:ascii="Times New Roman" w:hAnsi="Times New Roman"/>
                <w:b w:val="0"/>
                <w:i w:val="0"/>
                <w:color w:val="0000FF"/>
                <w:sz w:val="22"/>
                <w:u w:val="single"/>
              </w:rPr>
              <w:fldChar w:fldCharType="end"/>
            </w:r>
          </w:p>
        </w:tc>
      </w:tr>
      <w:tr w14:paraId="7916F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71972A1">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center"/>
          </w:tcPr>
          <w:p w14:paraId="663D75B1">
            <w:pPr>
              <w:spacing w:before="0" w:after="0"/>
              <w:ind w:left="135"/>
              <w:jc w:val="left"/>
            </w:pPr>
            <w:r>
              <w:rPr>
                <w:rFonts w:ascii="Times New Roman" w:hAnsi="Times New Roman"/>
                <w:b w:val="0"/>
                <w:i w:val="0"/>
                <w:color w:val="000000"/>
                <w:sz w:val="24"/>
              </w:rPr>
              <w:t>Тематическая работа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14:paraId="17857279">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FA18175">
            <w:pPr>
              <w:spacing w:before="0" w:after="0" w:line="276" w:lineRule="auto"/>
              <w:ind w:left="135"/>
              <w:jc w:val="center"/>
            </w:pPr>
          </w:p>
        </w:tc>
        <w:tc>
          <w:tcPr>
            <w:tcW w:w="2621" w:type="dxa"/>
            <w:tcMar>
              <w:top w:w="50" w:type="dxa"/>
              <w:left w:w="100" w:type="dxa"/>
            </w:tcMar>
            <w:vAlign w:val="center"/>
          </w:tcPr>
          <w:p w14:paraId="17E153A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"https://m.edsoo.ru/83538d3e" \h </w:instrText>
            </w:r>
            <w:r>
              <w:fldChar w:fldCharType="separate"/>
            </w:r>
            <w:r>
              <w:rPr>
                <w:rFonts w:ascii="Times New Roman" w:hAnsi="Times New Roman"/>
                <w:b w:val="0"/>
                <w:i w:val="0"/>
                <w:color w:val="0000FF"/>
                <w:sz w:val="22"/>
                <w:u w:val="single"/>
              </w:rPr>
              <w:t>https://m.edsoo.ru/83538d3e</w:t>
            </w:r>
            <w:r>
              <w:rPr>
                <w:rFonts w:ascii="Times New Roman" w:hAnsi="Times New Roman"/>
                <w:b w:val="0"/>
                <w:i w:val="0"/>
                <w:color w:val="0000FF"/>
                <w:sz w:val="22"/>
                <w:u w:val="single"/>
              </w:rPr>
              <w:fldChar w:fldCharType="end"/>
            </w:r>
          </w:p>
        </w:tc>
      </w:tr>
      <w:tr w14:paraId="5432B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99D1173">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center"/>
          </w:tcPr>
          <w:p w14:paraId="5D297D40">
            <w:pPr>
              <w:spacing w:before="0" w:after="0"/>
              <w:ind w:left="135"/>
              <w:jc w:val="left"/>
            </w:pPr>
            <w:r>
              <w:rPr>
                <w:rFonts w:ascii="Times New Roman" w:hAnsi="Times New Roman"/>
                <w:b w:val="0"/>
                <w:i w:val="0"/>
                <w:color w:val="000000"/>
                <w:sz w:val="24"/>
              </w:rPr>
              <w:t>Здоровый образ жизни (сбалансированное питание)</w:t>
            </w:r>
          </w:p>
        </w:tc>
        <w:tc>
          <w:tcPr>
            <w:tcW w:w="1384" w:type="dxa"/>
            <w:tcMar>
              <w:top w:w="50" w:type="dxa"/>
              <w:left w:w="100" w:type="dxa"/>
            </w:tcMar>
            <w:vAlign w:val="center"/>
          </w:tcPr>
          <w:p w14:paraId="6AA5AD27">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F10C183">
            <w:pPr>
              <w:spacing w:before="0" w:after="0" w:line="276" w:lineRule="auto"/>
              <w:ind w:left="135"/>
              <w:jc w:val="center"/>
            </w:pPr>
          </w:p>
        </w:tc>
        <w:tc>
          <w:tcPr>
            <w:tcW w:w="2621" w:type="dxa"/>
            <w:tcMar>
              <w:top w:w="50" w:type="dxa"/>
              <w:left w:w="100" w:type="dxa"/>
            </w:tcMar>
            <w:vAlign w:val="center"/>
          </w:tcPr>
          <w:p w14:paraId="279805B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"https://m.edsoo.ru/83538eec" \h </w:instrText>
            </w:r>
            <w:r>
              <w:fldChar w:fldCharType="separate"/>
            </w:r>
            <w:r>
              <w:rPr>
                <w:rFonts w:ascii="Times New Roman" w:hAnsi="Times New Roman"/>
                <w:b w:val="0"/>
                <w:i w:val="0"/>
                <w:color w:val="0000FF"/>
                <w:sz w:val="22"/>
                <w:u w:val="single"/>
              </w:rPr>
              <w:t>https://m.edsoo.ru/83538eec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"https://m.edsoo.ru/8353a5b2" \h </w:instrText>
            </w:r>
            <w:r>
              <w:fldChar w:fldCharType="separate"/>
            </w:r>
            <w:r>
              <w:rPr>
                <w:rFonts w:ascii="Times New Roman" w:hAnsi="Times New Roman"/>
                <w:b w:val="0"/>
                <w:i w:val="0"/>
                <w:color w:val="0000FF"/>
                <w:sz w:val="22"/>
                <w:u w:val="single"/>
              </w:rPr>
              <w:t>https://m.edsoo.ru/8353a5b2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"https://m.edsoo.ru/8353986a" \h </w:instrText>
            </w:r>
            <w:r>
              <w:fldChar w:fldCharType="separate"/>
            </w:r>
            <w:r>
              <w:rPr>
                <w:rFonts w:ascii="Times New Roman" w:hAnsi="Times New Roman"/>
                <w:b w:val="0"/>
                <w:i w:val="0"/>
                <w:color w:val="0000FF"/>
                <w:sz w:val="22"/>
                <w:u w:val="single"/>
              </w:rPr>
              <w:t>https://m.edsoo.ru/8353986a</w:t>
            </w:r>
            <w:r>
              <w:rPr>
                <w:rFonts w:ascii="Times New Roman" w:hAnsi="Times New Roman"/>
                <w:b w:val="0"/>
                <w:i w:val="0"/>
                <w:color w:val="0000FF"/>
                <w:sz w:val="22"/>
                <w:u w:val="single"/>
              </w:rPr>
              <w:fldChar w:fldCharType="end"/>
            </w:r>
          </w:p>
        </w:tc>
      </w:tr>
      <w:tr w14:paraId="20A927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0781D8A">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center"/>
          </w:tcPr>
          <w:p w14:paraId="22D6D2E2">
            <w:pPr>
              <w:spacing w:before="0" w:after="0"/>
              <w:ind w:left="135"/>
              <w:jc w:val="left"/>
            </w:pPr>
            <w:r>
              <w:rPr>
                <w:rFonts w:ascii="Times New Roman" w:hAnsi="Times New Roman"/>
                <w:b w:val="0"/>
                <w:i w:val="0"/>
                <w:color w:val="000000"/>
                <w:sz w:val="24"/>
              </w:rPr>
              <w:t>Здоровый образ жизни (питание школьников)</w:t>
            </w:r>
          </w:p>
        </w:tc>
        <w:tc>
          <w:tcPr>
            <w:tcW w:w="1384" w:type="dxa"/>
            <w:tcMar>
              <w:top w:w="50" w:type="dxa"/>
              <w:left w:w="100" w:type="dxa"/>
            </w:tcMar>
            <w:vAlign w:val="center"/>
          </w:tcPr>
          <w:p w14:paraId="6274427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96A2546">
            <w:pPr>
              <w:spacing w:before="0" w:after="0" w:line="276" w:lineRule="auto"/>
              <w:ind w:left="135"/>
              <w:jc w:val="center"/>
            </w:pPr>
          </w:p>
        </w:tc>
        <w:tc>
          <w:tcPr>
            <w:tcW w:w="2621" w:type="dxa"/>
            <w:tcMar>
              <w:top w:w="50" w:type="dxa"/>
              <w:left w:w="100" w:type="dxa"/>
            </w:tcMar>
            <w:vAlign w:val="center"/>
          </w:tcPr>
          <w:p w14:paraId="73C3D0E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"https://m.edsoo.ru/83539040" \h </w:instrText>
            </w:r>
            <w:r>
              <w:fldChar w:fldCharType="separate"/>
            </w:r>
            <w:r>
              <w:rPr>
                <w:rFonts w:ascii="Times New Roman" w:hAnsi="Times New Roman"/>
                <w:b w:val="0"/>
                <w:i w:val="0"/>
                <w:color w:val="0000FF"/>
                <w:sz w:val="22"/>
                <w:u w:val="single"/>
              </w:rPr>
              <w:t>https://m.edsoo.ru/83539040</w:t>
            </w:r>
            <w:r>
              <w:rPr>
                <w:rFonts w:ascii="Times New Roman" w:hAnsi="Times New Roman"/>
                <w:b w:val="0"/>
                <w:i w:val="0"/>
                <w:color w:val="0000FF"/>
                <w:sz w:val="22"/>
                <w:u w:val="single"/>
              </w:rPr>
              <w:fldChar w:fldCharType="end"/>
            </w:r>
          </w:p>
        </w:tc>
      </w:tr>
      <w:tr w14:paraId="44CD8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603D1B7">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center"/>
          </w:tcPr>
          <w:p w14:paraId="6740AD91">
            <w:pPr>
              <w:spacing w:before="0" w:after="0"/>
              <w:ind w:left="135"/>
              <w:jc w:val="left"/>
            </w:pPr>
            <w:r>
              <w:rPr>
                <w:rFonts w:ascii="Times New Roman" w:hAnsi="Times New Roman"/>
                <w:b w:val="0"/>
                <w:i w:val="0"/>
                <w:color w:val="000000"/>
                <w:sz w:val="24"/>
              </w:rPr>
              <w:t>Здоровый образ жизни (рецепты здорового питания)</w:t>
            </w:r>
          </w:p>
        </w:tc>
        <w:tc>
          <w:tcPr>
            <w:tcW w:w="1384" w:type="dxa"/>
            <w:tcMar>
              <w:top w:w="50" w:type="dxa"/>
              <w:left w:w="100" w:type="dxa"/>
            </w:tcMar>
            <w:vAlign w:val="center"/>
          </w:tcPr>
          <w:p w14:paraId="2FBB8A59">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859F93F">
            <w:pPr>
              <w:spacing w:before="0" w:after="0" w:line="276" w:lineRule="auto"/>
              <w:ind w:left="135"/>
              <w:jc w:val="center"/>
            </w:pPr>
          </w:p>
        </w:tc>
        <w:tc>
          <w:tcPr>
            <w:tcW w:w="2621" w:type="dxa"/>
            <w:tcMar>
              <w:top w:w="50" w:type="dxa"/>
              <w:left w:w="100" w:type="dxa"/>
            </w:tcMar>
            <w:vAlign w:val="center"/>
          </w:tcPr>
          <w:p w14:paraId="4BACA85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"https://m.edsoo.ru/83539180" \h </w:instrText>
            </w:r>
            <w:r>
              <w:fldChar w:fldCharType="separate"/>
            </w:r>
            <w:r>
              <w:rPr>
                <w:rFonts w:ascii="Times New Roman" w:hAnsi="Times New Roman"/>
                <w:b w:val="0"/>
                <w:i w:val="0"/>
                <w:color w:val="0000FF"/>
                <w:sz w:val="22"/>
                <w:u w:val="single"/>
              </w:rPr>
              <w:t>https://m.edsoo.ru/83539180</w:t>
            </w:r>
            <w:r>
              <w:rPr>
                <w:rFonts w:ascii="Times New Roman" w:hAnsi="Times New Roman"/>
                <w:b w:val="0"/>
                <w:i w:val="0"/>
                <w:color w:val="0000FF"/>
                <w:sz w:val="22"/>
                <w:u w:val="single"/>
              </w:rPr>
              <w:fldChar w:fldCharType="end"/>
            </w:r>
          </w:p>
        </w:tc>
      </w:tr>
      <w:tr w14:paraId="2C61E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3AA3F1A">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center"/>
          </w:tcPr>
          <w:p w14:paraId="645E07D6">
            <w:pPr>
              <w:spacing w:before="0" w:after="0"/>
              <w:ind w:left="135"/>
              <w:jc w:val="left"/>
            </w:pPr>
            <w:r>
              <w:rPr>
                <w:rFonts w:ascii="Times New Roman" w:hAnsi="Times New Roman"/>
                <w:b w:val="0"/>
                <w:i w:val="0"/>
                <w:color w:val="000000"/>
                <w:sz w:val="24"/>
              </w:rPr>
              <w:t>Здоровый образ жизни (спорт)</w:t>
            </w:r>
          </w:p>
        </w:tc>
        <w:tc>
          <w:tcPr>
            <w:tcW w:w="1384" w:type="dxa"/>
            <w:tcMar>
              <w:top w:w="50" w:type="dxa"/>
              <w:left w:w="100" w:type="dxa"/>
            </w:tcMar>
            <w:vAlign w:val="center"/>
          </w:tcPr>
          <w:p w14:paraId="5F0D921B">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71EAEC0">
            <w:pPr>
              <w:spacing w:before="0" w:after="0" w:line="276" w:lineRule="auto"/>
              <w:ind w:left="135"/>
              <w:jc w:val="center"/>
            </w:pPr>
          </w:p>
        </w:tc>
        <w:tc>
          <w:tcPr>
            <w:tcW w:w="2621" w:type="dxa"/>
            <w:tcMar>
              <w:top w:w="50" w:type="dxa"/>
              <w:left w:w="100" w:type="dxa"/>
            </w:tcMar>
            <w:vAlign w:val="center"/>
          </w:tcPr>
          <w:p w14:paraId="13DF1F7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"https://m.edsoo.ru/83539522" \h </w:instrText>
            </w:r>
            <w:r>
              <w:fldChar w:fldCharType="separate"/>
            </w:r>
            <w:r>
              <w:rPr>
                <w:rFonts w:ascii="Times New Roman" w:hAnsi="Times New Roman"/>
                <w:b w:val="0"/>
                <w:i w:val="0"/>
                <w:color w:val="0000FF"/>
                <w:sz w:val="22"/>
                <w:u w:val="single"/>
              </w:rPr>
              <w:t>https://m.edsoo.ru/83539522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"https://m.edsoo.ru/83539d42" \h </w:instrText>
            </w:r>
            <w:r>
              <w:fldChar w:fldCharType="separate"/>
            </w:r>
            <w:r>
              <w:rPr>
                <w:rFonts w:ascii="Times New Roman" w:hAnsi="Times New Roman"/>
                <w:b w:val="0"/>
                <w:i w:val="0"/>
                <w:color w:val="0000FF"/>
                <w:sz w:val="22"/>
                <w:u w:val="single"/>
              </w:rPr>
              <w:t>https://m.edsoo.ru/83539d42</w:t>
            </w:r>
            <w:r>
              <w:rPr>
                <w:rFonts w:ascii="Times New Roman" w:hAnsi="Times New Roman"/>
                <w:b w:val="0"/>
                <w:i w:val="0"/>
                <w:color w:val="0000FF"/>
                <w:sz w:val="22"/>
                <w:u w:val="single"/>
              </w:rPr>
              <w:fldChar w:fldCharType="end"/>
            </w:r>
          </w:p>
        </w:tc>
      </w:tr>
      <w:tr w14:paraId="38E05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DFD12C8">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center"/>
          </w:tcPr>
          <w:p w14:paraId="4AF64598">
            <w:pPr>
              <w:spacing w:before="0" w:after="0"/>
              <w:ind w:left="135"/>
              <w:jc w:val="left"/>
            </w:pPr>
            <w:r>
              <w:rPr>
                <w:rFonts w:ascii="Times New Roman" w:hAnsi="Times New Roman"/>
                <w:b w:val="0"/>
                <w:i w:val="0"/>
                <w:color w:val="000000"/>
                <w:sz w:val="24"/>
              </w:rPr>
              <w:t>Здоровый образ жизни (популярные виды спорта)</w:t>
            </w:r>
          </w:p>
        </w:tc>
        <w:tc>
          <w:tcPr>
            <w:tcW w:w="1384" w:type="dxa"/>
            <w:tcMar>
              <w:top w:w="50" w:type="dxa"/>
              <w:left w:w="100" w:type="dxa"/>
            </w:tcMar>
            <w:vAlign w:val="center"/>
          </w:tcPr>
          <w:p w14:paraId="765FACF2">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EB7E0EF">
            <w:pPr>
              <w:spacing w:before="0" w:after="0" w:line="276" w:lineRule="auto"/>
              <w:ind w:left="135"/>
              <w:jc w:val="center"/>
            </w:pPr>
          </w:p>
        </w:tc>
        <w:tc>
          <w:tcPr>
            <w:tcW w:w="2621" w:type="dxa"/>
            <w:tcMar>
              <w:top w:w="50" w:type="dxa"/>
              <w:left w:w="100" w:type="dxa"/>
            </w:tcMar>
            <w:vAlign w:val="center"/>
          </w:tcPr>
          <w:p w14:paraId="3AD0BE4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"https://m.edsoo.ru/835392d4" \h </w:instrText>
            </w:r>
            <w:r>
              <w:fldChar w:fldCharType="separate"/>
            </w:r>
            <w:r>
              <w:rPr>
                <w:rFonts w:ascii="Times New Roman" w:hAnsi="Times New Roman"/>
                <w:b w:val="0"/>
                <w:i w:val="0"/>
                <w:color w:val="0000FF"/>
                <w:sz w:val="22"/>
                <w:u w:val="single"/>
              </w:rPr>
              <w:t>https://m.edsoo.ru/835392d4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"https://m.edsoo.ru/83539b4e" \h </w:instrText>
            </w:r>
            <w:r>
              <w:fldChar w:fldCharType="separate"/>
            </w:r>
            <w:r>
              <w:rPr>
                <w:rFonts w:ascii="Times New Roman" w:hAnsi="Times New Roman"/>
                <w:b w:val="0"/>
                <w:i w:val="0"/>
                <w:color w:val="0000FF"/>
                <w:sz w:val="22"/>
                <w:u w:val="single"/>
              </w:rPr>
              <w:t>https://m.edsoo.ru/83539b4e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"https://m.edsoo.ru/83539f18" \h </w:instrText>
            </w:r>
            <w:r>
              <w:fldChar w:fldCharType="separate"/>
            </w:r>
            <w:r>
              <w:rPr>
                <w:rFonts w:ascii="Times New Roman" w:hAnsi="Times New Roman"/>
                <w:b w:val="0"/>
                <w:i w:val="0"/>
                <w:color w:val="0000FF"/>
                <w:sz w:val="22"/>
                <w:u w:val="single"/>
              </w:rPr>
              <w:t>https://m.edsoo.ru/83539f18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"https://m.edsoo.ru/8353a7b0" \h </w:instrText>
            </w:r>
            <w:r>
              <w:fldChar w:fldCharType="separate"/>
            </w:r>
            <w:r>
              <w:rPr>
                <w:rFonts w:ascii="Times New Roman" w:hAnsi="Times New Roman"/>
                <w:b w:val="0"/>
                <w:i w:val="0"/>
                <w:color w:val="0000FF"/>
                <w:sz w:val="22"/>
                <w:u w:val="single"/>
              </w:rPr>
              <w:t>https://m.edsoo.ru/8353a7b0</w:t>
            </w:r>
            <w:r>
              <w:rPr>
                <w:rFonts w:ascii="Times New Roman" w:hAnsi="Times New Roman"/>
                <w:b w:val="0"/>
                <w:i w:val="0"/>
                <w:color w:val="0000FF"/>
                <w:sz w:val="22"/>
                <w:u w:val="single"/>
              </w:rPr>
              <w:fldChar w:fldCharType="end"/>
            </w:r>
          </w:p>
        </w:tc>
      </w:tr>
      <w:tr w14:paraId="032F04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E2176C0">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center"/>
          </w:tcPr>
          <w:p w14:paraId="1BDB55B1">
            <w:pPr>
              <w:spacing w:before="0" w:after="0"/>
              <w:ind w:left="135"/>
              <w:jc w:val="left"/>
            </w:pPr>
            <w:r>
              <w:rPr>
                <w:rFonts w:ascii="Times New Roman" w:hAnsi="Times New Roman"/>
                <w:b w:val="0"/>
                <w:i w:val="0"/>
                <w:color w:val="000000"/>
                <w:sz w:val="24"/>
              </w:rPr>
              <w:t>Здоровый образ жизни (фитнес)</w:t>
            </w:r>
          </w:p>
        </w:tc>
        <w:tc>
          <w:tcPr>
            <w:tcW w:w="1384" w:type="dxa"/>
            <w:tcMar>
              <w:top w:w="50" w:type="dxa"/>
              <w:left w:w="100" w:type="dxa"/>
            </w:tcMar>
            <w:vAlign w:val="center"/>
          </w:tcPr>
          <w:p w14:paraId="45E4FB9C">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CD8A44E">
            <w:pPr>
              <w:spacing w:before="0" w:after="0" w:line="276" w:lineRule="auto"/>
              <w:ind w:left="135"/>
              <w:jc w:val="center"/>
            </w:pPr>
          </w:p>
        </w:tc>
        <w:tc>
          <w:tcPr>
            <w:tcW w:w="2621" w:type="dxa"/>
            <w:tcMar>
              <w:top w:w="50" w:type="dxa"/>
              <w:left w:w="100" w:type="dxa"/>
            </w:tcMar>
            <w:vAlign w:val="center"/>
          </w:tcPr>
          <w:p w14:paraId="1BD93C0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"https://m.edsoo.ru/8353a9e0" \h </w:instrText>
            </w:r>
            <w:r>
              <w:fldChar w:fldCharType="separate"/>
            </w:r>
            <w:r>
              <w:rPr>
                <w:rFonts w:ascii="Times New Roman" w:hAnsi="Times New Roman"/>
                <w:b w:val="0"/>
                <w:i w:val="0"/>
                <w:color w:val="0000FF"/>
                <w:sz w:val="22"/>
                <w:u w:val="single"/>
              </w:rPr>
              <w:t>https://m.edsoo.ru/8353a9e0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"https://m.edsoo.ru/835396d0" \h </w:instrText>
            </w:r>
            <w:r>
              <w:fldChar w:fldCharType="separate"/>
            </w:r>
            <w:r>
              <w:rPr>
                <w:rFonts w:ascii="Times New Roman" w:hAnsi="Times New Roman"/>
                <w:b w:val="0"/>
                <w:i w:val="0"/>
                <w:color w:val="0000FF"/>
                <w:sz w:val="22"/>
                <w:u w:val="single"/>
              </w:rPr>
              <w:t>https://m.edsoo.ru/835396d0</w:t>
            </w:r>
            <w:r>
              <w:rPr>
                <w:rFonts w:ascii="Times New Roman" w:hAnsi="Times New Roman"/>
                <w:b w:val="0"/>
                <w:i w:val="0"/>
                <w:color w:val="0000FF"/>
                <w:sz w:val="22"/>
                <w:u w:val="single"/>
              </w:rPr>
              <w:fldChar w:fldCharType="end"/>
            </w:r>
          </w:p>
        </w:tc>
      </w:tr>
      <w:tr w14:paraId="44B5F3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3002515">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center"/>
          </w:tcPr>
          <w:p w14:paraId="07CFD6CB">
            <w:pPr>
              <w:spacing w:before="0" w:after="0"/>
              <w:ind w:left="135"/>
              <w:jc w:val="left"/>
            </w:pPr>
            <w:r>
              <w:rPr>
                <w:rFonts w:ascii="Times New Roman" w:hAnsi="Times New Roman"/>
                <w:b w:val="0"/>
                <w:i w:val="0"/>
                <w:color w:val="000000"/>
                <w:sz w:val="24"/>
              </w:rPr>
              <w:t>Здоровый образ жизни (мой любимый вид спорта)</w:t>
            </w:r>
          </w:p>
        </w:tc>
        <w:tc>
          <w:tcPr>
            <w:tcW w:w="1384" w:type="dxa"/>
            <w:tcMar>
              <w:top w:w="50" w:type="dxa"/>
              <w:left w:w="100" w:type="dxa"/>
            </w:tcMar>
            <w:vAlign w:val="center"/>
          </w:tcPr>
          <w:p w14:paraId="7BE5001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2CDD41C">
            <w:pPr>
              <w:spacing w:before="0" w:after="0" w:line="276" w:lineRule="auto"/>
              <w:ind w:left="135"/>
              <w:jc w:val="center"/>
            </w:pPr>
          </w:p>
        </w:tc>
        <w:tc>
          <w:tcPr>
            <w:tcW w:w="2621" w:type="dxa"/>
            <w:tcMar>
              <w:top w:w="50" w:type="dxa"/>
              <w:left w:w="100" w:type="dxa"/>
            </w:tcMar>
            <w:vAlign w:val="center"/>
          </w:tcPr>
          <w:p w14:paraId="2706351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"https://m.edsoo.ru/8353a10c" \h </w:instrText>
            </w:r>
            <w:r>
              <w:fldChar w:fldCharType="separate"/>
            </w:r>
            <w:r>
              <w:rPr>
                <w:rFonts w:ascii="Times New Roman" w:hAnsi="Times New Roman"/>
                <w:b w:val="0"/>
                <w:i w:val="0"/>
                <w:color w:val="0000FF"/>
                <w:sz w:val="22"/>
                <w:u w:val="single"/>
              </w:rPr>
              <w:t>https://m.edsoo.ru/8353a10c</w:t>
            </w:r>
            <w:r>
              <w:rPr>
                <w:rFonts w:ascii="Times New Roman" w:hAnsi="Times New Roman"/>
                <w:b w:val="0"/>
                <w:i w:val="0"/>
                <w:color w:val="0000FF"/>
                <w:sz w:val="22"/>
                <w:u w:val="single"/>
              </w:rPr>
              <w:fldChar w:fldCharType="end"/>
            </w:r>
          </w:p>
        </w:tc>
      </w:tr>
      <w:tr w14:paraId="2F4FC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C28296E">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center"/>
          </w:tcPr>
          <w:p w14:paraId="2255BDD5">
            <w:pPr>
              <w:spacing w:before="0" w:after="0"/>
              <w:ind w:left="135"/>
              <w:jc w:val="left"/>
            </w:pPr>
            <w:r>
              <w:rPr>
                <w:rFonts w:ascii="Times New Roman" w:hAnsi="Times New Roman"/>
                <w:b w:val="0"/>
                <w:i w:val="0"/>
                <w:color w:val="000000"/>
                <w:sz w:val="24"/>
              </w:rPr>
              <w:t>Здоровый образ жизни (спортивная символика)</w:t>
            </w:r>
          </w:p>
        </w:tc>
        <w:tc>
          <w:tcPr>
            <w:tcW w:w="1384" w:type="dxa"/>
            <w:tcMar>
              <w:top w:w="50" w:type="dxa"/>
              <w:left w:w="100" w:type="dxa"/>
            </w:tcMar>
            <w:vAlign w:val="center"/>
          </w:tcPr>
          <w:p w14:paraId="52839933">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72572A2">
            <w:pPr>
              <w:spacing w:before="0" w:after="0" w:line="276" w:lineRule="auto"/>
              <w:ind w:left="135"/>
              <w:jc w:val="center"/>
            </w:pPr>
          </w:p>
        </w:tc>
        <w:tc>
          <w:tcPr>
            <w:tcW w:w="2621" w:type="dxa"/>
            <w:tcMar>
              <w:top w:w="50" w:type="dxa"/>
              <w:left w:w="100" w:type="dxa"/>
            </w:tcMar>
            <w:vAlign w:val="center"/>
          </w:tcPr>
          <w:p w14:paraId="1265BF7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"https://m.edsoo.ru/8353a3aa" \h </w:instrText>
            </w:r>
            <w:r>
              <w:fldChar w:fldCharType="separate"/>
            </w:r>
            <w:r>
              <w:rPr>
                <w:rFonts w:ascii="Times New Roman" w:hAnsi="Times New Roman"/>
                <w:b w:val="0"/>
                <w:i w:val="0"/>
                <w:color w:val="0000FF"/>
                <w:sz w:val="22"/>
                <w:u w:val="single"/>
              </w:rPr>
              <w:t>https://m.edsoo.ru/8353a3aa</w:t>
            </w:r>
            <w:r>
              <w:rPr>
                <w:rFonts w:ascii="Times New Roman" w:hAnsi="Times New Roman"/>
                <w:b w:val="0"/>
                <w:i w:val="0"/>
                <w:color w:val="0000FF"/>
                <w:sz w:val="22"/>
                <w:u w:val="single"/>
              </w:rPr>
              <w:fldChar w:fldCharType="end"/>
            </w:r>
          </w:p>
        </w:tc>
      </w:tr>
      <w:tr w14:paraId="22D1C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C23D410">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center"/>
          </w:tcPr>
          <w:p w14:paraId="150233CA">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 Посещение врача"</w:t>
            </w:r>
          </w:p>
        </w:tc>
        <w:tc>
          <w:tcPr>
            <w:tcW w:w="1384" w:type="dxa"/>
            <w:tcMar>
              <w:top w:w="50" w:type="dxa"/>
              <w:left w:w="100" w:type="dxa"/>
            </w:tcMar>
            <w:vAlign w:val="center"/>
          </w:tcPr>
          <w:p w14:paraId="57DE71C2">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641AB56">
            <w:pPr>
              <w:spacing w:before="0" w:after="0" w:line="276" w:lineRule="auto"/>
              <w:ind w:left="135"/>
              <w:jc w:val="center"/>
            </w:pPr>
          </w:p>
        </w:tc>
        <w:tc>
          <w:tcPr>
            <w:tcW w:w="2621" w:type="dxa"/>
            <w:tcMar>
              <w:top w:w="50" w:type="dxa"/>
              <w:left w:w="100" w:type="dxa"/>
            </w:tcMar>
            <w:vAlign w:val="center"/>
          </w:tcPr>
          <w:p w14:paraId="6718846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"https://m.edsoo.ru/8353ac92" \h </w:instrText>
            </w:r>
            <w:r>
              <w:fldChar w:fldCharType="separate"/>
            </w:r>
            <w:r>
              <w:rPr>
                <w:rFonts w:ascii="Times New Roman" w:hAnsi="Times New Roman"/>
                <w:b w:val="0"/>
                <w:i w:val="0"/>
                <w:color w:val="0000FF"/>
                <w:sz w:val="22"/>
                <w:u w:val="single"/>
              </w:rPr>
              <w:t>https://m.edsoo.ru/8353ac92</w:t>
            </w:r>
            <w:r>
              <w:rPr>
                <w:rFonts w:ascii="Times New Roman" w:hAnsi="Times New Roman"/>
                <w:b w:val="0"/>
                <w:i w:val="0"/>
                <w:color w:val="0000FF"/>
                <w:sz w:val="22"/>
                <w:u w:val="single"/>
              </w:rPr>
              <w:fldChar w:fldCharType="end"/>
            </w:r>
          </w:p>
        </w:tc>
      </w:tr>
      <w:tr w14:paraId="4FF15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ECADE13">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center"/>
          </w:tcPr>
          <w:p w14:paraId="6706333B">
            <w:pPr>
              <w:spacing w:before="0" w:after="0"/>
              <w:ind w:left="135"/>
              <w:jc w:val="left"/>
            </w:pPr>
            <w:r>
              <w:rPr>
                <w:rFonts w:ascii="Times New Roman" w:hAnsi="Times New Roman"/>
                <w:b w:val="0"/>
                <w:i w:val="0"/>
                <w:color w:val="000000"/>
                <w:sz w:val="24"/>
              </w:rPr>
              <w:t>Контроль по темам "Взаимоотношения в семье и с друзьями", "Внешность и характер человека (литературного персонажа)",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1384" w:type="dxa"/>
            <w:tcMar>
              <w:top w:w="50" w:type="dxa"/>
              <w:left w:w="100" w:type="dxa"/>
            </w:tcMar>
            <w:vAlign w:val="center"/>
          </w:tcPr>
          <w:p w14:paraId="71424E79">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508C1F8">
            <w:pPr>
              <w:spacing w:before="0" w:after="0" w:line="276" w:lineRule="auto"/>
              <w:ind w:left="135"/>
              <w:jc w:val="center"/>
            </w:pPr>
            <w:r>
              <w:rPr>
                <w:rFonts w:ascii="Times New Roman" w:hAnsi="Times New Roman"/>
                <w:b w:val="0"/>
                <w:i w:val="0"/>
                <w:color w:val="000000"/>
                <w:sz w:val="24"/>
              </w:rPr>
              <w:t xml:space="preserve"> 1 </w:t>
            </w:r>
          </w:p>
        </w:tc>
        <w:tc>
          <w:tcPr>
            <w:tcW w:w="2621" w:type="dxa"/>
            <w:tcMar>
              <w:top w:w="50" w:type="dxa"/>
              <w:left w:w="100" w:type="dxa"/>
            </w:tcMar>
            <w:vAlign w:val="center"/>
          </w:tcPr>
          <w:p w14:paraId="2BF1D59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"https://m.edsoo.ru/8353ac92" \h </w:instrText>
            </w:r>
            <w:r>
              <w:fldChar w:fldCharType="separate"/>
            </w:r>
            <w:r>
              <w:rPr>
                <w:rFonts w:ascii="Times New Roman" w:hAnsi="Times New Roman"/>
                <w:b w:val="0"/>
                <w:i w:val="0"/>
                <w:color w:val="0000FF"/>
                <w:sz w:val="22"/>
                <w:u w:val="single"/>
              </w:rPr>
              <w:t>https://m.edsoo.ru/8353ac92</w:t>
            </w:r>
            <w:r>
              <w:rPr>
                <w:rFonts w:ascii="Times New Roman" w:hAnsi="Times New Roman"/>
                <w:b w:val="0"/>
                <w:i w:val="0"/>
                <w:color w:val="0000FF"/>
                <w:sz w:val="22"/>
                <w:u w:val="single"/>
              </w:rPr>
              <w:fldChar w:fldCharType="end"/>
            </w:r>
          </w:p>
        </w:tc>
      </w:tr>
      <w:tr w14:paraId="2F69E1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3D824E4">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center"/>
          </w:tcPr>
          <w:p w14:paraId="5FED767C">
            <w:pPr>
              <w:spacing w:before="0" w:after="0"/>
              <w:ind w:left="135"/>
              <w:jc w:val="left"/>
            </w:pPr>
            <w:r>
              <w:rPr>
                <w:rFonts w:ascii="Times New Roman" w:hAnsi="Times New Roman"/>
                <w:b w:val="0"/>
                <w:i w:val="0"/>
                <w:color w:val="000000"/>
                <w:sz w:val="24"/>
              </w:rPr>
              <w:t>Покупки: одежда, обувь и продукты питания (виды магазинов)</w:t>
            </w:r>
          </w:p>
        </w:tc>
        <w:tc>
          <w:tcPr>
            <w:tcW w:w="1384" w:type="dxa"/>
            <w:tcMar>
              <w:top w:w="50" w:type="dxa"/>
              <w:left w:w="100" w:type="dxa"/>
            </w:tcMar>
            <w:vAlign w:val="center"/>
          </w:tcPr>
          <w:p w14:paraId="2C6E31CA">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5D5B594">
            <w:pPr>
              <w:spacing w:before="0" w:after="0" w:line="276" w:lineRule="auto"/>
              <w:ind w:left="135"/>
              <w:jc w:val="center"/>
            </w:pPr>
          </w:p>
        </w:tc>
        <w:tc>
          <w:tcPr>
            <w:tcW w:w="2621" w:type="dxa"/>
            <w:tcMar>
              <w:top w:w="50" w:type="dxa"/>
              <w:left w:w="100" w:type="dxa"/>
            </w:tcMar>
            <w:vAlign w:val="center"/>
          </w:tcPr>
          <w:p w14:paraId="0570ACA7">
            <w:pPr>
              <w:spacing w:before="0" w:after="0"/>
              <w:ind w:left="135"/>
              <w:jc w:val="left"/>
            </w:pPr>
          </w:p>
        </w:tc>
      </w:tr>
      <w:tr w14:paraId="086C2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BC32BB3">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center"/>
          </w:tcPr>
          <w:p w14:paraId="091DFB30">
            <w:pPr>
              <w:spacing w:before="0" w:after="0"/>
              <w:ind w:left="135"/>
              <w:jc w:val="left"/>
            </w:pPr>
            <w:r>
              <w:rPr>
                <w:rFonts w:ascii="Times New Roman" w:hAnsi="Times New Roman"/>
                <w:b w:val="0"/>
                <w:i w:val="0"/>
                <w:color w:val="000000"/>
                <w:sz w:val="24"/>
              </w:rPr>
              <w:t>Покупки: одежда, обувь и продукты питания (в магазине)</w:t>
            </w:r>
          </w:p>
        </w:tc>
        <w:tc>
          <w:tcPr>
            <w:tcW w:w="1384" w:type="dxa"/>
            <w:tcMar>
              <w:top w:w="50" w:type="dxa"/>
              <w:left w:w="100" w:type="dxa"/>
            </w:tcMar>
            <w:vAlign w:val="center"/>
          </w:tcPr>
          <w:p w14:paraId="188D6A66">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A5B5F8D">
            <w:pPr>
              <w:spacing w:before="0" w:after="0" w:line="276" w:lineRule="auto"/>
              <w:ind w:left="135"/>
              <w:jc w:val="center"/>
            </w:pPr>
          </w:p>
        </w:tc>
        <w:tc>
          <w:tcPr>
            <w:tcW w:w="2621" w:type="dxa"/>
            <w:tcMar>
              <w:top w:w="50" w:type="dxa"/>
              <w:left w:w="100" w:type="dxa"/>
            </w:tcMar>
            <w:vAlign w:val="center"/>
          </w:tcPr>
          <w:p w14:paraId="46BCF52C">
            <w:pPr>
              <w:spacing w:before="0" w:after="0"/>
              <w:ind w:left="135"/>
              <w:jc w:val="left"/>
            </w:pPr>
          </w:p>
        </w:tc>
      </w:tr>
      <w:tr w14:paraId="3A727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A19E21B">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center"/>
          </w:tcPr>
          <w:p w14:paraId="0129BD0D">
            <w:pPr>
              <w:spacing w:before="0" w:after="0"/>
              <w:ind w:left="135"/>
              <w:jc w:val="left"/>
            </w:pPr>
            <w:r>
              <w:rPr>
                <w:rFonts w:ascii="Times New Roman" w:hAnsi="Times New Roman"/>
                <w:b w:val="0"/>
                <w:i w:val="0"/>
                <w:color w:val="000000"/>
                <w:sz w:val="24"/>
              </w:rPr>
              <w:t>Покупки: одежда, обувь и продукты питания (покупки на рынке)</w:t>
            </w:r>
          </w:p>
        </w:tc>
        <w:tc>
          <w:tcPr>
            <w:tcW w:w="1384" w:type="dxa"/>
            <w:tcMar>
              <w:top w:w="50" w:type="dxa"/>
              <w:left w:w="100" w:type="dxa"/>
            </w:tcMar>
            <w:vAlign w:val="center"/>
          </w:tcPr>
          <w:p w14:paraId="11DD204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418C0E1">
            <w:pPr>
              <w:spacing w:before="0" w:after="0" w:line="276" w:lineRule="auto"/>
              <w:ind w:left="135"/>
              <w:jc w:val="center"/>
            </w:pPr>
          </w:p>
        </w:tc>
        <w:tc>
          <w:tcPr>
            <w:tcW w:w="2621" w:type="dxa"/>
            <w:tcMar>
              <w:top w:w="50" w:type="dxa"/>
              <w:left w:w="100" w:type="dxa"/>
            </w:tcMar>
            <w:vAlign w:val="center"/>
          </w:tcPr>
          <w:p w14:paraId="21FA7797">
            <w:pPr>
              <w:spacing w:before="0" w:after="0"/>
              <w:ind w:left="135"/>
              <w:jc w:val="left"/>
            </w:pPr>
          </w:p>
        </w:tc>
      </w:tr>
      <w:tr w14:paraId="183FFE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FEDB495">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center"/>
          </w:tcPr>
          <w:p w14:paraId="438B6DCE">
            <w:pPr>
              <w:spacing w:before="0" w:after="0"/>
              <w:ind w:left="135"/>
              <w:jc w:val="left"/>
            </w:pPr>
            <w:r>
              <w:rPr>
                <w:rFonts w:ascii="Times New Roman" w:hAnsi="Times New Roman"/>
                <w:b w:val="0"/>
                <w:i w:val="0"/>
                <w:color w:val="000000"/>
                <w:sz w:val="24"/>
              </w:rPr>
              <w:t>Покупки: одежда, обувь и продукты питания (описание покупок)</w:t>
            </w:r>
          </w:p>
        </w:tc>
        <w:tc>
          <w:tcPr>
            <w:tcW w:w="1384" w:type="dxa"/>
            <w:tcMar>
              <w:top w:w="50" w:type="dxa"/>
              <w:left w:w="100" w:type="dxa"/>
            </w:tcMar>
            <w:vAlign w:val="center"/>
          </w:tcPr>
          <w:p w14:paraId="3C0C59EA">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9471DA2">
            <w:pPr>
              <w:spacing w:before="0" w:after="0" w:line="276" w:lineRule="auto"/>
              <w:ind w:left="135"/>
              <w:jc w:val="center"/>
            </w:pPr>
          </w:p>
        </w:tc>
        <w:tc>
          <w:tcPr>
            <w:tcW w:w="2621" w:type="dxa"/>
            <w:tcMar>
              <w:top w:w="50" w:type="dxa"/>
              <w:left w:w="100" w:type="dxa"/>
            </w:tcMar>
            <w:vAlign w:val="center"/>
          </w:tcPr>
          <w:p w14:paraId="7210C578">
            <w:pPr>
              <w:spacing w:before="0" w:after="0"/>
              <w:ind w:left="135"/>
              <w:jc w:val="left"/>
            </w:pPr>
          </w:p>
        </w:tc>
      </w:tr>
      <w:tr w14:paraId="6750F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CDDEDFD">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center"/>
          </w:tcPr>
          <w:p w14:paraId="3641C1A4">
            <w:pPr>
              <w:spacing w:before="0" w:after="0"/>
              <w:ind w:left="135"/>
              <w:jc w:val="left"/>
            </w:pPr>
            <w:r>
              <w:rPr>
                <w:rFonts w:ascii="Times New Roman" w:hAnsi="Times New Roman"/>
                <w:b w:val="0"/>
                <w:i w:val="0"/>
                <w:color w:val="000000"/>
                <w:sz w:val="24"/>
              </w:rPr>
              <w:t>Покупки: одежда, обувь и продукты питания (покупка подарков)</w:t>
            </w:r>
          </w:p>
        </w:tc>
        <w:tc>
          <w:tcPr>
            <w:tcW w:w="1384" w:type="dxa"/>
            <w:tcMar>
              <w:top w:w="50" w:type="dxa"/>
              <w:left w:w="100" w:type="dxa"/>
            </w:tcMar>
            <w:vAlign w:val="center"/>
          </w:tcPr>
          <w:p w14:paraId="03D0DDB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7A6DF34">
            <w:pPr>
              <w:spacing w:before="0" w:after="0" w:line="276" w:lineRule="auto"/>
              <w:ind w:left="135"/>
              <w:jc w:val="center"/>
            </w:pPr>
          </w:p>
        </w:tc>
        <w:tc>
          <w:tcPr>
            <w:tcW w:w="2621" w:type="dxa"/>
            <w:tcMar>
              <w:top w:w="50" w:type="dxa"/>
              <w:left w:w="100" w:type="dxa"/>
            </w:tcMar>
            <w:vAlign w:val="center"/>
          </w:tcPr>
          <w:p w14:paraId="7C11347F">
            <w:pPr>
              <w:spacing w:before="0" w:after="0"/>
              <w:ind w:left="135"/>
              <w:jc w:val="left"/>
            </w:pPr>
          </w:p>
        </w:tc>
      </w:tr>
      <w:tr w14:paraId="66267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02BEF0D">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center"/>
          </w:tcPr>
          <w:p w14:paraId="1146BAF1">
            <w:pPr>
              <w:spacing w:before="0" w:after="0"/>
              <w:ind w:left="135"/>
              <w:jc w:val="left"/>
            </w:pPr>
            <w:r>
              <w:rPr>
                <w:rFonts w:ascii="Times New Roman" w:hAnsi="Times New Roman"/>
                <w:b w:val="0"/>
                <w:i w:val="0"/>
                <w:color w:val="000000"/>
                <w:sz w:val="24"/>
              </w:rPr>
              <w:t>Покупки: одежда, обувь и продукты питания (одежда и обувь)</w:t>
            </w:r>
          </w:p>
        </w:tc>
        <w:tc>
          <w:tcPr>
            <w:tcW w:w="1384" w:type="dxa"/>
            <w:tcMar>
              <w:top w:w="50" w:type="dxa"/>
              <w:left w:w="100" w:type="dxa"/>
            </w:tcMar>
            <w:vAlign w:val="center"/>
          </w:tcPr>
          <w:p w14:paraId="1036E3DA">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A8817A2">
            <w:pPr>
              <w:spacing w:before="0" w:after="0" w:line="276" w:lineRule="auto"/>
              <w:ind w:left="135"/>
              <w:jc w:val="center"/>
            </w:pPr>
          </w:p>
        </w:tc>
        <w:tc>
          <w:tcPr>
            <w:tcW w:w="2621" w:type="dxa"/>
            <w:tcMar>
              <w:top w:w="50" w:type="dxa"/>
              <w:left w:w="100" w:type="dxa"/>
            </w:tcMar>
            <w:vAlign w:val="center"/>
          </w:tcPr>
          <w:p w14:paraId="5823F81C">
            <w:pPr>
              <w:spacing w:before="0" w:after="0"/>
              <w:ind w:left="135"/>
              <w:jc w:val="left"/>
            </w:pPr>
          </w:p>
        </w:tc>
      </w:tr>
      <w:tr w14:paraId="3E446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E9F26C7">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center"/>
          </w:tcPr>
          <w:p w14:paraId="0BAD82C3">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 Карманные деньги"</w:t>
            </w:r>
          </w:p>
        </w:tc>
        <w:tc>
          <w:tcPr>
            <w:tcW w:w="1384" w:type="dxa"/>
            <w:tcMar>
              <w:top w:w="50" w:type="dxa"/>
              <w:left w:w="100" w:type="dxa"/>
            </w:tcMar>
            <w:vAlign w:val="center"/>
          </w:tcPr>
          <w:p w14:paraId="207CEF4C">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293A47E">
            <w:pPr>
              <w:spacing w:before="0" w:after="0" w:line="276" w:lineRule="auto"/>
              <w:ind w:left="135"/>
              <w:jc w:val="center"/>
            </w:pPr>
          </w:p>
        </w:tc>
        <w:tc>
          <w:tcPr>
            <w:tcW w:w="2621" w:type="dxa"/>
            <w:tcMar>
              <w:top w:w="50" w:type="dxa"/>
              <w:left w:w="100" w:type="dxa"/>
            </w:tcMar>
            <w:vAlign w:val="center"/>
          </w:tcPr>
          <w:p w14:paraId="31BC8447">
            <w:pPr>
              <w:spacing w:before="0" w:after="0"/>
              <w:ind w:left="135"/>
              <w:jc w:val="left"/>
            </w:pPr>
          </w:p>
        </w:tc>
      </w:tr>
      <w:tr w14:paraId="70126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7530285">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center"/>
          </w:tcPr>
          <w:p w14:paraId="02C02B71">
            <w:pPr>
              <w:spacing w:before="0" w:after="0"/>
              <w:ind w:left="135"/>
              <w:jc w:val="left"/>
            </w:pPr>
            <w:r>
              <w:rPr>
                <w:rFonts w:ascii="Times New Roman" w:hAnsi="Times New Roman"/>
                <w:b w:val="0"/>
                <w:i w:val="0"/>
                <w:color w:val="000000"/>
                <w:sz w:val="24"/>
              </w:rPr>
              <w:t>Тематическая работа по теме "Покупки: одежда, обувь и продукты питания. Карманные деньги"</w:t>
            </w:r>
          </w:p>
        </w:tc>
        <w:tc>
          <w:tcPr>
            <w:tcW w:w="1384" w:type="dxa"/>
            <w:tcMar>
              <w:top w:w="50" w:type="dxa"/>
              <w:left w:w="100" w:type="dxa"/>
            </w:tcMar>
            <w:vAlign w:val="center"/>
          </w:tcPr>
          <w:p w14:paraId="0335AEDD">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8CAA17D">
            <w:pPr>
              <w:spacing w:before="0" w:after="0" w:line="276" w:lineRule="auto"/>
              <w:ind w:left="135"/>
              <w:jc w:val="center"/>
            </w:pPr>
          </w:p>
        </w:tc>
        <w:tc>
          <w:tcPr>
            <w:tcW w:w="2621" w:type="dxa"/>
            <w:tcMar>
              <w:top w:w="50" w:type="dxa"/>
              <w:left w:w="100" w:type="dxa"/>
            </w:tcMar>
            <w:vAlign w:val="center"/>
          </w:tcPr>
          <w:p w14:paraId="1D503579">
            <w:pPr>
              <w:spacing w:before="0" w:after="0"/>
              <w:ind w:left="135"/>
              <w:jc w:val="left"/>
            </w:pPr>
          </w:p>
        </w:tc>
      </w:tr>
      <w:tr w14:paraId="5FB09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CFE0B57">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center"/>
          </w:tcPr>
          <w:p w14:paraId="7301A8ED">
            <w:pPr>
              <w:spacing w:before="0" w:after="0"/>
              <w:ind w:left="135"/>
              <w:jc w:val="left"/>
            </w:pPr>
            <w:r>
              <w:rPr>
                <w:rFonts w:ascii="Times New Roman" w:hAnsi="Times New Roman"/>
                <w:b w:val="0"/>
                <w:i w:val="0"/>
                <w:color w:val="000000"/>
                <w:sz w:val="24"/>
              </w:rPr>
              <w:t>Школа, школьная жизнь (любимые предметы)</w:t>
            </w:r>
          </w:p>
        </w:tc>
        <w:tc>
          <w:tcPr>
            <w:tcW w:w="1384" w:type="dxa"/>
            <w:tcMar>
              <w:top w:w="50" w:type="dxa"/>
              <w:left w:w="100" w:type="dxa"/>
            </w:tcMar>
            <w:vAlign w:val="center"/>
          </w:tcPr>
          <w:p w14:paraId="57550D72">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7CAAB6A">
            <w:pPr>
              <w:spacing w:before="0" w:after="0" w:line="276" w:lineRule="auto"/>
              <w:ind w:left="135"/>
              <w:jc w:val="center"/>
            </w:pPr>
          </w:p>
        </w:tc>
        <w:tc>
          <w:tcPr>
            <w:tcW w:w="2621" w:type="dxa"/>
            <w:tcMar>
              <w:top w:w="50" w:type="dxa"/>
              <w:left w:w="100" w:type="dxa"/>
            </w:tcMar>
            <w:vAlign w:val="center"/>
          </w:tcPr>
          <w:p w14:paraId="7DE2A81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"https://m.edsoo.ru/83531ab6" \h </w:instrText>
            </w:r>
            <w:r>
              <w:fldChar w:fldCharType="separate"/>
            </w:r>
            <w:r>
              <w:rPr>
                <w:rFonts w:ascii="Times New Roman" w:hAnsi="Times New Roman"/>
                <w:b w:val="0"/>
                <w:i w:val="0"/>
                <w:color w:val="0000FF"/>
                <w:sz w:val="22"/>
                <w:u w:val="single"/>
              </w:rPr>
              <w:t>https://m.edsoo.ru/83531ab6</w:t>
            </w:r>
            <w:r>
              <w:rPr>
                <w:rFonts w:ascii="Times New Roman" w:hAnsi="Times New Roman"/>
                <w:b w:val="0"/>
                <w:i w:val="0"/>
                <w:color w:val="0000FF"/>
                <w:sz w:val="22"/>
                <w:u w:val="single"/>
              </w:rPr>
              <w:fldChar w:fldCharType="end"/>
            </w:r>
          </w:p>
        </w:tc>
      </w:tr>
      <w:tr w14:paraId="22944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AEC8769">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center"/>
          </w:tcPr>
          <w:p w14:paraId="781C0A56">
            <w:pPr>
              <w:spacing w:before="0" w:after="0"/>
              <w:ind w:left="135"/>
              <w:jc w:val="left"/>
            </w:pPr>
            <w:r>
              <w:rPr>
                <w:rFonts w:ascii="Times New Roman" w:hAnsi="Times New Roman"/>
                <w:b w:val="0"/>
                <w:i w:val="0"/>
                <w:color w:val="000000"/>
                <w:sz w:val="24"/>
              </w:rPr>
              <w:t>Школа, школьная жизнь (взаимоотношения в школе)</w:t>
            </w:r>
          </w:p>
        </w:tc>
        <w:tc>
          <w:tcPr>
            <w:tcW w:w="1384" w:type="dxa"/>
            <w:tcMar>
              <w:top w:w="50" w:type="dxa"/>
              <w:left w:w="100" w:type="dxa"/>
            </w:tcMar>
            <w:vAlign w:val="center"/>
          </w:tcPr>
          <w:p w14:paraId="159B8C4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F0E04FE">
            <w:pPr>
              <w:spacing w:before="0" w:after="0" w:line="276" w:lineRule="auto"/>
              <w:ind w:left="135"/>
              <w:jc w:val="center"/>
            </w:pPr>
          </w:p>
        </w:tc>
        <w:tc>
          <w:tcPr>
            <w:tcW w:w="2621" w:type="dxa"/>
            <w:tcMar>
              <w:top w:w="50" w:type="dxa"/>
              <w:left w:w="100" w:type="dxa"/>
            </w:tcMar>
            <w:vAlign w:val="center"/>
          </w:tcPr>
          <w:p w14:paraId="08FCDA7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"https://m.edsoo.ru/8352cde0" \h </w:instrText>
            </w:r>
            <w:r>
              <w:fldChar w:fldCharType="separate"/>
            </w:r>
            <w:r>
              <w:rPr>
                <w:rFonts w:ascii="Times New Roman" w:hAnsi="Times New Roman"/>
                <w:b w:val="0"/>
                <w:i w:val="0"/>
                <w:color w:val="0000FF"/>
                <w:sz w:val="22"/>
                <w:u w:val="single"/>
              </w:rPr>
              <w:t>https://m.edsoo.ru/8352cde0</w:t>
            </w:r>
            <w:r>
              <w:rPr>
                <w:rFonts w:ascii="Times New Roman" w:hAnsi="Times New Roman"/>
                <w:b w:val="0"/>
                <w:i w:val="0"/>
                <w:color w:val="0000FF"/>
                <w:sz w:val="22"/>
                <w:u w:val="single"/>
              </w:rPr>
              <w:fldChar w:fldCharType="end"/>
            </w:r>
          </w:p>
        </w:tc>
      </w:tr>
      <w:tr w14:paraId="6A556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E5F9D6F">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center"/>
          </w:tcPr>
          <w:p w14:paraId="2146316C">
            <w:pPr>
              <w:spacing w:before="0" w:after="0"/>
              <w:ind w:left="135"/>
              <w:jc w:val="left"/>
            </w:pPr>
            <w:r>
              <w:rPr>
                <w:rFonts w:ascii="Times New Roman" w:hAnsi="Times New Roman"/>
                <w:b w:val="0"/>
                <w:i w:val="0"/>
                <w:color w:val="000000"/>
                <w:sz w:val="24"/>
              </w:rPr>
              <w:t>Школа, школьная жизнь (международные обмены для школьников)</w:t>
            </w:r>
          </w:p>
        </w:tc>
        <w:tc>
          <w:tcPr>
            <w:tcW w:w="1384" w:type="dxa"/>
            <w:tcMar>
              <w:top w:w="50" w:type="dxa"/>
              <w:left w:w="100" w:type="dxa"/>
            </w:tcMar>
            <w:vAlign w:val="center"/>
          </w:tcPr>
          <w:p w14:paraId="10E06984">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11978DA">
            <w:pPr>
              <w:spacing w:before="0" w:after="0" w:line="276" w:lineRule="auto"/>
              <w:ind w:left="135"/>
              <w:jc w:val="center"/>
            </w:pPr>
          </w:p>
        </w:tc>
        <w:tc>
          <w:tcPr>
            <w:tcW w:w="2621" w:type="dxa"/>
            <w:tcMar>
              <w:top w:w="50" w:type="dxa"/>
              <w:left w:w="100" w:type="dxa"/>
            </w:tcMar>
            <w:vAlign w:val="center"/>
          </w:tcPr>
          <w:p w14:paraId="534FB607">
            <w:pPr>
              <w:spacing w:before="0" w:after="0"/>
              <w:ind w:left="135"/>
              <w:jc w:val="left"/>
            </w:pPr>
          </w:p>
        </w:tc>
      </w:tr>
      <w:tr w14:paraId="60BBB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5FD6322">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center"/>
          </w:tcPr>
          <w:p w14:paraId="51AD530E">
            <w:pPr>
              <w:spacing w:before="0" w:after="0"/>
              <w:ind w:left="135"/>
              <w:jc w:val="left"/>
            </w:pPr>
            <w:r>
              <w:rPr>
                <w:rFonts w:ascii="Times New Roman" w:hAnsi="Times New Roman"/>
                <w:b w:val="0"/>
                <w:i w:val="0"/>
                <w:color w:val="000000"/>
                <w:sz w:val="24"/>
              </w:rPr>
              <w:t>Школа, школьная жизнь (школьные будни)</w:t>
            </w:r>
          </w:p>
        </w:tc>
        <w:tc>
          <w:tcPr>
            <w:tcW w:w="1384" w:type="dxa"/>
            <w:tcMar>
              <w:top w:w="50" w:type="dxa"/>
              <w:left w:w="100" w:type="dxa"/>
            </w:tcMar>
            <w:vAlign w:val="center"/>
          </w:tcPr>
          <w:p w14:paraId="0815E232">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447EF4E">
            <w:pPr>
              <w:spacing w:before="0" w:after="0" w:line="276" w:lineRule="auto"/>
              <w:ind w:left="135"/>
              <w:jc w:val="center"/>
            </w:pPr>
          </w:p>
        </w:tc>
        <w:tc>
          <w:tcPr>
            <w:tcW w:w="2621" w:type="dxa"/>
            <w:tcMar>
              <w:top w:w="50" w:type="dxa"/>
              <w:left w:w="100" w:type="dxa"/>
            </w:tcMar>
            <w:vAlign w:val="center"/>
          </w:tcPr>
          <w:p w14:paraId="64ECE6C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"https://m.edsoo.ru/83530c06" \h </w:instrText>
            </w:r>
            <w:r>
              <w:fldChar w:fldCharType="separate"/>
            </w:r>
            <w:r>
              <w:rPr>
                <w:rFonts w:ascii="Times New Roman" w:hAnsi="Times New Roman"/>
                <w:b w:val="0"/>
                <w:i w:val="0"/>
                <w:color w:val="0000FF"/>
                <w:sz w:val="22"/>
                <w:u w:val="single"/>
              </w:rPr>
              <w:t>https://m.edsoo.ru/83530c06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"https://m.edsoo.ru/83530d78" \h </w:instrText>
            </w:r>
            <w:r>
              <w:fldChar w:fldCharType="separate"/>
            </w:r>
            <w:r>
              <w:rPr>
                <w:rFonts w:ascii="Times New Roman" w:hAnsi="Times New Roman"/>
                <w:b w:val="0"/>
                <w:i w:val="0"/>
                <w:color w:val="0000FF"/>
                <w:sz w:val="22"/>
                <w:u w:val="single"/>
              </w:rPr>
              <w:t>https://m.edsoo.ru/83530d78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"https://m.edsoo.ru/83530e9a" \h </w:instrText>
            </w:r>
            <w:r>
              <w:fldChar w:fldCharType="separate"/>
            </w:r>
            <w:r>
              <w:rPr>
                <w:rFonts w:ascii="Times New Roman" w:hAnsi="Times New Roman"/>
                <w:b w:val="0"/>
                <w:i w:val="0"/>
                <w:color w:val="0000FF"/>
                <w:sz w:val="22"/>
                <w:u w:val="single"/>
              </w:rPr>
              <w:t>https://m.edsoo.ru/83530e9a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"https://m.edsoo.ru/83530166" \h </w:instrText>
            </w:r>
            <w:r>
              <w:fldChar w:fldCharType="separate"/>
            </w:r>
            <w:r>
              <w:rPr>
                <w:rFonts w:ascii="Times New Roman" w:hAnsi="Times New Roman"/>
                <w:b w:val="0"/>
                <w:i w:val="0"/>
                <w:color w:val="0000FF"/>
                <w:sz w:val="22"/>
                <w:u w:val="single"/>
              </w:rPr>
              <w:t>https://m.edsoo.ru/83530166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"https://m.edsoo.ru/8353b660" \h </w:instrText>
            </w:r>
            <w:r>
              <w:fldChar w:fldCharType="separate"/>
            </w:r>
            <w:r>
              <w:rPr>
                <w:rFonts w:ascii="Times New Roman" w:hAnsi="Times New Roman"/>
                <w:b w:val="0"/>
                <w:i w:val="0"/>
                <w:color w:val="0000FF"/>
                <w:sz w:val="22"/>
                <w:u w:val="single"/>
              </w:rPr>
              <w:t>https://m.edsoo.ru/8353b660</w:t>
            </w:r>
            <w:r>
              <w:rPr>
                <w:rFonts w:ascii="Times New Roman" w:hAnsi="Times New Roman"/>
                <w:b w:val="0"/>
                <w:i w:val="0"/>
                <w:color w:val="0000FF"/>
                <w:sz w:val="22"/>
                <w:u w:val="single"/>
              </w:rPr>
              <w:fldChar w:fldCharType="end"/>
            </w:r>
          </w:p>
        </w:tc>
      </w:tr>
      <w:tr w14:paraId="23198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226CBBC">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center"/>
          </w:tcPr>
          <w:p w14:paraId="5BADDD9C">
            <w:pPr>
              <w:spacing w:before="0" w:after="0"/>
              <w:ind w:left="135"/>
              <w:jc w:val="left"/>
            </w:pPr>
            <w:r>
              <w:rPr>
                <w:rFonts w:ascii="Times New Roman" w:hAnsi="Times New Roman"/>
                <w:b w:val="0"/>
                <w:i w:val="0"/>
                <w:color w:val="000000"/>
                <w:sz w:val="24"/>
              </w:rPr>
              <w:t>Школа, школьная жизнь (использование интернета)</w:t>
            </w:r>
          </w:p>
        </w:tc>
        <w:tc>
          <w:tcPr>
            <w:tcW w:w="1384" w:type="dxa"/>
            <w:tcMar>
              <w:top w:w="50" w:type="dxa"/>
              <w:left w:w="100" w:type="dxa"/>
            </w:tcMar>
            <w:vAlign w:val="center"/>
          </w:tcPr>
          <w:p w14:paraId="53B6A129">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E1B47B3">
            <w:pPr>
              <w:spacing w:before="0" w:after="0" w:line="276" w:lineRule="auto"/>
              <w:ind w:left="135"/>
              <w:jc w:val="center"/>
            </w:pPr>
          </w:p>
        </w:tc>
        <w:tc>
          <w:tcPr>
            <w:tcW w:w="2621" w:type="dxa"/>
            <w:tcMar>
              <w:top w:w="50" w:type="dxa"/>
              <w:left w:w="100" w:type="dxa"/>
            </w:tcMar>
            <w:vAlign w:val="center"/>
          </w:tcPr>
          <w:p w14:paraId="29FDFBF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"https://m.edsoo.ru/835304e0" \h </w:instrText>
            </w:r>
            <w:r>
              <w:fldChar w:fldCharType="separate"/>
            </w:r>
            <w:r>
              <w:rPr>
                <w:rFonts w:ascii="Times New Roman" w:hAnsi="Times New Roman"/>
                <w:b w:val="0"/>
                <w:i w:val="0"/>
                <w:color w:val="0000FF"/>
                <w:sz w:val="22"/>
                <w:u w:val="single"/>
              </w:rPr>
              <w:t>https://m.edsoo.ru/835304e0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"https://m.edsoo.ru/8353ae68" \h </w:instrText>
            </w:r>
            <w:r>
              <w:fldChar w:fldCharType="separate"/>
            </w:r>
            <w:r>
              <w:rPr>
                <w:rFonts w:ascii="Times New Roman" w:hAnsi="Times New Roman"/>
                <w:b w:val="0"/>
                <w:i w:val="0"/>
                <w:color w:val="0000FF"/>
                <w:sz w:val="22"/>
                <w:u w:val="single"/>
              </w:rPr>
              <w:t>https://m.edsoo.ru/8353ae68</w:t>
            </w:r>
            <w:r>
              <w:rPr>
                <w:rFonts w:ascii="Times New Roman" w:hAnsi="Times New Roman"/>
                <w:b w:val="0"/>
                <w:i w:val="0"/>
                <w:color w:val="0000FF"/>
                <w:sz w:val="22"/>
                <w:u w:val="single"/>
              </w:rPr>
              <w:fldChar w:fldCharType="end"/>
            </w:r>
          </w:p>
        </w:tc>
      </w:tr>
      <w:tr w14:paraId="4FE115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F1C67B5">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center"/>
          </w:tcPr>
          <w:p w14:paraId="79226EBF">
            <w:pPr>
              <w:spacing w:before="0" w:after="0"/>
              <w:ind w:left="135"/>
              <w:jc w:val="left"/>
            </w:pPr>
            <w:r>
              <w:rPr>
                <w:rFonts w:ascii="Times New Roman" w:hAnsi="Times New Roman"/>
                <w:b w:val="0"/>
                <w:i w:val="0"/>
                <w:color w:val="000000"/>
                <w:sz w:val="24"/>
              </w:rPr>
              <w:t>Школа, школьная жизнь (онлайн-обучение)</w:t>
            </w:r>
          </w:p>
        </w:tc>
        <w:tc>
          <w:tcPr>
            <w:tcW w:w="1384" w:type="dxa"/>
            <w:tcMar>
              <w:top w:w="50" w:type="dxa"/>
              <w:left w:w="100" w:type="dxa"/>
            </w:tcMar>
            <w:vAlign w:val="center"/>
          </w:tcPr>
          <w:p w14:paraId="3F7FF60E">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A2E3C27">
            <w:pPr>
              <w:spacing w:before="0" w:after="0" w:line="276" w:lineRule="auto"/>
              <w:ind w:left="135"/>
              <w:jc w:val="center"/>
            </w:pPr>
          </w:p>
        </w:tc>
        <w:tc>
          <w:tcPr>
            <w:tcW w:w="2621" w:type="dxa"/>
            <w:tcMar>
              <w:top w:w="50" w:type="dxa"/>
              <w:left w:w="100" w:type="dxa"/>
            </w:tcMar>
            <w:vAlign w:val="center"/>
          </w:tcPr>
          <w:p w14:paraId="1B1C15E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"https://m.edsoo.ru/8353ebc6" \h </w:instrText>
            </w:r>
            <w:r>
              <w:fldChar w:fldCharType="separate"/>
            </w:r>
            <w:r>
              <w:rPr>
                <w:rFonts w:ascii="Times New Roman" w:hAnsi="Times New Roman"/>
                <w:b w:val="0"/>
                <w:i w:val="0"/>
                <w:color w:val="0000FF"/>
                <w:sz w:val="22"/>
                <w:u w:val="single"/>
              </w:rPr>
              <w:t>https://m.edsoo.ru/8353ebc6</w:t>
            </w:r>
            <w:r>
              <w:rPr>
                <w:rFonts w:ascii="Times New Roman" w:hAnsi="Times New Roman"/>
                <w:b w:val="0"/>
                <w:i w:val="0"/>
                <w:color w:val="0000FF"/>
                <w:sz w:val="22"/>
                <w:u w:val="single"/>
              </w:rPr>
              <w:fldChar w:fldCharType="end"/>
            </w:r>
          </w:p>
        </w:tc>
      </w:tr>
      <w:tr w14:paraId="2AFB96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A5ECBE4">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center"/>
          </w:tcPr>
          <w:p w14:paraId="55DA9263">
            <w:pPr>
              <w:spacing w:before="0" w:after="0"/>
              <w:ind w:left="135"/>
              <w:jc w:val="left"/>
            </w:pPr>
            <w:r>
              <w:rPr>
                <w:rFonts w:ascii="Times New Roman" w:hAnsi="Times New Roman"/>
                <w:b w:val="0"/>
                <w:i w:val="0"/>
                <w:color w:val="000000"/>
                <w:sz w:val="24"/>
              </w:rPr>
              <w:t>Школа, школьная жизнь (экзамены)</w:t>
            </w:r>
          </w:p>
        </w:tc>
        <w:tc>
          <w:tcPr>
            <w:tcW w:w="1384" w:type="dxa"/>
            <w:tcMar>
              <w:top w:w="50" w:type="dxa"/>
              <w:left w:w="100" w:type="dxa"/>
            </w:tcMar>
            <w:vAlign w:val="center"/>
          </w:tcPr>
          <w:p w14:paraId="7543510C">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B826B32">
            <w:pPr>
              <w:spacing w:before="0" w:after="0" w:line="276" w:lineRule="auto"/>
              <w:ind w:left="135"/>
              <w:jc w:val="center"/>
            </w:pPr>
          </w:p>
        </w:tc>
        <w:tc>
          <w:tcPr>
            <w:tcW w:w="2621" w:type="dxa"/>
            <w:tcMar>
              <w:top w:w="50" w:type="dxa"/>
              <w:left w:w="100" w:type="dxa"/>
            </w:tcMar>
            <w:vAlign w:val="center"/>
          </w:tcPr>
          <w:p w14:paraId="450D9F33">
            <w:pPr>
              <w:spacing w:before="0" w:after="0"/>
              <w:ind w:left="135"/>
              <w:jc w:val="left"/>
            </w:pPr>
          </w:p>
        </w:tc>
      </w:tr>
      <w:tr w14:paraId="7A8C61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BE0596D">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center"/>
          </w:tcPr>
          <w:p w14:paraId="364716AB">
            <w:pPr>
              <w:spacing w:before="0" w:after="0"/>
              <w:ind w:left="135"/>
              <w:jc w:val="left"/>
            </w:pPr>
            <w:r>
              <w:rPr>
                <w:rFonts w:ascii="Times New Roman" w:hAnsi="Times New Roman"/>
                <w:b w:val="0"/>
                <w:i w:val="0"/>
                <w:color w:val="000000"/>
                <w:sz w:val="24"/>
              </w:rPr>
              <w:t>Школа, школьная жизнь (проект)</w:t>
            </w:r>
          </w:p>
        </w:tc>
        <w:tc>
          <w:tcPr>
            <w:tcW w:w="1384" w:type="dxa"/>
            <w:tcMar>
              <w:top w:w="50" w:type="dxa"/>
              <w:left w:w="100" w:type="dxa"/>
            </w:tcMar>
            <w:vAlign w:val="center"/>
          </w:tcPr>
          <w:p w14:paraId="7886DF85">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524ECA3">
            <w:pPr>
              <w:spacing w:before="0" w:after="0" w:line="276" w:lineRule="auto"/>
              <w:ind w:left="135"/>
              <w:jc w:val="center"/>
            </w:pPr>
          </w:p>
        </w:tc>
        <w:tc>
          <w:tcPr>
            <w:tcW w:w="2621" w:type="dxa"/>
            <w:tcMar>
              <w:top w:w="50" w:type="dxa"/>
              <w:left w:w="100" w:type="dxa"/>
            </w:tcMar>
            <w:vAlign w:val="center"/>
          </w:tcPr>
          <w:p w14:paraId="09C9CB44">
            <w:pPr>
              <w:spacing w:before="0" w:after="0"/>
              <w:ind w:left="135"/>
              <w:jc w:val="left"/>
            </w:pPr>
          </w:p>
        </w:tc>
      </w:tr>
      <w:tr w14:paraId="5B776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B15D0D7">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center"/>
          </w:tcPr>
          <w:p w14:paraId="383DB3DE">
            <w:pPr>
              <w:spacing w:before="0" w:after="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14:paraId="13CEE756">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AD2482E">
            <w:pPr>
              <w:spacing w:before="0" w:after="0" w:line="276" w:lineRule="auto"/>
              <w:ind w:left="135"/>
              <w:jc w:val="center"/>
            </w:pPr>
          </w:p>
        </w:tc>
        <w:tc>
          <w:tcPr>
            <w:tcW w:w="2621" w:type="dxa"/>
            <w:tcMar>
              <w:top w:w="50" w:type="dxa"/>
              <w:left w:w="100" w:type="dxa"/>
            </w:tcMar>
            <w:vAlign w:val="center"/>
          </w:tcPr>
          <w:p w14:paraId="3E7F757A">
            <w:pPr>
              <w:spacing w:before="0" w:after="0"/>
              <w:ind w:left="135"/>
              <w:jc w:val="left"/>
            </w:pPr>
          </w:p>
        </w:tc>
      </w:tr>
      <w:tr w14:paraId="3AC33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5995400">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center"/>
          </w:tcPr>
          <w:p w14:paraId="6AB4FBB6">
            <w:pPr>
              <w:spacing w:before="0" w:after="0"/>
              <w:ind w:left="135"/>
              <w:jc w:val="left"/>
            </w:pPr>
            <w:r>
              <w:rPr>
                <w:rFonts w:ascii="Times New Roman" w:hAnsi="Times New Roman"/>
                <w:b w:val="0"/>
                <w:i w:val="0"/>
                <w:color w:val="000000"/>
                <w:sz w:val="24"/>
              </w:rPr>
              <w:t>Тематическая работа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14:paraId="23901C23">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05A23D1">
            <w:pPr>
              <w:spacing w:before="0" w:after="0" w:line="276" w:lineRule="auto"/>
              <w:ind w:left="135"/>
              <w:jc w:val="center"/>
            </w:pPr>
          </w:p>
        </w:tc>
        <w:tc>
          <w:tcPr>
            <w:tcW w:w="2621" w:type="dxa"/>
            <w:tcMar>
              <w:top w:w="50" w:type="dxa"/>
              <w:left w:w="100" w:type="dxa"/>
            </w:tcMar>
            <w:vAlign w:val="center"/>
          </w:tcPr>
          <w:p w14:paraId="61767840">
            <w:pPr>
              <w:spacing w:before="0" w:after="0"/>
              <w:ind w:left="135"/>
              <w:jc w:val="left"/>
            </w:pPr>
          </w:p>
        </w:tc>
      </w:tr>
      <w:tr w14:paraId="267DF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65C6AE2">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center"/>
          </w:tcPr>
          <w:p w14:paraId="5B540888">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(виды путешествий)</w:t>
            </w:r>
          </w:p>
        </w:tc>
        <w:tc>
          <w:tcPr>
            <w:tcW w:w="1384" w:type="dxa"/>
            <w:tcMar>
              <w:top w:w="50" w:type="dxa"/>
              <w:left w:w="100" w:type="dxa"/>
            </w:tcMar>
            <w:vAlign w:val="center"/>
          </w:tcPr>
          <w:p w14:paraId="79D2C60B">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C7EFF38">
            <w:pPr>
              <w:spacing w:before="0" w:after="0" w:line="276" w:lineRule="auto"/>
              <w:ind w:left="135"/>
              <w:jc w:val="center"/>
            </w:pPr>
          </w:p>
        </w:tc>
        <w:tc>
          <w:tcPr>
            <w:tcW w:w="2621" w:type="dxa"/>
            <w:tcMar>
              <w:top w:w="50" w:type="dxa"/>
              <w:left w:w="100" w:type="dxa"/>
            </w:tcMar>
            <w:vAlign w:val="center"/>
          </w:tcPr>
          <w:p w14:paraId="6B79BF9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"https://m.edsoo.ru/8353204c" \h </w:instrText>
            </w:r>
            <w:r>
              <w:fldChar w:fldCharType="separate"/>
            </w:r>
            <w:r>
              <w:rPr>
                <w:rFonts w:ascii="Times New Roman" w:hAnsi="Times New Roman"/>
                <w:b w:val="0"/>
                <w:i w:val="0"/>
                <w:color w:val="0000FF"/>
                <w:sz w:val="22"/>
                <w:u w:val="single"/>
              </w:rPr>
              <w:t>https://m.edsoo.ru/8353204c</w:t>
            </w:r>
            <w:r>
              <w:rPr>
                <w:rFonts w:ascii="Times New Roman" w:hAnsi="Times New Roman"/>
                <w:b w:val="0"/>
                <w:i w:val="0"/>
                <w:color w:val="0000FF"/>
                <w:sz w:val="22"/>
                <w:u w:val="single"/>
              </w:rPr>
              <w:fldChar w:fldCharType="end"/>
            </w:r>
          </w:p>
        </w:tc>
      </w:tr>
      <w:tr w14:paraId="62EEC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1FC3395">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center"/>
          </w:tcPr>
          <w:p w14:paraId="2E853138">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(занятия на отдыхе)</w:t>
            </w:r>
          </w:p>
        </w:tc>
        <w:tc>
          <w:tcPr>
            <w:tcW w:w="1384" w:type="dxa"/>
            <w:tcMar>
              <w:top w:w="50" w:type="dxa"/>
              <w:left w:w="100" w:type="dxa"/>
            </w:tcMar>
            <w:vAlign w:val="center"/>
          </w:tcPr>
          <w:p w14:paraId="019D09E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D4C035A">
            <w:pPr>
              <w:spacing w:before="0" w:after="0" w:line="276" w:lineRule="auto"/>
              <w:ind w:left="135"/>
              <w:jc w:val="center"/>
            </w:pPr>
          </w:p>
        </w:tc>
        <w:tc>
          <w:tcPr>
            <w:tcW w:w="2621" w:type="dxa"/>
            <w:tcMar>
              <w:top w:w="50" w:type="dxa"/>
              <w:left w:w="100" w:type="dxa"/>
            </w:tcMar>
            <w:vAlign w:val="center"/>
          </w:tcPr>
          <w:p w14:paraId="11141E1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"https://m.edsoo.ru/8353e2fc" \h </w:instrText>
            </w:r>
            <w:r>
              <w:fldChar w:fldCharType="separate"/>
            </w:r>
            <w:r>
              <w:rPr>
                <w:rFonts w:ascii="Times New Roman" w:hAnsi="Times New Roman"/>
                <w:b w:val="0"/>
                <w:i w:val="0"/>
                <w:color w:val="0000FF"/>
                <w:sz w:val="22"/>
                <w:u w:val="single"/>
              </w:rPr>
              <w:t>https://m.edsoo.ru/8353e2fc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"https://m.edsoo.ru/8353e086" \h </w:instrText>
            </w:r>
            <w:r>
              <w:fldChar w:fldCharType="separate"/>
            </w:r>
            <w:r>
              <w:rPr>
                <w:rFonts w:ascii="Times New Roman" w:hAnsi="Times New Roman"/>
                <w:b w:val="0"/>
                <w:i w:val="0"/>
                <w:color w:val="0000FF"/>
                <w:sz w:val="22"/>
                <w:u w:val="single"/>
              </w:rPr>
              <w:t>https://m.edsoo.ru/8353e086</w:t>
            </w:r>
            <w:r>
              <w:rPr>
                <w:rFonts w:ascii="Times New Roman" w:hAnsi="Times New Roman"/>
                <w:b w:val="0"/>
                <w:i w:val="0"/>
                <w:color w:val="0000FF"/>
                <w:sz w:val="22"/>
                <w:u w:val="single"/>
              </w:rPr>
              <w:fldChar w:fldCharType="end"/>
            </w:r>
          </w:p>
        </w:tc>
      </w:tr>
      <w:tr w14:paraId="703C4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21C43F7">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center"/>
          </w:tcPr>
          <w:p w14:paraId="12DC2A1C">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(трудности в путешествиях)</w:t>
            </w:r>
          </w:p>
        </w:tc>
        <w:tc>
          <w:tcPr>
            <w:tcW w:w="1384" w:type="dxa"/>
            <w:tcMar>
              <w:top w:w="50" w:type="dxa"/>
              <w:left w:w="100" w:type="dxa"/>
            </w:tcMar>
            <w:vAlign w:val="center"/>
          </w:tcPr>
          <w:p w14:paraId="3F763E73">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13AB9D2">
            <w:pPr>
              <w:spacing w:before="0" w:after="0" w:line="276" w:lineRule="auto"/>
              <w:ind w:left="135"/>
              <w:jc w:val="center"/>
            </w:pPr>
          </w:p>
        </w:tc>
        <w:tc>
          <w:tcPr>
            <w:tcW w:w="2621" w:type="dxa"/>
            <w:tcMar>
              <w:top w:w="50" w:type="dxa"/>
              <w:left w:w="100" w:type="dxa"/>
            </w:tcMar>
            <w:vAlign w:val="center"/>
          </w:tcPr>
          <w:p w14:paraId="3F4BD242">
            <w:pPr>
              <w:spacing w:before="0" w:after="0"/>
              <w:ind w:left="135"/>
              <w:jc w:val="left"/>
            </w:pPr>
          </w:p>
        </w:tc>
      </w:tr>
      <w:tr w14:paraId="1CF6F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911F5A5">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center"/>
          </w:tcPr>
          <w:p w14:paraId="717879CC">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(различные туры)</w:t>
            </w:r>
          </w:p>
        </w:tc>
        <w:tc>
          <w:tcPr>
            <w:tcW w:w="1384" w:type="dxa"/>
            <w:tcMar>
              <w:top w:w="50" w:type="dxa"/>
              <w:left w:w="100" w:type="dxa"/>
            </w:tcMar>
            <w:vAlign w:val="center"/>
          </w:tcPr>
          <w:p w14:paraId="27A3ED55">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D492857">
            <w:pPr>
              <w:spacing w:before="0" w:after="0" w:line="276" w:lineRule="auto"/>
              <w:ind w:left="135"/>
              <w:jc w:val="center"/>
            </w:pPr>
          </w:p>
        </w:tc>
        <w:tc>
          <w:tcPr>
            <w:tcW w:w="2621" w:type="dxa"/>
            <w:tcMar>
              <w:top w:w="50" w:type="dxa"/>
              <w:left w:w="100" w:type="dxa"/>
            </w:tcMar>
            <w:vAlign w:val="center"/>
          </w:tcPr>
          <w:p w14:paraId="7AC883F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"https://m.edsoo.ru/8353e1c6" \h </w:instrText>
            </w:r>
            <w:r>
              <w:fldChar w:fldCharType="separate"/>
            </w:r>
            <w:r>
              <w:rPr>
                <w:rFonts w:ascii="Times New Roman" w:hAnsi="Times New Roman"/>
                <w:b w:val="0"/>
                <w:i w:val="0"/>
                <w:color w:val="0000FF"/>
                <w:sz w:val="22"/>
                <w:u w:val="single"/>
              </w:rPr>
              <w:t>https://m.edsoo.ru/8353e1c6</w:t>
            </w:r>
            <w:r>
              <w:rPr>
                <w:rFonts w:ascii="Times New Roman" w:hAnsi="Times New Roman"/>
                <w:b w:val="0"/>
                <w:i w:val="0"/>
                <w:color w:val="0000FF"/>
                <w:sz w:val="22"/>
                <w:u w:val="single"/>
              </w:rPr>
              <w:fldChar w:fldCharType="end"/>
            </w:r>
          </w:p>
        </w:tc>
      </w:tr>
      <w:tr w14:paraId="09122F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CCED3F0">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center"/>
          </w:tcPr>
          <w:p w14:paraId="71323438">
            <w:pPr>
              <w:spacing w:before="0" w:after="0"/>
              <w:ind w:left="135"/>
              <w:jc w:val="left"/>
            </w:pPr>
            <w:r>
              <w:rPr>
                <w:rFonts w:ascii="Times New Roman" w:hAnsi="Times New Roman"/>
                <w:b w:val="0"/>
                <w:i w:val="0"/>
                <w:color w:val="000000"/>
                <w:sz w:val="24"/>
              </w:rPr>
              <w:t>Обобщение по теме "Виды отдыха в различное время года. Путешествия по России и зарубежным странам"</w:t>
            </w:r>
          </w:p>
        </w:tc>
        <w:tc>
          <w:tcPr>
            <w:tcW w:w="1384" w:type="dxa"/>
            <w:tcMar>
              <w:top w:w="50" w:type="dxa"/>
              <w:left w:w="100" w:type="dxa"/>
            </w:tcMar>
            <w:vAlign w:val="center"/>
          </w:tcPr>
          <w:p w14:paraId="04579FD7">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5D368D7">
            <w:pPr>
              <w:spacing w:before="0" w:after="0" w:line="276" w:lineRule="auto"/>
              <w:ind w:left="135"/>
              <w:jc w:val="center"/>
            </w:pPr>
          </w:p>
        </w:tc>
        <w:tc>
          <w:tcPr>
            <w:tcW w:w="2621" w:type="dxa"/>
            <w:tcMar>
              <w:top w:w="50" w:type="dxa"/>
              <w:left w:w="100" w:type="dxa"/>
            </w:tcMar>
            <w:vAlign w:val="center"/>
          </w:tcPr>
          <w:p w14:paraId="294E721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"https://m.edsoo.ru/8353e54a" \h </w:instrText>
            </w:r>
            <w:r>
              <w:fldChar w:fldCharType="separate"/>
            </w:r>
            <w:r>
              <w:rPr>
                <w:rFonts w:ascii="Times New Roman" w:hAnsi="Times New Roman"/>
                <w:b w:val="0"/>
                <w:i w:val="0"/>
                <w:color w:val="0000FF"/>
                <w:sz w:val="22"/>
                <w:u w:val="single"/>
              </w:rPr>
              <w:t>https://m.edsoo.ru/8353e54a</w:t>
            </w:r>
            <w:r>
              <w:rPr>
                <w:rFonts w:ascii="Times New Roman" w:hAnsi="Times New Roman"/>
                <w:b w:val="0"/>
                <w:i w:val="0"/>
                <w:color w:val="0000FF"/>
                <w:sz w:val="22"/>
                <w:u w:val="single"/>
              </w:rPr>
              <w:fldChar w:fldCharType="end"/>
            </w:r>
          </w:p>
        </w:tc>
      </w:tr>
      <w:tr w14:paraId="76AA5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9A17181">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center"/>
          </w:tcPr>
          <w:p w14:paraId="12D03CCC">
            <w:pPr>
              <w:spacing w:before="0" w:after="0"/>
              <w:ind w:left="135"/>
              <w:jc w:val="left"/>
            </w:pPr>
            <w:r>
              <w:rPr>
                <w:rFonts w:ascii="Times New Roman" w:hAnsi="Times New Roman"/>
                <w:b w:val="0"/>
                <w:i w:val="0"/>
                <w:color w:val="000000"/>
                <w:sz w:val="24"/>
              </w:rPr>
              <w:t>Тематическая работа по теме "Виды отдыха в различное время года. Путешествия по России и зарубежным странам"</w:t>
            </w:r>
          </w:p>
        </w:tc>
        <w:tc>
          <w:tcPr>
            <w:tcW w:w="1384" w:type="dxa"/>
            <w:tcMar>
              <w:top w:w="50" w:type="dxa"/>
              <w:left w:w="100" w:type="dxa"/>
            </w:tcMar>
            <w:vAlign w:val="center"/>
          </w:tcPr>
          <w:p w14:paraId="1073B330">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70FD907">
            <w:pPr>
              <w:spacing w:before="0" w:after="0" w:line="276" w:lineRule="auto"/>
              <w:ind w:left="135"/>
              <w:jc w:val="center"/>
            </w:pPr>
          </w:p>
        </w:tc>
        <w:tc>
          <w:tcPr>
            <w:tcW w:w="2621" w:type="dxa"/>
            <w:tcMar>
              <w:top w:w="50" w:type="dxa"/>
              <w:left w:w="100" w:type="dxa"/>
            </w:tcMar>
            <w:vAlign w:val="center"/>
          </w:tcPr>
          <w:p w14:paraId="67B7CDD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"https://m.edsoo.ru/8353e54a" \h </w:instrText>
            </w:r>
            <w:r>
              <w:fldChar w:fldCharType="separate"/>
            </w:r>
            <w:r>
              <w:rPr>
                <w:rFonts w:ascii="Times New Roman" w:hAnsi="Times New Roman"/>
                <w:b w:val="0"/>
                <w:i w:val="0"/>
                <w:color w:val="0000FF"/>
                <w:sz w:val="22"/>
                <w:u w:val="single"/>
              </w:rPr>
              <w:t>https://m.edsoo.ru/8353e54a</w:t>
            </w:r>
            <w:r>
              <w:rPr>
                <w:rFonts w:ascii="Times New Roman" w:hAnsi="Times New Roman"/>
                <w:b w:val="0"/>
                <w:i w:val="0"/>
                <w:color w:val="0000FF"/>
                <w:sz w:val="22"/>
                <w:u w:val="single"/>
              </w:rPr>
              <w:fldChar w:fldCharType="end"/>
            </w:r>
          </w:p>
        </w:tc>
      </w:tr>
      <w:tr w14:paraId="08C46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596901D">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center"/>
          </w:tcPr>
          <w:p w14:paraId="39CC8785">
            <w:pPr>
              <w:spacing w:before="0" w:after="0"/>
              <w:ind w:left="135"/>
              <w:jc w:val="left"/>
            </w:pPr>
            <w:r>
              <w:rPr>
                <w:rFonts w:ascii="Times New Roman" w:hAnsi="Times New Roman"/>
                <w:b w:val="0"/>
                <w:i w:val="0"/>
                <w:color w:val="000000"/>
                <w:sz w:val="24"/>
              </w:rPr>
              <w:t>Проблемы экологии (перерабатываемые материалы)</w:t>
            </w:r>
          </w:p>
        </w:tc>
        <w:tc>
          <w:tcPr>
            <w:tcW w:w="1384" w:type="dxa"/>
            <w:tcMar>
              <w:top w:w="50" w:type="dxa"/>
              <w:left w:w="100" w:type="dxa"/>
            </w:tcMar>
            <w:vAlign w:val="center"/>
          </w:tcPr>
          <w:p w14:paraId="39E881B3">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572586C">
            <w:pPr>
              <w:spacing w:before="0" w:after="0" w:line="276" w:lineRule="auto"/>
              <w:ind w:left="135"/>
              <w:jc w:val="center"/>
            </w:pPr>
          </w:p>
        </w:tc>
        <w:tc>
          <w:tcPr>
            <w:tcW w:w="2621" w:type="dxa"/>
            <w:tcMar>
              <w:top w:w="50" w:type="dxa"/>
              <w:left w:w="100" w:type="dxa"/>
            </w:tcMar>
            <w:vAlign w:val="center"/>
          </w:tcPr>
          <w:p w14:paraId="42003FDB">
            <w:pPr>
              <w:spacing w:before="0" w:after="0"/>
              <w:ind w:left="135"/>
              <w:jc w:val="left"/>
            </w:pPr>
          </w:p>
        </w:tc>
      </w:tr>
      <w:tr w14:paraId="266FA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23681C8">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center"/>
          </w:tcPr>
          <w:p w14:paraId="7D49E4AD">
            <w:pPr>
              <w:spacing w:before="0" w:after="0"/>
              <w:ind w:left="135"/>
              <w:jc w:val="left"/>
            </w:pPr>
            <w:r>
              <w:rPr>
                <w:rFonts w:ascii="Times New Roman" w:hAnsi="Times New Roman"/>
                <w:b w:val="0"/>
                <w:i w:val="0"/>
                <w:color w:val="000000"/>
                <w:sz w:val="24"/>
              </w:rPr>
              <w:t>Проблемы экологии (экологичные материалы)</w:t>
            </w:r>
          </w:p>
        </w:tc>
        <w:tc>
          <w:tcPr>
            <w:tcW w:w="1384" w:type="dxa"/>
            <w:tcMar>
              <w:top w:w="50" w:type="dxa"/>
              <w:left w:w="100" w:type="dxa"/>
            </w:tcMar>
            <w:vAlign w:val="center"/>
          </w:tcPr>
          <w:p w14:paraId="312BFE0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AEF5EBA">
            <w:pPr>
              <w:spacing w:before="0" w:after="0" w:line="276" w:lineRule="auto"/>
              <w:ind w:left="135"/>
              <w:jc w:val="center"/>
            </w:pPr>
          </w:p>
        </w:tc>
        <w:tc>
          <w:tcPr>
            <w:tcW w:w="2621" w:type="dxa"/>
            <w:tcMar>
              <w:top w:w="50" w:type="dxa"/>
              <w:left w:w="100" w:type="dxa"/>
            </w:tcMar>
            <w:vAlign w:val="center"/>
          </w:tcPr>
          <w:p w14:paraId="3B3AEFC2">
            <w:pPr>
              <w:spacing w:before="0" w:after="0"/>
              <w:ind w:left="135"/>
              <w:jc w:val="left"/>
            </w:pPr>
          </w:p>
        </w:tc>
      </w:tr>
      <w:tr w14:paraId="368171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8949BA3">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center"/>
          </w:tcPr>
          <w:p w14:paraId="253ABC1E">
            <w:pPr>
              <w:spacing w:before="0" w:after="0"/>
              <w:ind w:left="135"/>
              <w:jc w:val="left"/>
            </w:pPr>
            <w:r>
              <w:rPr>
                <w:rFonts w:ascii="Times New Roman" w:hAnsi="Times New Roman"/>
                <w:b w:val="0"/>
                <w:i w:val="0"/>
                <w:color w:val="000000"/>
                <w:sz w:val="24"/>
              </w:rPr>
              <w:t>Природа. Стихийные бедствия (виды природных катастроф)</w:t>
            </w:r>
          </w:p>
        </w:tc>
        <w:tc>
          <w:tcPr>
            <w:tcW w:w="1384" w:type="dxa"/>
            <w:tcMar>
              <w:top w:w="50" w:type="dxa"/>
              <w:left w:w="100" w:type="dxa"/>
            </w:tcMar>
            <w:vAlign w:val="center"/>
          </w:tcPr>
          <w:p w14:paraId="2B253B0A">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91E3EB1">
            <w:pPr>
              <w:spacing w:before="0" w:after="0" w:line="276" w:lineRule="auto"/>
              <w:ind w:left="135"/>
              <w:jc w:val="center"/>
            </w:pPr>
          </w:p>
        </w:tc>
        <w:tc>
          <w:tcPr>
            <w:tcW w:w="2621" w:type="dxa"/>
            <w:tcMar>
              <w:top w:w="50" w:type="dxa"/>
              <w:left w:w="100" w:type="dxa"/>
            </w:tcMar>
            <w:vAlign w:val="center"/>
          </w:tcPr>
          <w:p w14:paraId="4A5CEEB8">
            <w:pPr>
              <w:spacing w:before="0" w:after="0"/>
              <w:ind w:left="135"/>
              <w:jc w:val="left"/>
            </w:pPr>
          </w:p>
        </w:tc>
      </w:tr>
      <w:tr w14:paraId="75E69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8CF5DD0">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center"/>
          </w:tcPr>
          <w:p w14:paraId="2F76FF10">
            <w:pPr>
              <w:spacing w:before="0" w:after="0"/>
              <w:ind w:left="135"/>
              <w:jc w:val="left"/>
            </w:pPr>
            <w:r>
              <w:rPr>
                <w:rFonts w:ascii="Times New Roman" w:hAnsi="Times New Roman"/>
                <w:b w:val="0"/>
                <w:i w:val="0"/>
                <w:color w:val="000000"/>
                <w:sz w:val="24"/>
              </w:rPr>
              <w:t>Природа. Стихийные бедствия (последствия природных катастроф)</w:t>
            </w:r>
          </w:p>
        </w:tc>
        <w:tc>
          <w:tcPr>
            <w:tcW w:w="1384" w:type="dxa"/>
            <w:tcMar>
              <w:top w:w="50" w:type="dxa"/>
              <w:left w:w="100" w:type="dxa"/>
            </w:tcMar>
            <w:vAlign w:val="center"/>
          </w:tcPr>
          <w:p w14:paraId="0D9CC769">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D79F5EA">
            <w:pPr>
              <w:spacing w:before="0" w:after="0" w:line="276" w:lineRule="auto"/>
              <w:ind w:left="135"/>
              <w:jc w:val="center"/>
            </w:pPr>
          </w:p>
        </w:tc>
        <w:tc>
          <w:tcPr>
            <w:tcW w:w="2621" w:type="dxa"/>
            <w:tcMar>
              <w:top w:w="50" w:type="dxa"/>
              <w:left w:w="100" w:type="dxa"/>
            </w:tcMar>
            <w:vAlign w:val="center"/>
          </w:tcPr>
          <w:p w14:paraId="07A76CC2">
            <w:pPr>
              <w:spacing w:before="0" w:after="0"/>
              <w:ind w:left="135"/>
              <w:jc w:val="left"/>
            </w:pPr>
          </w:p>
        </w:tc>
      </w:tr>
      <w:tr w14:paraId="331AC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D02A002">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center"/>
          </w:tcPr>
          <w:p w14:paraId="0117F434">
            <w:pPr>
              <w:spacing w:before="0" w:after="0"/>
              <w:ind w:left="135"/>
              <w:jc w:val="left"/>
            </w:pPr>
            <w:r>
              <w:rPr>
                <w:rFonts w:ascii="Times New Roman" w:hAnsi="Times New Roman"/>
                <w:b w:val="0"/>
                <w:i w:val="0"/>
                <w:color w:val="000000"/>
                <w:sz w:val="24"/>
              </w:rPr>
              <w:t>Природа. Стихийные бедствия (причины возникновения)</w:t>
            </w:r>
          </w:p>
        </w:tc>
        <w:tc>
          <w:tcPr>
            <w:tcW w:w="1384" w:type="dxa"/>
            <w:tcMar>
              <w:top w:w="50" w:type="dxa"/>
              <w:left w:w="100" w:type="dxa"/>
            </w:tcMar>
            <w:vAlign w:val="center"/>
          </w:tcPr>
          <w:p w14:paraId="6BB2409A">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0F51E17">
            <w:pPr>
              <w:spacing w:before="0" w:after="0" w:line="276" w:lineRule="auto"/>
              <w:ind w:left="135"/>
              <w:jc w:val="center"/>
            </w:pPr>
          </w:p>
        </w:tc>
        <w:tc>
          <w:tcPr>
            <w:tcW w:w="2621" w:type="dxa"/>
            <w:tcMar>
              <w:top w:w="50" w:type="dxa"/>
              <w:left w:w="100" w:type="dxa"/>
            </w:tcMar>
            <w:vAlign w:val="center"/>
          </w:tcPr>
          <w:p w14:paraId="4C5A1200">
            <w:pPr>
              <w:spacing w:before="0" w:after="0"/>
              <w:ind w:left="135"/>
              <w:jc w:val="left"/>
            </w:pPr>
          </w:p>
        </w:tc>
      </w:tr>
      <w:tr w14:paraId="2FF72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C5B131E">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center"/>
          </w:tcPr>
          <w:p w14:paraId="345E05E3">
            <w:pPr>
              <w:spacing w:before="0" w:after="0"/>
              <w:ind w:left="135"/>
              <w:jc w:val="left"/>
            </w:pPr>
            <w:r>
              <w:rPr>
                <w:rFonts w:ascii="Times New Roman" w:hAnsi="Times New Roman"/>
                <w:b w:val="0"/>
                <w:i w:val="0"/>
                <w:color w:val="000000"/>
                <w:sz w:val="24"/>
              </w:rPr>
              <w:t>Природа (глобальные вызовы)</w:t>
            </w:r>
          </w:p>
        </w:tc>
        <w:tc>
          <w:tcPr>
            <w:tcW w:w="1384" w:type="dxa"/>
            <w:tcMar>
              <w:top w:w="50" w:type="dxa"/>
              <w:left w:w="100" w:type="dxa"/>
            </w:tcMar>
            <w:vAlign w:val="center"/>
          </w:tcPr>
          <w:p w14:paraId="1CCDA13B">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33678AF">
            <w:pPr>
              <w:spacing w:before="0" w:after="0" w:line="276" w:lineRule="auto"/>
              <w:ind w:left="135"/>
              <w:jc w:val="center"/>
            </w:pPr>
          </w:p>
        </w:tc>
        <w:tc>
          <w:tcPr>
            <w:tcW w:w="2621" w:type="dxa"/>
            <w:tcMar>
              <w:top w:w="50" w:type="dxa"/>
              <w:left w:w="100" w:type="dxa"/>
            </w:tcMar>
            <w:vAlign w:val="center"/>
          </w:tcPr>
          <w:p w14:paraId="305DA1C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"https://m.edsoo.ru/8353d500" \h </w:instrText>
            </w:r>
            <w:r>
              <w:fldChar w:fldCharType="separate"/>
            </w:r>
            <w:r>
              <w:rPr>
                <w:rFonts w:ascii="Times New Roman" w:hAnsi="Times New Roman"/>
                <w:b w:val="0"/>
                <w:i w:val="0"/>
                <w:color w:val="0000FF"/>
                <w:sz w:val="22"/>
                <w:u w:val="single"/>
              </w:rPr>
              <w:t>https://m.edsoo.ru/8353d500</w:t>
            </w:r>
            <w:r>
              <w:rPr>
                <w:rFonts w:ascii="Times New Roman" w:hAnsi="Times New Roman"/>
                <w:b w:val="0"/>
                <w:i w:val="0"/>
                <w:color w:val="0000FF"/>
                <w:sz w:val="22"/>
                <w:u w:val="single"/>
              </w:rPr>
              <w:fldChar w:fldCharType="end"/>
            </w:r>
          </w:p>
        </w:tc>
      </w:tr>
      <w:tr w14:paraId="32C5E2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71BF955">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center"/>
          </w:tcPr>
          <w:p w14:paraId="5770A57A">
            <w:pPr>
              <w:spacing w:before="0" w:after="0"/>
              <w:ind w:left="135"/>
              <w:jc w:val="left"/>
            </w:pPr>
            <w:r>
              <w:rPr>
                <w:rFonts w:ascii="Times New Roman" w:hAnsi="Times New Roman"/>
                <w:b w:val="0"/>
                <w:i w:val="0"/>
                <w:color w:val="000000"/>
                <w:sz w:val="24"/>
              </w:rPr>
              <w:t>Природа (климат, погода)</w:t>
            </w:r>
          </w:p>
        </w:tc>
        <w:tc>
          <w:tcPr>
            <w:tcW w:w="1384" w:type="dxa"/>
            <w:tcMar>
              <w:top w:w="50" w:type="dxa"/>
              <w:left w:w="100" w:type="dxa"/>
            </w:tcMar>
            <w:vAlign w:val="center"/>
          </w:tcPr>
          <w:p w14:paraId="252DD190">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DF6E45B">
            <w:pPr>
              <w:spacing w:before="0" w:after="0" w:line="276" w:lineRule="auto"/>
              <w:ind w:left="135"/>
              <w:jc w:val="center"/>
            </w:pPr>
          </w:p>
        </w:tc>
        <w:tc>
          <w:tcPr>
            <w:tcW w:w="2621" w:type="dxa"/>
            <w:tcMar>
              <w:top w:w="50" w:type="dxa"/>
              <w:left w:w="100" w:type="dxa"/>
            </w:tcMar>
            <w:vAlign w:val="center"/>
          </w:tcPr>
          <w:p w14:paraId="5C19FFF7">
            <w:pPr>
              <w:spacing w:before="0" w:after="0"/>
              <w:ind w:left="135"/>
              <w:jc w:val="left"/>
            </w:pPr>
          </w:p>
        </w:tc>
      </w:tr>
      <w:tr w14:paraId="406FE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FB8DF9A">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center"/>
          </w:tcPr>
          <w:p w14:paraId="6736DDBB">
            <w:pPr>
              <w:spacing w:before="0" w:after="0"/>
              <w:ind w:left="135"/>
              <w:jc w:val="left"/>
            </w:pPr>
            <w:r>
              <w:rPr>
                <w:rFonts w:ascii="Times New Roman" w:hAnsi="Times New Roman"/>
                <w:b w:val="0"/>
                <w:i w:val="0"/>
                <w:color w:val="000000"/>
                <w:sz w:val="24"/>
              </w:rPr>
              <w:t>Природа (флора и фауна)</w:t>
            </w:r>
          </w:p>
        </w:tc>
        <w:tc>
          <w:tcPr>
            <w:tcW w:w="1384" w:type="dxa"/>
            <w:tcMar>
              <w:top w:w="50" w:type="dxa"/>
              <w:left w:w="100" w:type="dxa"/>
            </w:tcMar>
            <w:vAlign w:val="center"/>
          </w:tcPr>
          <w:p w14:paraId="3FAB11D5">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595EF97">
            <w:pPr>
              <w:spacing w:before="0" w:after="0" w:line="276" w:lineRule="auto"/>
              <w:ind w:left="135"/>
              <w:jc w:val="center"/>
            </w:pPr>
          </w:p>
        </w:tc>
        <w:tc>
          <w:tcPr>
            <w:tcW w:w="2621" w:type="dxa"/>
            <w:tcMar>
              <w:top w:w="50" w:type="dxa"/>
              <w:left w:w="100" w:type="dxa"/>
            </w:tcMar>
            <w:vAlign w:val="center"/>
          </w:tcPr>
          <w:p w14:paraId="1356DFA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"https://m.edsoo.ru/8353d258" \h </w:instrText>
            </w:r>
            <w:r>
              <w:fldChar w:fldCharType="separate"/>
            </w:r>
            <w:r>
              <w:rPr>
                <w:rFonts w:ascii="Times New Roman" w:hAnsi="Times New Roman"/>
                <w:b w:val="0"/>
                <w:i w:val="0"/>
                <w:color w:val="0000FF"/>
                <w:sz w:val="22"/>
                <w:u w:val="single"/>
              </w:rPr>
              <w:t>https://m.edsoo.ru/8353d258</w:t>
            </w:r>
            <w:r>
              <w:rPr>
                <w:rFonts w:ascii="Times New Roman" w:hAnsi="Times New Roman"/>
                <w:b w:val="0"/>
                <w:i w:val="0"/>
                <w:color w:val="0000FF"/>
                <w:sz w:val="22"/>
                <w:u w:val="single"/>
              </w:rPr>
              <w:fldChar w:fldCharType="end"/>
            </w:r>
          </w:p>
        </w:tc>
      </w:tr>
      <w:tr w14:paraId="206A5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20DFDB4">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center"/>
          </w:tcPr>
          <w:p w14:paraId="449644A6">
            <w:pPr>
              <w:spacing w:before="0" w:after="0"/>
              <w:ind w:left="135"/>
              <w:jc w:val="left"/>
            </w:pPr>
            <w:r>
              <w:rPr>
                <w:rFonts w:ascii="Times New Roman" w:hAnsi="Times New Roman"/>
                <w:b w:val="0"/>
                <w:i w:val="0"/>
                <w:color w:val="000000"/>
                <w:sz w:val="24"/>
              </w:rPr>
              <w:t>Природа (природные памятники в опасности)</w:t>
            </w:r>
          </w:p>
        </w:tc>
        <w:tc>
          <w:tcPr>
            <w:tcW w:w="1384" w:type="dxa"/>
            <w:tcMar>
              <w:top w:w="50" w:type="dxa"/>
              <w:left w:w="100" w:type="dxa"/>
            </w:tcMar>
            <w:vAlign w:val="center"/>
          </w:tcPr>
          <w:p w14:paraId="4EA82AC0">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5204199">
            <w:pPr>
              <w:spacing w:before="0" w:after="0" w:line="276" w:lineRule="auto"/>
              <w:ind w:left="135"/>
              <w:jc w:val="center"/>
            </w:pPr>
          </w:p>
        </w:tc>
        <w:tc>
          <w:tcPr>
            <w:tcW w:w="2621" w:type="dxa"/>
            <w:tcMar>
              <w:top w:w="50" w:type="dxa"/>
              <w:left w:w="100" w:type="dxa"/>
            </w:tcMar>
            <w:vAlign w:val="center"/>
          </w:tcPr>
          <w:p w14:paraId="0F453CD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"https://m.edsoo.ru/8353ced4" \h </w:instrText>
            </w:r>
            <w:r>
              <w:fldChar w:fldCharType="separate"/>
            </w:r>
            <w:r>
              <w:rPr>
                <w:rFonts w:ascii="Times New Roman" w:hAnsi="Times New Roman"/>
                <w:b w:val="0"/>
                <w:i w:val="0"/>
                <w:color w:val="0000FF"/>
                <w:sz w:val="22"/>
                <w:u w:val="single"/>
              </w:rPr>
              <w:t>https://m.edsoo.ru/8353ced4</w:t>
            </w:r>
            <w:r>
              <w:rPr>
                <w:rFonts w:ascii="Times New Roman" w:hAnsi="Times New Roman"/>
                <w:b w:val="0"/>
                <w:i w:val="0"/>
                <w:color w:val="0000FF"/>
                <w:sz w:val="22"/>
                <w:u w:val="single"/>
              </w:rPr>
              <w:fldChar w:fldCharType="end"/>
            </w:r>
          </w:p>
        </w:tc>
      </w:tr>
      <w:tr w14:paraId="2A7DE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EB259CB">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center"/>
          </w:tcPr>
          <w:p w14:paraId="76B13154">
            <w:pPr>
              <w:spacing w:before="0" w:after="0"/>
              <w:ind w:left="135"/>
              <w:jc w:val="left"/>
            </w:pPr>
            <w:r>
              <w:rPr>
                <w:rFonts w:ascii="Times New Roman" w:hAnsi="Times New Roman"/>
                <w:b w:val="0"/>
                <w:i w:val="0"/>
                <w:color w:val="000000"/>
                <w:sz w:val="24"/>
              </w:rPr>
              <w:t>Природа (редкие животные)</w:t>
            </w:r>
          </w:p>
        </w:tc>
        <w:tc>
          <w:tcPr>
            <w:tcW w:w="1384" w:type="dxa"/>
            <w:tcMar>
              <w:top w:w="50" w:type="dxa"/>
              <w:left w:w="100" w:type="dxa"/>
            </w:tcMar>
            <w:vAlign w:val="center"/>
          </w:tcPr>
          <w:p w14:paraId="10CE3369">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C66C95F">
            <w:pPr>
              <w:spacing w:before="0" w:after="0" w:line="276" w:lineRule="auto"/>
              <w:ind w:left="135"/>
              <w:jc w:val="center"/>
            </w:pPr>
          </w:p>
        </w:tc>
        <w:tc>
          <w:tcPr>
            <w:tcW w:w="2621" w:type="dxa"/>
            <w:tcMar>
              <w:top w:w="50" w:type="dxa"/>
              <w:left w:w="100" w:type="dxa"/>
            </w:tcMar>
            <w:vAlign w:val="center"/>
          </w:tcPr>
          <w:p w14:paraId="0E52977B">
            <w:pPr>
              <w:spacing w:before="0" w:after="0"/>
              <w:ind w:left="135"/>
              <w:jc w:val="left"/>
            </w:pPr>
          </w:p>
        </w:tc>
      </w:tr>
      <w:tr w14:paraId="4BA70E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FD5D19D">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center"/>
          </w:tcPr>
          <w:p w14:paraId="59B248BE">
            <w:pPr>
              <w:spacing w:before="0" w:after="0"/>
              <w:ind w:left="135"/>
              <w:jc w:val="left"/>
            </w:pPr>
            <w:r>
              <w:rPr>
                <w:rFonts w:ascii="Times New Roman" w:hAnsi="Times New Roman"/>
                <w:b w:val="0"/>
                <w:i w:val="0"/>
                <w:color w:val="000000"/>
                <w:sz w:val="24"/>
              </w:rPr>
              <w:t>Проблемы экологии (волонтерское экологическое движение)</w:t>
            </w:r>
          </w:p>
        </w:tc>
        <w:tc>
          <w:tcPr>
            <w:tcW w:w="1384" w:type="dxa"/>
            <w:tcMar>
              <w:top w:w="50" w:type="dxa"/>
              <w:left w:w="100" w:type="dxa"/>
            </w:tcMar>
            <w:vAlign w:val="center"/>
          </w:tcPr>
          <w:p w14:paraId="730828A9">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E6B4779">
            <w:pPr>
              <w:spacing w:before="0" w:after="0" w:line="276" w:lineRule="auto"/>
              <w:ind w:left="135"/>
              <w:jc w:val="center"/>
            </w:pPr>
          </w:p>
        </w:tc>
        <w:tc>
          <w:tcPr>
            <w:tcW w:w="2621" w:type="dxa"/>
            <w:tcMar>
              <w:top w:w="50" w:type="dxa"/>
              <w:left w:w="100" w:type="dxa"/>
            </w:tcMar>
            <w:vAlign w:val="center"/>
          </w:tcPr>
          <w:p w14:paraId="16E672B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"https://m.edsoo.ru/8353d6e0" \h </w:instrText>
            </w:r>
            <w:r>
              <w:fldChar w:fldCharType="separate"/>
            </w:r>
            <w:r>
              <w:rPr>
                <w:rFonts w:ascii="Times New Roman" w:hAnsi="Times New Roman"/>
                <w:b w:val="0"/>
                <w:i w:val="0"/>
                <w:color w:val="0000FF"/>
                <w:sz w:val="22"/>
                <w:u w:val="single"/>
              </w:rPr>
              <w:t>https://m.edsoo.ru/8353d6e0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"https://m.edsoo.ru/8353d80c" \h </w:instrText>
            </w:r>
            <w:r>
              <w:fldChar w:fldCharType="separate"/>
            </w:r>
            <w:r>
              <w:rPr>
                <w:rFonts w:ascii="Times New Roman" w:hAnsi="Times New Roman"/>
                <w:b w:val="0"/>
                <w:i w:val="0"/>
                <w:color w:val="0000FF"/>
                <w:sz w:val="22"/>
                <w:u w:val="single"/>
              </w:rPr>
              <w:t>https://m.edsoo.ru/8353d80c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"https://m.edsoo.ru/8353d92e" \h </w:instrText>
            </w:r>
            <w:r>
              <w:fldChar w:fldCharType="separate"/>
            </w:r>
            <w:r>
              <w:rPr>
                <w:rFonts w:ascii="Times New Roman" w:hAnsi="Times New Roman"/>
                <w:b w:val="0"/>
                <w:i w:val="0"/>
                <w:color w:val="0000FF"/>
                <w:sz w:val="22"/>
                <w:u w:val="single"/>
              </w:rPr>
              <w:t>https://m.edsoo.ru/8353d92e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"https://m.edsoo.ru/8353cd1c" \h </w:instrText>
            </w:r>
            <w:r>
              <w:fldChar w:fldCharType="separate"/>
            </w:r>
            <w:r>
              <w:rPr>
                <w:rFonts w:ascii="Times New Roman" w:hAnsi="Times New Roman"/>
                <w:b w:val="0"/>
                <w:i w:val="0"/>
                <w:color w:val="0000FF"/>
                <w:sz w:val="22"/>
                <w:u w:val="single"/>
              </w:rPr>
              <w:t>https://m.edsoo.ru/8353cd1c</w:t>
            </w:r>
            <w:r>
              <w:rPr>
                <w:rFonts w:ascii="Times New Roman" w:hAnsi="Times New Roman"/>
                <w:b w:val="0"/>
                <w:i w:val="0"/>
                <w:color w:val="0000FF"/>
                <w:sz w:val="22"/>
                <w:u w:val="single"/>
              </w:rPr>
              <w:fldChar w:fldCharType="end"/>
            </w:r>
          </w:p>
        </w:tc>
      </w:tr>
      <w:tr w14:paraId="6B927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D8A6E06">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center"/>
          </w:tcPr>
          <w:p w14:paraId="4AE62138">
            <w:pPr>
              <w:spacing w:before="0" w:after="0"/>
              <w:ind w:left="135"/>
              <w:jc w:val="left"/>
            </w:pPr>
            <w:r>
              <w:rPr>
                <w:rFonts w:ascii="Times New Roman" w:hAnsi="Times New Roman"/>
                <w:b w:val="0"/>
                <w:i w:val="0"/>
                <w:color w:val="000000"/>
                <w:sz w:val="24"/>
              </w:rPr>
              <w:t>Обобщение по теме "Природа: флора и фауна. Проблемы экологии. Климат, погода. Стихийные бедствия"</w:t>
            </w:r>
          </w:p>
        </w:tc>
        <w:tc>
          <w:tcPr>
            <w:tcW w:w="1384" w:type="dxa"/>
            <w:tcMar>
              <w:top w:w="50" w:type="dxa"/>
              <w:left w:w="100" w:type="dxa"/>
            </w:tcMar>
            <w:vAlign w:val="center"/>
          </w:tcPr>
          <w:p w14:paraId="7742BF50">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19F7E51">
            <w:pPr>
              <w:spacing w:before="0" w:after="0" w:line="276" w:lineRule="auto"/>
              <w:ind w:left="135"/>
              <w:jc w:val="center"/>
            </w:pPr>
          </w:p>
        </w:tc>
        <w:tc>
          <w:tcPr>
            <w:tcW w:w="2621" w:type="dxa"/>
            <w:tcMar>
              <w:top w:w="50" w:type="dxa"/>
              <w:left w:w="100" w:type="dxa"/>
            </w:tcMar>
            <w:vAlign w:val="center"/>
          </w:tcPr>
          <w:p w14:paraId="60D3488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"https://m.edsoo.ru/8353d3b6" \h </w:instrText>
            </w:r>
            <w:r>
              <w:fldChar w:fldCharType="separate"/>
            </w:r>
            <w:r>
              <w:rPr>
                <w:rFonts w:ascii="Times New Roman" w:hAnsi="Times New Roman"/>
                <w:b w:val="0"/>
                <w:i w:val="0"/>
                <w:color w:val="0000FF"/>
                <w:sz w:val="22"/>
                <w:u w:val="single"/>
              </w:rPr>
              <w:t>https://m.edsoo.ru/8353d3b6</w:t>
            </w:r>
            <w:r>
              <w:rPr>
                <w:rFonts w:ascii="Times New Roman" w:hAnsi="Times New Roman"/>
                <w:b w:val="0"/>
                <w:i w:val="0"/>
                <w:color w:val="0000FF"/>
                <w:sz w:val="22"/>
                <w:u w:val="single"/>
              </w:rPr>
              <w:fldChar w:fldCharType="end"/>
            </w:r>
          </w:p>
        </w:tc>
      </w:tr>
      <w:tr w14:paraId="74346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6E5E934">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center"/>
          </w:tcPr>
          <w:p w14:paraId="3CB24EA3">
            <w:pPr>
              <w:spacing w:before="0" w:after="0"/>
              <w:ind w:left="135"/>
              <w:jc w:val="left"/>
            </w:pPr>
            <w:r>
              <w:rPr>
                <w:rFonts w:ascii="Times New Roman" w:hAnsi="Times New Roman"/>
                <w:b w:val="0"/>
                <w:i w:val="0"/>
                <w:color w:val="000000"/>
                <w:sz w:val="24"/>
              </w:rPr>
              <w:t>Контроль по теме "Покупки", "Школа и школьная жизнь", "Каникулы и виды отдыха", "Природа: флора и фауна. Проблемы экологии. Климат, погода. Стихийные бедствия"</w:t>
            </w:r>
          </w:p>
        </w:tc>
        <w:tc>
          <w:tcPr>
            <w:tcW w:w="1384" w:type="dxa"/>
            <w:tcMar>
              <w:top w:w="50" w:type="dxa"/>
              <w:left w:w="100" w:type="dxa"/>
            </w:tcMar>
            <w:vAlign w:val="center"/>
          </w:tcPr>
          <w:p w14:paraId="4C4C3105">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9CFE58F">
            <w:pPr>
              <w:spacing w:before="0" w:after="0" w:line="276" w:lineRule="auto"/>
              <w:ind w:left="135"/>
              <w:jc w:val="center"/>
            </w:pPr>
            <w:r>
              <w:rPr>
                <w:rFonts w:ascii="Times New Roman" w:hAnsi="Times New Roman"/>
                <w:b w:val="0"/>
                <w:i w:val="0"/>
                <w:color w:val="000000"/>
                <w:sz w:val="24"/>
              </w:rPr>
              <w:t xml:space="preserve"> 1 </w:t>
            </w:r>
          </w:p>
        </w:tc>
        <w:tc>
          <w:tcPr>
            <w:tcW w:w="2621" w:type="dxa"/>
            <w:tcMar>
              <w:top w:w="50" w:type="dxa"/>
              <w:left w:w="100" w:type="dxa"/>
            </w:tcMar>
            <w:vAlign w:val="center"/>
          </w:tcPr>
          <w:p w14:paraId="26A7B623">
            <w:pPr>
              <w:spacing w:before="0" w:after="0"/>
              <w:ind w:left="135"/>
              <w:jc w:val="left"/>
            </w:pPr>
          </w:p>
        </w:tc>
      </w:tr>
      <w:tr w14:paraId="59003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E9E605B">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center"/>
          </w:tcPr>
          <w:p w14:paraId="6A929391">
            <w:pPr>
              <w:spacing w:before="0" w:after="0"/>
              <w:ind w:left="135"/>
              <w:jc w:val="left"/>
            </w:pPr>
            <w:r>
              <w:rPr>
                <w:rFonts w:ascii="Times New Roman" w:hAnsi="Times New Roman"/>
                <w:b w:val="0"/>
                <w:i w:val="0"/>
                <w:color w:val="000000"/>
                <w:sz w:val="24"/>
              </w:rPr>
              <w:t>Условия проживания в городской/сельской местности (транспорт)</w:t>
            </w:r>
          </w:p>
        </w:tc>
        <w:tc>
          <w:tcPr>
            <w:tcW w:w="1384" w:type="dxa"/>
            <w:tcMar>
              <w:top w:w="50" w:type="dxa"/>
              <w:left w:w="100" w:type="dxa"/>
            </w:tcMar>
            <w:vAlign w:val="center"/>
          </w:tcPr>
          <w:p w14:paraId="58459F44">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72751D4">
            <w:pPr>
              <w:spacing w:before="0" w:after="0" w:line="276" w:lineRule="auto"/>
              <w:ind w:left="135"/>
              <w:jc w:val="center"/>
            </w:pPr>
          </w:p>
        </w:tc>
        <w:tc>
          <w:tcPr>
            <w:tcW w:w="2621" w:type="dxa"/>
            <w:tcMar>
              <w:top w:w="50" w:type="dxa"/>
              <w:left w:w="100" w:type="dxa"/>
            </w:tcMar>
            <w:vAlign w:val="center"/>
          </w:tcPr>
          <w:p w14:paraId="3671479C">
            <w:pPr>
              <w:spacing w:before="0" w:after="0"/>
              <w:ind w:left="135"/>
              <w:jc w:val="left"/>
            </w:pPr>
          </w:p>
        </w:tc>
      </w:tr>
      <w:tr w14:paraId="57A7B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B8EEA26">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center"/>
          </w:tcPr>
          <w:p w14:paraId="73B13FE2">
            <w:pPr>
              <w:spacing w:before="0" w:after="0"/>
              <w:ind w:left="135"/>
              <w:jc w:val="left"/>
            </w:pPr>
            <w:r>
              <w:rPr>
                <w:rFonts w:ascii="Times New Roman" w:hAnsi="Times New Roman"/>
                <w:b w:val="0"/>
                <w:i w:val="0"/>
                <w:color w:val="000000"/>
                <w:sz w:val="24"/>
              </w:rPr>
              <w:t>Условия проживания в городской/сельской местности (история транспорта)</w:t>
            </w:r>
          </w:p>
        </w:tc>
        <w:tc>
          <w:tcPr>
            <w:tcW w:w="1384" w:type="dxa"/>
            <w:tcMar>
              <w:top w:w="50" w:type="dxa"/>
              <w:left w:w="100" w:type="dxa"/>
            </w:tcMar>
            <w:vAlign w:val="center"/>
          </w:tcPr>
          <w:p w14:paraId="2EF94BFB">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30D2A3E">
            <w:pPr>
              <w:spacing w:before="0" w:after="0" w:line="276" w:lineRule="auto"/>
              <w:ind w:left="135"/>
              <w:jc w:val="center"/>
            </w:pPr>
          </w:p>
        </w:tc>
        <w:tc>
          <w:tcPr>
            <w:tcW w:w="2621" w:type="dxa"/>
            <w:tcMar>
              <w:top w:w="50" w:type="dxa"/>
              <w:left w:w="100" w:type="dxa"/>
            </w:tcMar>
            <w:vAlign w:val="center"/>
          </w:tcPr>
          <w:p w14:paraId="553133CE">
            <w:pPr>
              <w:spacing w:before="0" w:after="0"/>
              <w:ind w:left="135"/>
              <w:jc w:val="left"/>
            </w:pPr>
          </w:p>
        </w:tc>
      </w:tr>
      <w:tr w14:paraId="6972B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F213D01">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center"/>
          </w:tcPr>
          <w:p w14:paraId="6C0655AA">
            <w:pPr>
              <w:spacing w:before="0" w:after="0"/>
              <w:ind w:left="135"/>
              <w:jc w:val="left"/>
            </w:pPr>
            <w:r>
              <w:rPr>
                <w:rFonts w:ascii="Times New Roman" w:hAnsi="Times New Roman"/>
                <w:b w:val="0"/>
                <w:i w:val="0"/>
                <w:color w:val="000000"/>
                <w:sz w:val="24"/>
              </w:rPr>
              <w:t>Условия проживания в городской/сельской местности (современный транспорт)</w:t>
            </w:r>
          </w:p>
        </w:tc>
        <w:tc>
          <w:tcPr>
            <w:tcW w:w="1384" w:type="dxa"/>
            <w:tcMar>
              <w:top w:w="50" w:type="dxa"/>
              <w:left w:w="100" w:type="dxa"/>
            </w:tcMar>
            <w:vAlign w:val="center"/>
          </w:tcPr>
          <w:p w14:paraId="669D7216">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5CC6320">
            <w:pPr>
              <w:spacing w:before="0" w:after="0" w:line="276" w:lineRule="auto"/>
              <w:ind w:left="135"/>
              <w:jc w:val="center"/>
            </w:pPr>
          </w:p>
        </w:tc>
        <w:tc>
          <w:tcPr>
            <w:tcW w:w="2621" w:type="dxa"/>
            <w:tcMar>
              <w:top w:w="50" w:type="dxa"/>
              <w:left w:w="100" w:type="dxa"/>
            </w:tcMar>
            <w:vAlign w:val="center"/>
          </w:tcPr>
          <w:p w14:paraId="427CFDCF">
            <w:pPr>
              <w:spacing w:before="0" w:after="0"/>
              <w:ind w:left="135"/>
              <w:jc w:val="left"/>
            </w:pPr>
          </w:p>
        </w:tc>
      </w:tr>
      <w:tr w14:paraId="28E9C2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5DBE0AE">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center"/>
          </w:tcPr>
          <w:p w14:paraId="0233869E">
            <w:pPr>
              <w:spacing w:before="0" w:after="0"/>
              <w:ind w:left="135"/>
              <w:jc w:val="left"/>
            </w:pPr>
            <w:r>
              <w:rPr>
                <w:rFonts w:ascii="Times New Roman" w:hAnsi="Times New Roman"/>
                <w:b w:val="0"/>
                <w:i w:val="0"/>
                <w:color w:val="000000"/>
                <w:sz w:val="24"/>
              </w:rPr>
              <w:t>Условия проживания в городской/сельской местности (утилизация мусора)</w:t>
            </w:r>
          </w:p>
        </w:tc>
        <w:tc>
          <w:tcPr>
            <w:tcW w:w="1384" w:type="dxa"/>
            <w:tcMar>
              <w:top w:w="50" w:type="dxa"/>
              <w:left w:w="100" w:type="dxa"/>
            </w:tcMar>
            <w:vAlign w:val="center"/>
          </w:tcPr>
          <w:p w14:paraId="0BBFDD70">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D783366">
            <w:pPr>
              <w:spacing w:before="0" w:after="0" w:line="276" w:lineRule="auto"/>
              <w:ind w:left="135"/>
              <w:jc w:val="center"/>
            </w:pPr>
          </w:p>
        </w:tc>
        <w:tc>
          <w:tcPr>
            <w:tcW w:w="2621" w:type="dxa"/>
            <w:tcMar>
              <w:top w:w="50" w:type="dxa"/>
              <w:left w:w="100" w:type="dxa"/>
            </w:tcMar>
            <w:vAlign w:val="center"/>
          </w:tcPr>
          <w:p w14:paraId="16C835D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"https://m.edsoo.ru/8353d0a0" \h </w:instrText>
            </w:r>
            <w:r>
              <w:fldChar w:fldCharType="separate"/>
            </w:r>
            <w:r>
              <w:rPr>
                <w:rFonts w:ascii="Times New Roman" w:hAnsi="Times New Roman"/>
                <w:b w:val="0"/>
                <w:i w:val="0"/>
                <w:color w:val="0000FF"/>
                <w:sz w:val="22"/>
                <w:u w:val="single"/>
              </w:rPr>
              <w:t>https://m.edsoo.ru/8353d0a0</w:t>
            </w:r>
            <w:r>
              <w:rPr>
                <w:rFonts w:ascii="Times New Roman" w:hAnsi="Times New Roman"/>
                <w:b w:val="0"/>
                <w:i w:val="0"/>
                <w:color w:val="0000FF"/>
                <w:sz w:val="22"/>
                <w:u w:val="single"/>
              </w:rPr>
              <w:fldChar w:fldCharType="end"/>
            </w:r>
          </w:p>
        </w:tc>
      </w:tr>
      <w:tr w14:paraId="68495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CD80ED1">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center"/>
          </w:tcPr>
          <w:p w14:paraId="74951AE2">
            <w:pPr>
              <w:spacing w:before="0" w:after="0"/>
              <w:ind w:left="135"/>
              <w:jc w:val="left"/>
            </w:pPr>
            <w:r>
              <w:rPr>
                <w:rFonts w:ascii="Times New Roman" w:hAnsi="Times New Roman"/>
                <w:b w:val="0"/>
                <w:i w:val="0"/>
                <w:color w:val="000000"/>
                <w:sz w:val="24"/>
              </w:rPr>
              <w:t>Обобщение по теме "Условия проживания в городской/сельской местности. Транспорт"</w:t>
            </w:r>
          </w:p>
        </w:tc>
        <w:tc>
          <w:tcPr>
            <w:tcW w:w="1384" w:type="dxa"/>
            <w:tcMar>
              <w:top w:w="50" w:type="dxa"/>
              <w:left w:w="100" w:type="dxa"/>
            </w:tcMar>
            <w:vAlign w:val="center"/>
          </w:tcPr>
          <w:p w14:paraId="2AA8634E">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60D5DF7">
            <w:pPr>
              <w:spacing w:before="0" w:after="0" w:line="276" w:lineRule="auto"/>
              <w:ind w:left="135"/>
              <w:jc w:val="center"/>
            </w:pPr>
          </w:p>
        </w:tc>
        <w:tc>
          <w:tcPr>
            <w:tcW w:w="2621" w:type="dxa"/>
            <w:tcMar>
              <w:top w:w="50" w:type="dxa"/>
              <w:left w:w="100" w:type="dxa"/>
            </w:tcMar>
            <w:vAlign w:val="center"/>
          </w:tcPr>
          <w:p w14:paraId="744C9EC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"https://m.edsoo.ru/8353ded8" \h </w:instrText>
            </w:r>
            <w:r>
              <w:fldChar w:fldCharType="separate"/>
            </w:r>
            <w:r>
              <w:rPr>
                <w:rFonts w:ascii="Times New Roman" w:hAnsi="Times New Roman"/>
                <w:b w:val="0"/>
                <w:i w:val="0"/>
                <w:color w:val="0000FF"/>
                <w:sz w:val="22"/>
                <w:u w:val="single"/>
              </w:rPr>
              <w:t>https://m.edsoo.ru/8353ded8</w:t>
            </w:r>
            <w:r>
              <w:rPr>
                <w:rFonts w:ascii="Times New Roman" w:hAnsi="Times New Roman"/>
                <w:b w:val="0"/>
                <w:i w:val="0"/>
                <w:color w:val="0000FF"/>
                <w:sz w:val="22"/>
                <w:u w:val="single"/>
              </w:rPr>
              <w:fldChar w:fldCharType="end"/>
            </w:r>
          </w:p>
        </w:tc>
      </w:tr>
      <w:tr w14:paraId="7FC487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9039013">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center"/>
          </w:tcPr>
          <w:p w14:paraId="16DAB736">
            <w:pPr>
              <w:spacing w:before="0" w:after="0"/>
              <w:ind w:left="135"/>
              <w:jc w:val="left"/>
            </w:pPr>
            <w:r>
              <w:rPr>
                <w:rFonts w:ascii="Times New Roman" w:hAnsi="Times New Roman"/>
                <w:b w:val="0"/>
                <w:i w:val="0"/>
                <w:color w:val="000000"/>
                <w:sz w:val="24"/>
              </w:rPr>
              <w:t>Тематическая работа по теме "Условия проживания в городской/сельской местности. Транспорт"</w:t>
            </w:r>
          </w:p>
        </w:tc>
        <w:tc>
          <w:tcPr>
            <w:tcW w:w="1384" w:type="dxa"/>
            <w:tcMar>
              <w:top w:w="50" w:type="dxa"/>
              <w:left w:w="100" w:type="dxa"/>
            </w:tcMar>
            <w:vAlign w:val="center"/>
          </w:tcPr>
          <w:p w14:paraId="7A0FAE02">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F3337DB">
            <w:pPr>
              <w:spacing w:before="0" w:after="0" w:line="276" w:lineRule="auto"/>
              <w:ind w:left="135"/>
              <w:jc w:val="center"/>
            </w:pPr>
          </w:p>
        </w:tc>
        <w:tc>
          <w:tcPr>
            <w:tcW w:w="2621" w:type="dxa"/>
            <w:tcMar>
              <w:top w:w="50" w:type="dxa"/>
              <w:left w:w="100" w:type="dxa"/>
            </w:tcMar>
            <w:vAlign w:val="center"/>
          </w:tcPr>
          <w:p w14:paraId="348EE14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"https://m.edsoo.ru/8353ded8" \h </w:instrText>
            </w:r>
            <w:r>
              <w:fldChar w:fldCharType="separate"/>
            </w:r>
            <w:r>
              <w:rPr>
                <w:rFonts w:ascii="Times New Roman" w:hAnsi="Times New Roman"/>
                <w:b w:val="0"/>
                <w:i w:val="0"/>
                <w:color w:val="0000FF"/>
                <w:sz w:val="22"/>
                <w:u w:val="single"/>
              </w:rPr>
              <w:t>https://m.edsoo.ru/8353ded8</w:t>
            </w:r>
            <w:r>
              <w:rPr>
                <w:rFonts w:ascii="Times New Roman" w:hAnsi="Times New Roman"/>
                <w:b w:val="0"/>
                <w:i w:val="0"/>
                <w:color w:val="0000FF"/>
                <w:sz w:val="22"/>
                <w:u w:val="single"/>
              </w:rPr>
              <w:fldChar w:fldCharType="end"/>
            </w:r>
          </w:p>
        </w:tc>
      </w:tr>
      <w:tr w14:paraId="1F7022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1A2036B4">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center"/>
          </w:tcPr>
          <w:p w14:paraId="26B73629">
            <w:pPr>
              <w:spacing w:before="0" w:after="0"/>
              <w:ind w:left="135"/>
              <w:jc w:val="left"/>
            </w:pPr>
            <w:r>
              <w:rPr>
                <w:rFonts w:ascii="Times New Roman" w:hAnsi="Times New Roman"/>
                <w:b w:val="0"/>
                <w:i w:val="0"/>
                <w:color w:val="000000"/>
                <w:sz w:val="24"/>
              </w:rPr>
              <w:t>Средства массовой информации (влияние СМИ)</w:t>
            </w:r>
          </w:p>
        </w:tc>
        <w:tc>
          <w:tcPr>
            <w:tcW w:w="1384" w:type="dxa"/>
            <w:tcMar>
              <w:top w:w="50" w:type="dxa"/>
              <w:left w:w="100" w:type="dxa"/>
            </w:tcMar>
            <w:vAlign w:val="center"/>
          </w:tcPr>
          <w:p w14:paraId="3A1851B7">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DEA235E">
            <w:pPr>
              <w:spacing w:before="0" w:after="0" w:line="276" w:lineRule="auto"/>
              <w:ind w:left="135"/>
              <w:jc w:val="center"/>
            </w:pPr>
          </w:p>
        </w:tc>
        <w:tc>
          <w:tcPr>
            <w:tcW w:w="2621" w:type="dxa"/>
            <w:tcMar>
              <w:top w:w="50" w:type="dxa"/>
              <w:left w:w="100" w:type="dxa"/>
            </w:tcMar>
            <w:vAlign w:val="center"/>
          </w:tcPr>
          <w:p w14:paraId="6C6DDB41">
            <w:pPr>
              <w:spacing w:before="0" w:after="0"/>
              <w:ind w:left="135"/>
              <w:jc w:val="left"/>
            </w:pPr>
          </w:p>
        </w:tc>
      </w:tr>
      <w:tr w14:paraId="41A80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D004564">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center"/>
          </w:tcPr>
          <w:p w14:paraId="75A81FE0">
            <w:pPr>
              <w:spacing w:before="0" w:after="0"/>
              <w:ind w:left="135"/>
              <w:jc w:val="left"/>
            </w:pPr>
            <w:r>
              <w:rPr>
                <w:rFonts w:ascii="Times New Roman" w:hAnsi="Times New Roman"/>
                <w:b w:val="0"/>
                <w:i w:val="0"/>
                <w:color w:val="000000"/>
                <w:sz w:val="24"/>
              </w:rPr>
              <w:t>Средства массовой информации (современные СМИ)</w:t>
            </w:r>
          </w:p>
        </w:tc>
        <w:tc>
          <w:tcPr>
            <w:tcW w:w="1384" w:type="dxa"/>
            <w:tcMar>
              <w:top w:w="50" w:type="dxa"/>
              <w:left w:w="100" w:type="dxa"/>
            </w:tcMar>
            <w:vAlign w:val="center"/>
          </w:tcPr>
          <w:p w14:paraId="5C902CA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4F1E499">
            <w:pPr>
              <w:spacing w:before="0" w:after="0" w:line="276" w:lineRule="auto"/>
              <w:ind w:left="135"/>
              <w:jc w:val="center"/>
            </w:pPr>
          </w:p>
        </w:tc>
        <w:tc>
          <w:tcPr>
            <w:tcW w:w="2621" w:type="dxa"/>
            <w:tcMar>
              <w:top w:w="50" w:type="dxa"/>
              <w:left w:w="100" w:type="dxa"/>
            </w:tcMar>
            <w:vAlign w:val="center"/>
          </w:tcPr>
          <w:p w14:paraId="2CC6FD4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"https://m.edsoo.ru/8353e77a" \h </w:instrText>
            </w:r>
            <w:r>
              <w:fldChar w:fldCharType="separate"/>
            </w:r>
            <w:r>
              <w:rPr>
                <w:rFonts w:ascii="Times New Roman" w:hAnsi="Times New Roman"/>
                <w:b w:val="0"/>
                <w:i w:val="0"/>
                <w:color w:val="0000FF"/>
                <w:sz w:val="22"/>
                <w:u w:val="single"/>
              </w:rPr>
              <w:t>https://m.edsoo.ru/8353e77a</w:t>
            </w:r>
            <w:r>
              <w:rPr>
                <w:rFonts w:ascii="Times New Roman" w:hAnsi="Times New Roman"/>
                <w:b w:val="0"/>
                <w:i w:val="0"/>
                <w:color w:val="0000FF"/>
                <w:sz w:val="22"/>
                <w:u w:val="single"/>
              </w:rPr>
              <w:fldChar w:fldCharType="end"/>
            </w:r>
          </w:p>
        </w:tc>
      </w:tr>
      <w:tr w14:paraId="0601D4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7BC896E">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center"/>
          </w:tcPr>
          <w:p w14:paraId="6F84041B">
            <w:pPr>
              <w:spacing w:before="0" w:after="0"/>
              <w:ind w:left="135"/>
              <w:jc w:val="left"/>
            </w:pPr>
            <w:r>
              <w:rPr>
                <w:rFonts w:ascii="Times New Roman" w:hAnsi="Times New Roman"/>
                <w:b w:val="0"/>
                <w:i w:val="0"/>
                <w:color w:val="000000"/>
                <w:sz w:val="24"/>
              </w:rPr>
              <w:t>Средства массовой информации (медиаграмотность)</w:t>
            </w:r>
          </w:p>
        </w:tc>
        <w:tc>
          <w:tcPr>
            <w:tcW w:w="1384" w:type="dxa"/>
            <w:tcMar>
              <w:top w:w="50" w:type="dxa"/>
              <w:left w:w="100" w:type="dxa"/>
            </w:tcMar>
            <w:vAlign w:val="center"/>
          </w:tcPr>
          <w:p w14:paraId="3A85A43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A6D3286">
            <w:pPr>
              <w:spacing w:before="0" w:after="0" w:line="276" w:lineRule="auto"/>
              <w:ind w:left="135"/>
              <w:jc w:val="center"/>
            </w:pPr>
          </w:p>
        </w:tc>
        <w:tc>
          <w:tcPr>
            <w:tcW w:w="2621" w:type="dxa"/>
            <w:tcMar>
              <w:top w:w="50" w:type="dxa"/>
              <w:left w:w="100" w:type="dxa"/>
            </w:tcMar>
            <w:vAlign w:val="center"/>
          </w:tcPr>
          <w:p w14:paraId="336F87D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"https://m.edsoo.ru/8353e662" \h </w:instrText>
            </w:r>
            <w:r>
              <w:fldChar w:fldCharType="separate"/>
            </w:r>
            <w:r>
              <w:rPr>
                <w:rFonts w:ascii="Times New Roman" w:hAnsi="Times New Roman"/>
                <w:b w:val="0"/>
                <w:i w:val="0"/>
                <w:color w:val="0000FF"/>
                <w:sz w:val="22"/>
                <w:u w:val="single"/>
              </w:rPr>
              <w:t>https://m.edsoo.ru/8353e662</w:t>
            </w:r>
            <w:r>
              <w:rPr>
                <w:rFonts w:ascii="Times New Roman" w:hAnsi="Times New Roman"/>
                <w:b w:val="0"/>
                <w:i w:val="0"/>
                <w:color w:val="0000FF"/>
                <w:sz w:val="22"/>
                <w:u w:val="single"/>
              </w:rPr>
              <w:fldChar w:fldCharType="end"/>
            </w:r>
          </w:p>
        </w:tc>
      </w:tr>
      <w:tr w14:paraId="5954B5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A291DB7">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center"/>
          </w:tcPr>
          <w:p w14:paraId="44D2E5D2">
            <w:pPr>
              <w:spacing w:before="0" w:after="0"/>
              <w:ind w:left="135"/>
              <w:jc w:val="left"/>
            </w:pPr>
            <w:r>
              <w:rPr>
                <w:rFonts w:ascii="Times New Roman" w:hAnsi="Times New Roman"/>
                <w:b w:val="0"/>
                <w:i w:val="0"/>
                <w:color w:val="000000"/>
                <w:sz w:val="24"/>
              </w:rPr>
              <w:t>Средства массовой информации (интернет)</w:t>
            </w:r>
          </w:p>
        </w:tc>
        <w:tc>
          <w:tcPr>
            <w:tcW w:w="1384" w:type="dxa"/>
            <w:tcMar>
              <w:top w:w="50" w:type="dxa"/>
              <w:left w:w="100" w:type="dxa"/>
            </w:tcMar>
            <w:vAlign w:val="center"/>
          </w:tcPr>
          <w:p w14:paraId="27228C43">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2517CD5">
            <w:pPr>
              <w:spacing w:before="0" w:after="0" w:line="276" w:lineRule="auto"/>
              <w:ind w:left="135"/>
              <w:jc w:val="center"/>
            </w:pPr>
          </w:p>
        </w:tc>
        <w:tc>
          <w:tcPr>
            <w:tcW w:w="2621" w:type="dxa"/>
            <w:tcMar>
              <w:top w:w="50" w:type="dxa"/>
              <w:left w:w="100" w:type="dxa"/>
            </w:tcMar>
            <w:vAlign w:val="center"/>
          </w:tcPr>
          <w:p w14:paraId="3DD62A8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"https://m.edsoo.ru/8353ea7c" \h </w:instrText>
            </w:r>
            <w:r>
              <w:fldChar w:fldCharType="separate"/>
            </w:r>
            <w:r>
              <w:rPr>
                <w:rFonts w:ascii="Times New Roman" w:hAnsi="Times New Roman"/>
                <w:b w:val="0"/>
                <w:i w:val="0"/>
                <w:color w:val="0000FF"/>
                <w:sz w:val="22"/>
                <w:u w:val="single"/>
              </w:rPr>
              <w:t>https://m.edsoo.ru/8353ea7c</w:t>
            </w:r>
            <w:r>
              <w:rPr>
                <w:rFonts w:ascii="Times New Roman" w:hAnsi="Times New Roman"/>
                <w:b w:val="0"/>
                <w:i w:val="0"/>
                <w:color w:val="0000FF"/>
                <w:sz w:val="22"/>
                <w:u w:val="single"/>
              </w:rPr>
              <w:fldChar w:fldCharType="end"/>
            </w:r>
          </w:p>
        </w:tc>
      </w:tr>
      <w:tr w14:paraId="78F5D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69D83EC">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center"/>
          </w:tcPr>
          <w:p w14:paraId="20A7B052">
            <w:pPr>
              <w:spacing w:before="0" w:after="0"/>
              <w:ind w:left="135"/>
              <w:jc w:val="left"/>
            </w:pPr>
            <w:r>
              <w:rPr>
                <w:rFonts w:ascii="Times New Roman" w:hAnsi="Times New Roman"/>
                <w:b w:val="0"/>
                <w:i w:val="0"/>
                <w:color w:val="000000"/>
                <w:sz w:val="24"/>
              </w:rPr>
              <w:t>Средства массовой информации (сетевые ресурсы)</w:t>
            </w:r>
          </w:p>
        </w:tc>
        <w:tc>
          <w:tcPr>
            <w:tcW w:w="1384" w:type="dxa"/>
            <w:tcMar>
              <w:top w:w="50" w:type="dxa"/>
              <w:left w:w="100" w:type="dxa"/>
            </w:tcMar>
            <w:vAlign w:val="center"/>
          </w:tcPr>
          <w:p w14:paraId="38EF6792">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A1B0916">
            <w:pPr>
              <w:spacing w:before="0" w:after="0" w:line="276" w:lineRule="auto"/>
              <w:ind w:left="135"/>
              <w:jc w:val="center"/>
            </w:pPr>
          </w:p>
        </w:tc>
        <w:tc>
          <w:tcPr>
            <w:tcW w:w="2621" w:type="dxa"/>
            <w:tcMar>
              <w:top w:w="50" w:type="dxa"/>
              <w:left w:w="100" w:type="dxa"/>
            </w:tcMar>
            <w:vAlign w:val="center"/>
          </w:tcPr>
          <w:p w14:paraId="0332857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"https://m.edsoo.ru/8353ece8" \h </w:instrText>
            </w:r>
            <w:r>
              <w:fldChar w:fldCharType="separate"/>
            </w:r>
            <w:r>
              <w:rPr>
                <w:rFonts w:ascii="Times New Roman" w:hAnsi="Times New Roman"/>
                <w:b w:val="0"/>
                <w:i w:val="0"/>
                <w:color w:val="0000FF"/>
                <w:sz w:val="22"/>
                <w:u w:val="single"/>
              </w:rPr>
              <w:t>https://m.edsoo.ru/8353ece8</w:t>
            </w:r>
            <w:r>
              <w:rPr>
                <w:rFonts w:ascii="Times New Roman" w:hAnsi="Times New Roman"/>
                <w:b w:val="0"/>
                <w:i w:val="0"/>
                <w:color w:val="0000FF"/>
                <w:sz w:val="22"/>
                <w:u w:val="single"/>
              </w:rPr>
              <w:fldChar w:fldCharType="end"/>
            </w:r>
          </w:p>
        </w:tc>
      </w:tr>
      <w:tr w14:paraId="26F5A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485C407">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center"/>
          </w:tcPr>
          <w:p w14:paraId="5167FF71">
            <w:pPr>
              <w:spacing w:before="0" w:after="0"/>
              <w:ind w:left="135"/>
              <w:jc w:val="left"/>
            </w:pPr>
            <w:r>
              <w:rPr>
                <w:rFonts w:ascii="Times New Roman" w:hAnsi="Times New Roman"/>
                <w:b w:val="0"/>
                <w:i w:val="0"/>
                <w:color w:val="000000"/>
                <w:sz w:val="24"/>
              </w:rPr>
              <w:t>Обобщение по теме "Средства массовой информации (телевидение, радио, пресса, Интернет)"</w:t>
            </w:r>
          </w:p>
        </w:tc>
        <w:tc>
          <w:tcPr>
            <w:tcW w:w="1384" w:type="dxa"/>
            <w:tcMar>
              <w:top w:w="50" w:type="dxa"/>
              <w:left w:w="100" w:type="dxa"/>
            </w:tcMar>
            <w:vAlign w:val="center"/>
          </w:tcPr>
          <w:p w14:paraId="7C705F4B">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49788A88">
            <w:pPr>
              <w:spacing w:before="0" w:after="0" w:line="276" w:lineRule="auto"/>
              <w:ind w:left="135"/>
              <w:jc w:val="center"/>
            </w:pPr>
          </w:p>
        </w:tc>
        <w:tc>
          <w:tcPr>
            <w:tcW w:w="2621" w:type="dxa"/>
            <w:tcMar>
              <w:top w:w="50" w:type="dxa"/>
              <w:left w:w="100" w:type="dxa"/>
            </w:tcMar>
            <w:vAlign w:val="center"/>
          </w:tcPr>
          <w:p w14:paraId="57A2B5C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"https://m.edsoo.ru/8353ee0a" \h </w:instrText>
            </w:r>
            <w:r>
              <w:fldChar w:fldCharType="separate"/>
            </w:r>
            <w:r>
              <w:rPr>
                <w:rFonts w:ascii="Times New Roman" w:hAnsi="Times New Roman"/>
                <w:b w:val="0"/>
                <w:i w:val="0"/>
                <w:color w:val="0000FF"/>
                <w:sz w:val="22"/>
                <w:u w:val="single"/>
              </w:rPr>
              <w:t>https://m.edsoo.ru/8353ee0a</w:t>
            </w:r>
            <w:r>
              <w:rPr>
                <w:rFonts w:ascii="Times New Roman" w:hAnsi="Times New Roman"/>
                <w:b w:val="0"/>
                <w:i w:val="0"/>
                <w:color w:val="0000FF"/>
                <w:sz w:val="22"/>
                <w:u w:val="single"/>
              </w:rPr>
              <w:fldChar w:fldCharType="end"/>
            </w:r>
          </w:p>
        </w:tc>
      </w:tr>
      <w:tr w14:paraId="009C0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39386C8">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center"/>
          </w:tcPr>
          <w:p w14:paraId="151D4B71">
            <w:pPr>
              <w:spacing w:before="0" w:after="0"/>
              <w:ind w:left="135"/>
              <w:jc w:val="left"/>
            </w:pPr>
            <w:r>
              <w:rPr>
                <w:rFonts w:ascii="Times New Roman" w:hAnsi="Times New Roman"/>
                <w:b w:val="0"/>
                <w:i w:val="0"/>
                <w:color w:val="000000"/>
                <w:sz w:val="24"/>
              </w:rPr>
              <w:t>Тематическая работа по теме "Средства массовой информации (телевидение, радио, пресса, Интернет)" / Всероссийская проверочная работа</w:t>
            </w:r>
          </w:p>
        </w:tc>
        <w:tc>
          <w:tcPr>
            <w:tcW w:w="1384" w:type="dxa"/>
            <w:tcMar>
              <w:top w:w="50" w:type="dxa"/>
              <w:left w:w="100" w:type="dxa"/>
            </w:tcMar>
            <w:vAlign w:val="center"/>
          </w:tcPr>
          <w:p w14:paraId="683E915B">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16A788F">
            <w:pPr>
              <w:spacing w:before="0" w:after="0" w:line="276" w:lineRule="auto"/>
              <w:ind w:left="135"/>
              <w:jc w:val="center"/>
            </w:pPr>
          </w:p>
        </w:tc>
        <w:tc>
          <w:tcPr>
            <w:tcW w:w="2621" w:type="dxa"/>
            <w:tcMar>
              <w:top w:w="50" w:type="dxa"/>
              <w:left w:w="100" w:type="dxa"/>
            </w:tcMar>
            <w:vAlign w:val="center"/>
          </w:tcPr>
          <w:p w14:paraId="55DE72D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"https://m.edsoo.ru/8353ee0a" \h </w:instrText>
            </w:r>
            <w:r>
              <w:fldChar w:fldCharType="separate"/>
            </w:r>
            <w:r>
              <w:rPr>
                <w:rFonts w:ascii="Times New Roman" w:hAnsi="Times New Roman"/>
                <w:b w:val="0"/>
                <w:i w:val="0"/>
                <w:color w:val="0000FF"/>
                <w:sz w:val="22"/>
                <w:u w:val="single"/>
              </w:rPr>
              <w:t>https://m.edsoo.ru/8353ee0a</w:t>
            </w:r>
            <w:r>
              <w:rPr>
                <w:rFonts w:ascii="Times New Roman" w:hAnsi="Times New Roman"/>
                <w:b w:val="0"/>
                <w:i w:val="0"/>
                <w:color w:val="0000FF"/>
                <w:sz w:val="22"/>
                <w:u w:val="single"/>
              </w:rPr>
              <w:fldChar w:fldCharType="end"/>
            </w:r>
          </w:p>
        </w:tc>
      </w:tr>
      <w:tr w14:paraId="2BD17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3DB4CE1">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center"/>
          </w:tcPr>
          <w:p w14:paraId="2ECBAA81">
            <w:pPr>
              <w:spacing w:before="0" w:after="0"/>
              <w:ind w:left="135"/>
              <w:jc w:val="left"/>
            </w:pPr>
            <w:r>
              <w:rPr>
                <w:rFonts w:ascii="Times New Roman" w:hAnsi="Times New Roman"/>
                <w:b w:val="0"/>
                <w:i w:val="0"/>
                <w:color w:val="000000"/>
                <w:sz w:val="24"/>
              </w:rPr>
              <w:t>Страна (страны) изучаемого языка (культурные особенности)</w:t>
            </w:r>
          </w:p>
        </w:tc>
        <w:tc>
          <w:tcPr>
            <w:tcW w:w="1384" w:type="dxa"/>
            <w:tcMar>
              <w:top w:w="50" w:type="dxa"/>
              <w:left w:w="100" w:type="dxa"/>
            </w:tcMar>
            <w:vAlign w:val="center"/>
          </w:tcPr>
          <w:p w14:paraId="396B2F86">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E0D1687">
            <w:pPr>
              <w:spacing w:before="0" w:after="0" w:line="276" w:lineRule="auto"/>
              <w:ind w:left="135"/>
              <w:jc w:val="center"/>
            </w:pPr>
          </w:p>
        </w:tc>
        <w:tc>
          <w:tcPr>
            <w:tcW w:w="2621" w:type="dxa"/>
            <w:tcMar>
              <w:top w:w="50" w:type="dxa"/>
              <w:left w:w="100" w:type="dxa"/>
            </w:tcMar>
            <w:vAlign w:val="center"/>
          </w:tcPr>
          <w:p w14:paraId="0374CAE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"https://m.edsoo.ru/8353ef22" \h </w:instrText>
            </w:r>
            <w:r>
              <w:fldChar w:fldCharType="separate"/>
            </w:r>
            <w:r>
              <w:rPr>
                <w:rFonts w:ascii="Times New Roman" w:hAnsi="Times New Roman"/>
                <w:b w:val="0"/>
                <w:i w:val="0"/>
                <w:color w:val="0000FF"/>
                <w:sz w:val="22"/>
                <w:u w:val="single"/>
              </w:rPr>
              <w:t>https://m.edsoo.ru/8353ef22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"https://m.edsoo.ru/8353f044" \h </w:instrText>
            </w:r>
            <w:r>
              <w:fldChar w:fldCharType="separate"/>
            </w:r>
            <w:r>
              <w:rPr>
                <w:rFonts w:ascii="Times New Roman" w:hAnsi="Times New Roman"/>
                <w:b w:val="0"/>
                <w:i w:val="0"/>
                <w:color w:val="0000FF"/>
                <w:sz w:val="22"/>
                <w:u w:val="single"/>
              </w:rPr>
              <w:t>https://m.edsoo.ru/8353f044</w:t>
            </w:r>
            <w:r>
              <w:rPr>
                <w:rFonts w:ascii="Times New Roman" w:hAnsi="Times New Roman"/>
                <w:b w:val="0"/>
                <w:i w:val="0"/>
                <w:color w:val="0000FF"/>
                <w:sz w:val="22"/>
                <w:u w:val="single"/>
              </w:rPr>
              <w:fldChar w:fldCharType="end"/>
            </w:r>
          </w:p>
        </w:tc>
      </w:tr>
      <w:tr w14:paraId="265F2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8ECD318">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center"/>
          </w:tcPr>
          <w:p w14:paraId="6E5E0E7E">
            <w:pPr>
              <w:spacing w:before="0" w:after="0"/>
              <w:ind w:left="135"/>
              <w:jc w:val="left"/>
            </w:pPr>
            <w:r>
              <w:rPr>
                <w:rFonts w:ascii="Times New Roman" w:hAnsi="Times New Roman"/>
                <w:b w:val="0"/>
                <w:i w:val="0"/>
                <w:color w:val="000000"/>
                <w:sz w:val="24"/>
              </w:rPr>
              <w:t>Родная страна и страна (страны) изучаемого языка (деньги)</w:t>
            </w:r>
          </w:p>
        </w:tc>
        <w:tc>
          <w:tcPr>
            <w:tcW w:w="1384" w:type="dxa"/>
            <w:tcMar>
              <w:top w:w="50" w:type="dxa"/>
              <w:left w:w="100" w:type="dxa"/>
            </w:tcMar>
            <w:vAlign w:val="center"/>
          </w:tcPr>
          <w:p w14:paraId="5F5B8BA0">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D05C79E">
            <w:pPr>
              <w:spacing w:before="0" w:after="0" w:line="276" w:lineRule="auto"/>
              <w:ind w:left="135"/>
              <w:jc w:val="center"/>
            </w:pPr>
          </w:p>
        </w:tc>
        <w:tc>
          <w:tcPr>
            <w:tcW w:w="2621" w:type="dxa"/>
            <w:tcMar>
              <w:top w:w="50" w:type="dxa"/>
              <w:left w:w="100" w:type="dxa"/>
            </w:tcMar>
            <w:vAlign w:val="center"/>
          </w:tcPr>
          <w:p w14:paraId="6E639317">
            <w:pPr>
              <w:spacing w:before="0" w:after="0"/>
              <w:ind w:left="135"/>
              <w:jc w:val="left"/>
            </w:pPr>
          </w:p>
        </w:tc>
      </w:tr>
      <w:tr w14:paraId="207E7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2E34DB2">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center"/>
          </w:tcPr>
          <w:p w14:paraId="45BBDCA8">
            <w:pPr>
              <w:spacing w:before="0" w:after="0"/>
              <w:ind w:left="135"/>
              <w:jc w:val="left"/>
            </w:pPr>
            <w:r>
              <w:rPr>
                <w:rFonts w:ascii="Times New Roman" w:hAnsi="Times New Roman"/>
                <w:b w:val="0"/>
                <w:i w:val="0"/>
                <w:color w:val="000000"/>
                <w:sz w:val="24"/>
              </w:rPr>
              <w:t>Cтрана (страны) изучаемого языка (традиционная одежда)</w:t>
            </w:r>
          </w:p>
        </w:tc>
        <w:tc>
          <w:tcPr>
            <w:tcW w:w="1384" w:type="dxa"/>
            <w:tcMar>
              <w:top w:w="50" w:type="dxa"/>
              <w:left w:w="100" w:type="dxa"/>
            </w:tcMar>
            <w:vAlign w:val="center"/>
          </w:tcPr>
          <w:p w14:paraId="358857AE">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C8AD76F">
            <w:pPr>
              <w:spacing w:before="0" w:after="0" w:line="276" w:lineRule="auto"/>
              <w:ind w:left="135"/>
              <w:jc w:val="center"/>
            </w:pPr>
          </w:p>
        </w:tc>
        <w:tc>
          <w:tcPr>
            <w:tcW w:w="2621" w:type="dxa"/>
            <w:tcMar>
              <w:top w:w="50" w:type="dxa"/>
              <w:left w:w="100" w:type="dxa"/>
            </w:tcMar>
            <w:vAlign w:val="center"/>
          </w:tcPr>
          <w:p w14:paraId="25D0C98B">
            <w:pPr>
              <w:spacing w:before="0" w:after="0"/>
              <w:ind w:left="135"/>
              <w:jc w:val="left"/>
            </w:pPr>
          </w:p>
        </w:tc>
      </w:tr>
      <w:tr w14:paraId="32A96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274C3580">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center"/>
          </w:tcPr>
          <w:p w14:paraId="08CAA5AD">
            <w:pPr>
              <w:spacing w:before="0" w:after="0"/>
              <w:ind w:left="135"/>
              <w:jc w:val="left"/>
            </w:pPr>
            <w:r>
              <w:rPr>
                <w:rFonts w:ascii="Times New Roman" w:hAnsi="Times New Roman"/>
                <w:b w:val="0"/>
                <w:i w:val="0"/>
                <w:color w:val="000000"/>
                <w:sz w:val="24"/>
              </w:rPr>
              <w:t>Родная страна и страна (страны) изучаемого языка (достопримечательности)</w:t>
            </w:r>
          </w:p>
        </w:tc>
        <w:tc>
          <w:tcPr>
            <w:tcW w:w="1384" w:type="dxa"/>
            <w:tcMar>
              <w:top w:w="50" w:type="dxa"/>
              <w:left w:w="100" w:type="dxa"/>
            </w:tcMar>
            <w:vAlign w:val="center"/>
          </w:tcPr>
          <w:p w14:paraId="27420063">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A49C913">
            <w:pPr>
              <w:spacing w:before="0" w:after="0" w:line="276" w:lineRule="auto"/>
              <w:ind w:left="135"/>
              <w:jc w:val="center"/>
            </w:pPr>
          </w:p>
        </w:tc>
        <w:tc>
          <w:tcPr>
            <w:tcW w:w="2621" w:type="dxa"/>
            <w:tcMar>
              <w:top w:w="50" w:type="dxa"/>
              <w:left w:w="100" w:type="dxa"/>
            </w:tcMar>
            <w:vAlign w:val="center"/>
          </w:tcPr>
          <w:p w14:paraId="1B534F2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"https://m.edsoo.ru/8353f698" \h </w:instrText>
            </w:r>
            <w:r>
              <w:fldChar w:fldCharType="separate"/>
            </w:r>
            <w:r>
              <w:rPr>
                <w:rFonts w:ascii="Times New Roman" w:hAnsi="Times New Roman"/>
                <w:b w:val="0"/>
                <w:i w:val="0"/>
                <w:color w:val="0000FF"/>
                <w:sz w:val="22"/>
                <w:u w:val="single"/>
              </w:rPr>
              <w:t>https://m.edsoo.ru/8353f698</w:t>
            </w:r>
            <w:r>
              <w:rPr>
                <w:rFonts w:ascii="Times New Roman" w:hAnsi="Times New Roman"/>
                <w:b w:val="0"/>
                <w:i w:val="0"/>
                <w:color w:val="0000FF"/>
                <w:sz w:val="22"/>
                <w:u w:val="single"/>
              </w:rPr>
              <w:fldChar w:fldCharType="end"/>
            </w:r>
          </w:p>
        </w:tc>
      </w:tr>
      <w:tr w14:paraId="1E9AB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D4F75B7">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center"/>
          </w:tcPr>
          <w:p w14:paraId="22FE53AE">
            <w:pPr>
              <w:spacing w:before="0" w:after="0"/>
              <w:ind w:left="135"/>
              <w:jc w:val="left"/>
            </w:pPr>
            <w:r>
              <w:rPr>
                <w:rFonts w:ascii="Times New Roman" w:hAnsi="Times New Roman"/>
                <w:b w:val="0"/>
                <w:i w:val="0"/>
                <w:color w:val="000000"/>
                <w:sz w:val="24"/>
              </w:rPr>
              <w:t>Родная страна (культурные особенности)</w:t>
            </w:r>
          </w:p>
        </w:tc>
        <w:tc>
          <w:tcPr>
            <w:tcW w:w="1384" w:type="dxa"/>
            <w:tcMar>
              <w:top w:w="50" w:type="dxa"/>
              <w:left w:w="100" w:type="dxa"/>
            </w:tcMar>
            <w:vAlign w:val="center"/>
          </w:tcPr>
          <w:p w14:paraId="3BEFB7D1">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563EDA2">
            <w:pPr>
              <w:spacing w:before="0" w:after="0" w:line="276" w:lineRule="auto"/>
              <w:ind w:left="135"/>
              <w:jc w:val="center"/>
            </w:pPr>
          </w:p>
        </w:tc>
        <w:tc>
          <w:tcPr>
            <w:tcW w:w="2621" w:type="dxa"/>
            <w:tcMar>
              <w:top w:w="50" w:type="dxa"/>
              <w:left w:w="100" w:type="dxa"/>
            </w:tcMar>
            <w:vAlign w:val="center"/>
          </w:tcPr>
          <w:p w14:paraId="43D0FAB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"https://m.edsoo.ru/8353f558" \h </w:instrText>
            </w:r>
            <w:r>
              <w:fldChar w:fldCharType="separate"/>
            </w:r>
            <w:r>
              <w:rPr>
                <w:rFonts w:ascii="Times New Roman" w:hAnsi="Times New Roman"/>
                <w:b w:val="0"/>
                <w:i w:val="0"/>
                <w:color w:val="0000FF"/>
                <w:sz w:val="22"/>
                <w:u w:val="single"/>
              </w:rPr>
              <w:t>https://m.edsoo.ru/8353f558</w:t>
            </w:r>
            <w:r>
              <w:rPr>
                <w:rFonts w:ascii="Times New Roman" w:hAnsi="Times New Roman"/>
                <w:b w:val="0"/>
                <w:i w:val="0"/>
                <w:color w:val="0000FF"/>
                <w:sz w:val="22"/>
                <w:u w:val="single"/>
              </w:rPr>
              <w:fldChar w:fldCharType="end"/>
            </w:r>
          </w:p>
        </w:tc>
      </w:tr>
      <w:tr w14:paraId="6F6509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8E8CA74">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center"/>
          </w:tcPr>
          <w:p w14:paraId="7C6B98E0">
            <w:pPr>
              <w:spacing w:before="0" w:after="0"/>
              <w:ind w:left="135"/>
              <w:jc w:val="left"/>
            </w:pPr>
            <w:r>
              <w:rPr>
                <w:rFonts w:ascii="Times New Roman" w:hAnsi="Times New Roman"/>
                <w:b w:val="0"/>
                <w:i w:val="0"/>
                <w:color w:val="000000"/>
                <w:sz w:val="24"/>
              </w:rPr>
              <w:t>Родная страна и страна (страны) изучаемого языка (национальная кухня)</w:t>
            </w:r>
          </w:p>
        </w:tc>
        <w:tc>
          <w:tcPr>
            <w:tcW w:w="1384" w:type="dxa"/>
            <w:tcMar>
              <w:top w:w="50" w:type="dxa"/>
              <w:left w:w="100" w:type="dxa"/>
            </w:tcMar>
            <w:vAlign w:val="center"/>
          </w:tcPr>
          <w:p w14:paraId="3C59E4D8">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A240718">
            <w:pPr>
              <w:spacing w:before="0" w:after="0" w:line="276" w:lineRule="auto"/>
              <w:ind w:left="135"/>
              <w:jc w:val="center"/>
            </w:pPr>
          </w:p>
        </w:tc>
        <w:tc>
          <w:tcPr>
            <w:tcW w:w="2621" w:type="dxa"/>
            <w:tcMar>
              <w:top w:w="50" w:type="dxa"/>
              <w:left w:w="100" w:type="dxa"/>
            </w:tcMar>
            <w:vAlign w:val="center"/>
          </w:tcPr>
          <w:p w14:paraId="13F3EA1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"https://m.edsoo.ru/8352f004" \h </w:instrText>
            </w:r>
            <w:r>
              <w:fldChar w:fldCharType="separate"/>
            </w:r>
            <w:r>
              <w:rPr>
                <w:rFonts w:ascii="Times New Roman" w:hAnsi="Times New Roman"/>
                <w:b w:val="0"/>
                <w:i w:val="0"/>
                <w:color w:val="0000FF"/>
                <w:sz w:val="22"/>
                <w:u w:val="single"/>
              </w:rPr>
              <w:t>https://m.edsoo.ru/8352f004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"https://m.edsoo.ru/8352366e" \h </w:instrText>
            </w:r>
            <w:r>
              <w:fldChar w:fldCharType="separate"/>
            </w:r>
            <w:r>
              <w:rPr>
                <w:rFonts w:ascii="Times New Roman" w:hAnsi="Times New Roman"/>
                <w:b w:val="0"/>
                <w:i w:val="0"/>
                <w:color w:val="0000FF"/>
                <w:sz w:val="22"/>
                <w:u w:val="single"/>
              </w:rPr>
              <w:t>https://m.edsoo.ru/8352366e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"https://m.edsoo.ru/83523786" \h </w:instrText>
            </w:r>
            <w:r>
              <w:fldChar w:fldCharType="separate"/>
            </w:r>
            <w:r>
              <w:rPr>
                <w:rFonts w:ascii="Times New Roman" w:hAnsi="Times New Roman"/>
                <w:b w:val="0"/>
                <w:i w:val="0"/>
                <w:color w:val="0000FF"/>
                <w:sz w:val="22"/>
                <w:u w:val="single"/>
              </w:rPr>
              <w:t>https://m.edsoo.ru/83523786</w:t>
            </w:r>
            <w:r>
              <w:rPr>
                <w:rFonts w:ascii="Times New Roman" w:hAnsi="Times New Roman"/>
                <w:b w:val="0"/>
                <w:i w:val="0"/>
                <w:color w:val="0000FF"/>
                <w:sz w:val="22"/>
                <w:u w:val="single"/>
              </w:rPr>
              <w:fldChar w:fldCharType="end"/>
            </w:r>
          </w:p>
        </w:tc>
      </w:tr>
      <w:tr w14:paraId="2E9060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674D4D5">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center"/>
          </w:tcPr>
          <w:p w14:paraId="3FA75EE5">
            <w:pPr>
              <w:spacing w:before="0" w:after="0"/>
              <w:ind w:left="135"/>
              <w:jc w:val="left"/>
            </w:pPr>
            <w:r>
              <w:rPr>
                <w:rFonts w:ascii="Times New Roman" w:hAnsi="Times New Roman"/>
                <w:b w:val="0"/>
                <w:i w:val="0"/>
                <w:color w:val="000000"/>
                <w:sz w:val="24"/>
              </w:rPr>
              <w:t>Родная страна (национальная одежда)</w:t>
            </w:r>
          </w:p>
        </w:tc>
        <w:tc>
          <w:tcPr>
            <w:tcW w:w="1384" w:type="dxa"/>
            <w:tcMar>
              <w:top w:w="50" w:type="dxa"/>
              <w:left w:w="100" w:type="dxa"/>
            </w:tcMar>
            <w:vAlign w:val="center"/>
          </w:tcPr>
          <w:p w14:paraId="3802AEFC">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6820031">
            <w:pPr>
              <w:spacing w:before="0" w:after="0" w:line="276" w:lineRule="auto"/>
              <w:ind w:left="135"/>
              <w:jc w:val="center"/>
            </w:pPr>
          </w:p>
        </w:tc>
        <w:tc>
          <w:tcPr>
            <w:tcW w:w="2621" w:type="dxa"/>
            <w:tcMar>
              <w:top w:w="50" w:type="dxa"/>
              <w:left w:w="100" w:type="dxa"/>
            </w:tcMar>
            <w:vAlign w:val="center"/>
          </w:tcPr>
          <w:p w14:paraId="1607A50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"https://m.edsoo.ru/8353f558" \h </w:instrText>
            </w:r>
            <w:r>
              <w:fldChar w:fldCharType="separate"/>
            </w:r>
            <w:r>
              <w:rPr>
                <w:rFonts w:ascii="Times New Roman" w:hAnsi="Times New Roman"/>
                <w:b w:val="0"/>
                <w:i w:val="0"/>
                <w:color w:val="0000FF"/>
                <w:sz w:val="22"/>
                <w:u w:val="single"/>
              </w:rPr>
              <w:t>https://m.edsoo.ru/8353f558</w:t>
            </w:r>
            <w:r>
              <w:rPr>
                <w:rFonts w:ascii="Times New Roman" w:hAnsi="Times New Roman"/>
                <w:b w:val="0"/>
                <w:i w:val="0"/>
                <w:color w:val="0000FF"/>
                <w:sz w:val="22"/>
                <w:u w:val="single"/>
              </w:rPr>
              <w:fldChar w:fldCharType="end"/>
            </w:r>
          </w:p>
        </w:tc>
      </w:tr>
      <w:tr w14:paraId="60FA7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DF6CE15">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center"/>
          </w:tcPr>
          <w:p w14:paraId="7A99CCEE">
            <w:pPr>
              <w:spacing w:before="0" w:after="0"/>
              <w:ind w:left="135"/>
              <w:jc w:val="left"/>
            </w:pPr>
            <w:r>
              <w:rPr>
                <w:rFonts w:ascii="Times New Roman" w:hAnsi="Times New Roman"/>
                <w:b w:val="0"/>
                <w:i w:val="0"/>
                <w:color w:val="000000"/>
                <w:sz w:val="24"/>
              </w:rPr>
              <w:t>Родная страна и страна (страны) изучаемого языка (традиции, обычаи)</w:t>
            </w:r>
          </w:p>
        </w:tc>
        <w:tc>
          <w:tcPr>
            <w:tcW w:w="1384" w:type="dxa"/>
            <w:tcMar>
              <w:top w:w="50" w:type="dxa"/>
              <w:left w:w="100" w:type="dxa"/>
            </w:tcMar>
            <w:vAlign w:val="center"/>
          </w:tcPr>
          <w:p w14:paraId="5109972A">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F02E562">
            <w:pPr>
              <w:spacing w:before="0" w:after="0" w:line="276" w:lineRule="auto"/>
              <w:ind w:left="135"/>
              <w:jc w:val="center"/>
            </w:pPr>
          </w:p>
        </w:tc>
        <w:tc>
          <w:tcPr>
            <w:tcW w:w="2621" w:type="dxa"/>
            <w:tcMar>
              <w:top w:w="50" w:type="dxa"/>
              <w:left w:w="100" w:type="dxa"/>
            </w:tcMar>
            <w:vAlign w:val="center"/>
          </w:tcPr>
          <w:p w14:paraId="20A75E5B">
            <w:pPr>
              <w:spacing w:before="0" w:after="0"/>
              <w:ind w:left="135"/>
              <w:jc w:val="left"/>
            </w:pPr>
          </w:p>
        </w:tc>
      </w:tr>
      <w:tr w14:paraId="4189C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3E39D3AE">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center"/>
          </w:tcPr>
          <w:p w14:paraId="3D452586">
            <w:pPr>
              <w:spacing w:before="0" w:after="0"/>
              <w:ind w:left="135"/>
              <w:jc w:val="left"/>
            </w:pPr>
            <w:r>
              <w:rPr>
                <w:rFonts w:ascii="Times New Roman" w:hAnsi="Times New Roman"/>
                <w:b w:val="0"/>
                <w:i w:val="0"/>
                <w:color w:val="000000"/>
                <w:sz w:val="24"/>
              </w:rPr>
              <w:t>Родная страна и страна (страны) изучаемого языка (культурное наследие)</w:t>
            </w:r>
          </w:p>
        </w:tc>
        <w:tc>
          <w:tcPr>
            <w:tcW w:w="1384" w:type="dxa"/>
            <w:tcMar>
              <w:top w:w="50" w:type="dxa"/>
              <w:left w:w="100" w:type="dxa"/>
            </w:tcMar>
            <w:vAlign w:val="center"/>
          </w:tcPr>
          <w:p w14:paraId="7487B413">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D731007">
            <w:pPr>
              <w:spacing w:before="0" w:after="0" w:line="276" w:lineRule="auto"/>
              <w:ind w:left="135"/>
              <w:jc w:val="center"/>
            </w:pPr>
          </w:p>
        </w:tc>
        <w:tc>
          <w:tcPr>
            <w:tcW w:w="2621" w:type="dxa"/>
            <w:tcMar>
              <w:top w:w="50" w:type="dxa"/>
              <w:left w:w="100" w:type="dxa"/>
            </w:tcMar>
            <w:vAlign w:val="center"/>
          </w:tcPr>
          <w:p w14:paraId="3969ACA7">
            <w:pPr>
              <w:spacing w:before="0" w:after="0"/>
              <w:ind w:left="135"/>
              <w:jc w:val="left"/>
            </w:pPr>
          </w:p>
        </w:tc>
      </w:tr>
      <w:tr w14:paraId="0C71E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C3ABF09">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center"/>
          </w:tcPr>
          <w:p w14:paraId="2B63ECA3">
            <w:pPr>
              <w:spacing w:before="0" w:after="0"/>
              <w:ind w:left="135"/>
              <w:jc w:val="left"/>
            </w:pPr>
            <w:r>
              <w:rPr>
                <w:rFonts w:ascii="Times New Roman" w:hAnsi="Times New Roman"/>
                <w:b w:val="0"/>
                <w:i w:val="0"/>
                <w:color w:val="000000"/>
                <w:sz w:val="24"/>
              </w:rPr>
              <w:t>Родная страна и страна (страны) изучаемого языка (образование)</w:t>
            </w:r>
          </w:p>
        </w:tc>
        <w:tc>
          <w:tcPr>
            <w:tcW w:w="1384" w:type="dxa"/>
            <w:tcMar>
              <w:top w:w="50" w:type="dxa"/>
              <w:left w:w="100" w:type="dxa"/>
            </w:tcMar>
            <w:vAlign w:val="center"/>
          </w:tcPr>
          <w:p w14:paraId="1D388B6A">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7C1F6D3D">
            <w:pPr>
              <w:spacing w:before="0" w:after="0" w:line="276" w:lineRule="auto"/>
              <w:ind w:left="135"/>
              <w:jc w:val="center"/>
            </w:pPr>
          </w:p>
        </w:tc>
        <w:tc>
          <w:tcPr>
            <w:tcW w:w="2621" w:type="dxa"/>
            <w:tcMar>
              <w:top w:w="50" w:type="dxa"/>
              <w:left w:w="100" w:type="dxa"/>
            </w:tcMar>
            <w:vAlign w:val="center"/>
          </w:tcPr>
          <w:p w14:paraId="35B114F1">
            <w:pPr>
              <w:spacing w:before="0" w:after="0"/>
              <w:ind w:left="135"/>
              <w:jc w:val="left"/>
            </w:pPr>
          </w:p>
        </w:tc>
      </w:tr>
      <w:tr w14:paraId="44406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672A4871">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center"/>
          </w:tcPr>
          <w:p w14:paraId="1594AABC">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14:paraId="06470CB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31ADACE">
            <w:pPr>
              <w:spacing w:before="0" w:after="0" w:line="276" w:lineRule="auto"/>
              <w:ind w:left="135"/>
              <w:jc w:val="center"/>
            </w:pPr>
          </w:p>
        </w:tc>
        <w:tc>
          <w:tcPr>
            <w:tcW w:w="2621" w:type="dxa"/>
            <w:tcMar>
              <w:top w:w="50" w:type="dxa"/>
              <w:left w:w="100" w:type="dxa"/>
            </w:tcMar>
            <w:vAlign w:val="center"/>
          </w:tcPr>
          <w:p w14:paraId="7DBC479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"https://m.edsoo.ru/8353fa26" \h </w:instrText>
            </w:r>
            <w:r>
              <w:fldChar w:fldCharType="separate"/>
            </w:r>
            <w:r>
              <w:rPr>
                <w:rFonts w:ascii="Times New Roman" w:hAnsi="Times New Roman"/>
                <w:b w:val="0"/>
                <w:i w:val="0"/>
                <w:color w:val="0000FF"/>
                <w:sz w:val="22"/>
                <w:u w:val="single"/>
              </w:rPr>
              <w:t>https://m.edsoo.ru/8353fa26</w:t>
            </w:r>
            <w:r>
              <w:rPr>
                <w:rFonts w:ascii="Times New Roman" w:hAnsi="Times New Roman"/>
                <w:b w:val="0"/>
                <w:i w:val="0"/>
                <w:color w:val="0000FF"/>
                <w:sz w:val="22"/>
                <w:u w:val="single"/>
              </w:rPr>
              <w:fldChar w:fldCharType="end"/>
            </w:r>
          </w:p>
        </w:tc>
      </w:tr>
      <w:tr w14:paraId="054F8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32EBBE9">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center"/>
          </w:tcPr>
          <w:p w14:paraId="671C9558">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(знаменитые путешественники)</w:t>
            </w:r>
          </w:p>
        </w:tc>
        <w:tc>
          <w:tcPr>
            <w:tcW w:w="1384" w:type="dxa"/>
            <w:tcMar>
              <w:top w:w="50" w:type="dxa"/>
              <w:left w:w="100" w:type="dxa"/>
            </w:tcMar>
            <w:vAlign w:val="center"/>
          </w:tcPr>
          <w:p w14:paraId="4829948F">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57E101A5">
            <w:pPr>
              <w:spacing w:before="0" w:after="0" w:line="276" w:lineRule="auto"/>
              <w:ind w:left="135"/>
              <w:jc w:val="center"/>
            </w:pPr>
          </w:p>
        </w:tc>
        <w:tc>
          <w:tcPr>
            <w:tcW w:w="2621" w:type="dxa"/>
            <w:tcMar>
              <w:top w:w="50" w:type="dxa"/>
              <w:left w:w="100" w:type="dxa"/>
            </w:tcMar>
            <w:vAlign w:val="center"/>
          </w:tcPr>
          <w:p w14:paraId="7F03709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"https://m.edsoo.ru/8353fa26" \h </w:instrText>
            </w:r>
            <w:r>
              <w:fldChar w:fldCharType="separate"/>
            </w:r>
            <w:r>
              <w:rPr>
                <w:rFonts w:ascii="Times New Roman" w:hAnsi="Times New Roman"/>
                <w:b w:val="0"/>
                <w:i w:val="0"/>
                <w:color w:val="0000FF"/>
                <w:sz w:val="22"/>
                <w:u w:val="single"/>
              </w:rPr>
              <w:t>https://m.edsoo.ru/8353fa26</w:t>
            </w:r>
            <w:r>
              <w:rPr>
                <w:rFonts w:ascii="Times New Roman" w:hAnsi="Times New Roman"/>
                <w:b w:val="0"/>
                <w:i w:val="0"/>
                <w:color w:val="0000FF"/>
                <w:sz w:val="22"/>
                <w:u w:val="single"/>
              </w:rPr>
              <w:fldChar w:fldCharType="end"/>
            </w:r>
          </w:p>
        </w:tc>
      </w:tr>
      <w:tr w14:paraId="7693B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7AD71C21">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center"/>
          </w:tcPr>
          <w:p w14:paraId="27EE0AE3">
            <w:pPr>
              <w:spacing w:before="0" w:after="0"/>
              <w:ind w:left="135"/>
              <w:jc w:val="left"/>
            </w:pPr>
            <w:r>
              <w:rPr>
                <w:rFonts w:ascii="Times New Roman" w:hAnsi="Times New Roman"/>
                <w:b w:val="0"/>
                <w:i w:val="0"/>
                <w:color w:val="000000"/>
                <w:sz w:val="24"/>
              </w:rPr>
              <w:t>Выдающиеся люди родной страны (учёные)</w:t>
            </w:r>
          </w:p>
        </w:tc>
        <w:tc>
          <w:tcPr>
            <w:tcW w:w="1384" w:type="dxa"/>
            <w:tcMar>
              <w:top w:w="50" w:type="dxa"/>
              <w:left w:w="100" w:type="dxa"/>
            </w:tcMar>
            <w:vAlign w:val="center"/>
          </w:tcPr>
          <w:p w14:paraId="318E0E56">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AECC644">
            <w:pPr>
              <w:spacing w:before="0" w:after="0" w:line="276" w:lineRule="auto"/>
              <w:ind w:left="135"/>
              <w:jc w:val="center"/>
            </w:pPr>
          </w:p>
        </w:tc>
        <w:tc>
          <w:tcPr>
            <w:tcW w:w="2621" w:type="dxa"/>
            <w:tcMar>
              <w:top w:w="50" w:type="dxa"/>
              <w:left w:w="100" w:type="dxa"/>
            </w:tcMar>
            <w:vAlign w:val="center"/>
          </w:tcPr>
          <w:p w14:paraId="14091C5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"https://m.edsoo.ru/83526a1c" \h </w:instrText>
            </w:r>
            <w:r>
              <w:fldChar w:fldCharType="separate"/>
            </w:r>
            <w:r>
              <w:rPr>
                <w:rFonts w:ascii="Times New Roman" w:hAnsi="Times New Roman"/>
                <w:b w:val="0"/>
                <w:i w:val="0"/>
                <w:color w:val="0000FF"/>
                <w:sz w:val="22"/>
                <w:u w:val="single"/>
              </w:rPr>
              <w:t>https://m.edsoo.ru/83526a1c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"https://m.edsoo.ru/83526f08" \h </w:instrText>
            </w:r>
            <w:r>
              <w:fldChar w:fldCharType="separate"/>
            </w:r>
            <w:r>
              <w:rPr>
                <w:rFonts w:ascii="Times New Roman" w:hAnsi="Times New Roman"/>
                <w:b w:val="0"/>
                <w:i w:val="0"/>
                <w:color w:val="0000FF"/>
                <w:sz w:val="22"/>
                <w:u w:val="single"/>
              </w:rPr>
              <w:t>https://m.edsoo.ru/83526f08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"https://m.edsoo.ru/835270c0" \h </w:instrText>
            </w:r>
            <w:r>
              <w:fldChar w:fldCharType="separate"/>
            </w:r>
            <w:r>
              <w:rPr>
                <w:rFonts w:ascii="Times New Roman" w:hAnsi="Times New Roman"/>
                <w:b w:val="0"/>
                <w:i w:val="0"/>
                <w:color w:val="0000FF"/>
                <w:sz w:val="22"/>
                <w:u w:val="single"/>
              </w:rPr>
              <w:t>https://m.edsoo.ru/835270c0</w:t>
            </w:r>
            <w:r>
              <w:rPr>
                <w:rFonts w:ascii="Times New Roman" w:hAnsi="Times New Roman"/>
                <w:b w:val="0"/>
                <w:i w:val="0"/>
                <w:color w:val="0000FF"/>
                <w:sz w:val="22"/>
                <w:u w:val="single"/>
              </w:rPr>
              <w:fldChar w:fldCharType="end"/>
            </w:r>
          </w:p>
        </w:tc>
      </w:tr>
      <w:tr w14:paraId="52BA01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09892FFA">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center"/>
          </w:tcPr>
          <w:p w14:paraId="45D5F427">
            <w:pPr>
              <w:spacing w:before="0" w:after="0"/>
              <w:ind w:left="135"/>
              <w:jc w:val="left"/>
            </w:pPr>
            <w:r>
              <w:rPr>
                <w:rFonts w:ascii="Times New Roman" w:hAnsi="Times New Roman"/>
                <w:b w:val="0"/>
                <w:i w:val="0"/>
                <w:color w:val="000000"/>
                <w:sz w:val="24"/>
              </w:rPr>
              <w:t>Выдающиеся люди страны (стран) изучаемого языка (учёные)</w:t>
            </w:r>
          </w:p>
        </w:tc>
        <w:tc>
          <w:tcPr>
            <w:tcW w:w="1384" w:type="dxa"/>
            <w:tcMar>
              <w:top w:w="50" w:type="dxa"/>
              <w:left w:w="100" w:type="dxa"/>
            </w:tcMar>
            <w:vAlign w:val="center"/>
          </w:tcPr>
          <w:p w14:paraId="66E32B3E">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6B6A75D6">
            <w:pPr>
              <w:spacing w:before="0" w:after="0" w:line="276" w:lineRule="auto"/>
              <w:ind w:left="135"/>
              <w:jc w:val="center"/>
            </w:pPr>
          </w:p>
        </w:tc>
        <w:tc>
          <w:tcPr>
            <w:tcW w:w="2621" w:type="dxa"/>
            <w:tcMar>
              <w:top w:w="50" w:type="dxa"/>
              <w:left w:w="100" w:type="dxa"/>
            </w:tcMar>
            <w:vAlign w:val="center"/>
          </w:tcPr>
          <w:p w14:paraId="6E0CBCD8">
            <w:pPr>
              <w:spacing w:before="0" w:after="0"/>
              <w:ind w:left="135"/>
              <w:jc w:val="left"/>
            </w:pPr>
          </w:p>
        </w:tc>
      </w:tr>
      <w:tr w14:paraId="74E15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4CDE516">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center"/>
          </w:tcPr>
          <w:p w14:paraId="25DC99D8">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w:t>
            </w:r>
          </w:p>
        </w:tc>
        <w:tc>
          <w:tcPr>
            <w:tcW w:w="1384" w:type="dxa"/>
            <w:tcMar>
              <w:top w:w="50" w:type="dxa"/>
              <w:left w:w="100" w:type="dxa"/>
            </w:tcMar>
            <w:vAlign w:val="center"/>
          </w:tcPr>
          <w:p w14:paraId="0B98578C">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3835F4DD">
            <w:pPr>
              <w:spacing w:before="0" w:after="0" w:line="276" w:lineRule="auto"/>
              <w:ind w:left="135"/>
              <w:jc w:val="center"/>
            </w:pPr>
          </w:p>
        </w:tc>
        <w:tc>
          <w:tcPr>
            <w:tcW w:w="2621" w:type="dxa"/>
            <w:tcMar>
              <w:top w:w="50" w:type="dxa"/>
              <w:left w:w="100" w:type="dxa"/>
            </w:tcMar>
            <w:vAlign w:val="center"/>
          </w:tcPr>
          <w:p w14:paraId="48EFB7E0">
            <w:pPr>
              <w:spacing w:before="0" w:after="0"/>
              <w:ind w:left="135"/>
              <w:jc w:val="left"/>
            </w:pPr>
          </w:p>
        </w:tc>
      </w:tr>
      <w:tr w14:paraId="190C84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DFD4C32">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center"/>
          </w:tcPr>
          <w:p w14:paraId="77023E16">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(нобелевские лауреаты)</w:t>
            </w:r>
          </w:p>
        </w:tc>
        <w:tc>
          <w:tcPr>
            <w:tcW w:w="1384" w:type="dxa"/>
            <w:tcMar>
              <w:top w:w="50" w:type="dxa"/>
              <w:left w:w="100" w:type="dxa"/>
            </w:tcMar>
            <w:vAlign w:val="center"/>
          </w:tcPr>
          <w:p w14:paraId="55B389B4">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187474DF">
            <w:pPr>
              <w:spacing w:before="0" w:after="0" w:line="276" w:lineRule="auto"/>
              <w:ind w:left="135"/>
              <w:jc w:val="center"/>
            </w:pPr>
          </w:p>
        </w:tc>
        <w:tc>
          <w:tcPr>
            <w:tcW w:w="2621" w:type="dxa"/>
            <w:tcMar>
              <w:top w:w="50" w:type="dxa"/>
              <w:left w:w="100" w:type="dxa"/>
            </w:tcMar>
            <w:vAlign w:val="center"/>
          </w:tcPr>
          <w:p w14:paraId="57464216">
            <w:pPr>
              <w:spacing w:before="0" w:after="0"/>
              <w:ind w:left="135"/>
              <w:jc w:val="left"/>
            </w:pPr>
          </w:p>
        </w:tc>
      </w:tr>
      <w:tr w14:paraId="3000C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4CA01D67">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center"/>
          </w:tcPr>
          <w:p w14:paraId="29BD0453">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384" w:type="dxa"/>
            <w:tcMar>
              <w:top w:w="50" w:type="dxa"/>
              <w:left w:w="100" w:type="dxa"/>
            </w:tcMar>
            <w:vAlign w:val="center"/>
          </w:tcPr>
          <w:p w14:paraId="4109C29C">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28B20D38">
            <w:pPr>
              <w:spacing w:before="0" w:after="0" w:line="276" w:lineRule="auto"/>
              <w:ind w:left="135"/>
              <w:jc w:val="center"/>
            </w:pPr>
          </w:p>
        </w:tc>
        <w:tc>
          <w:tcPr>
            <w:tcW w:w="2621" w:type="dxa"/>
            <w:tcMar>
              <w:top w:w="50" w:type="dxa"/>
              <w:left w:w="100" w:type="dxa"/>
            </w:tcMar>
            <w:vAlign w:val="center"/>
          </w:tcPr>
          <w:p w14:paraId="0435914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"https://m.edsoo.ru/83540494" \h </w:instrText>
            </w:r>
            <w:r>
              <w:fldChar w:fldCharType="separate"/>
            </w:r>
            <w:r>
              <w:rPr>
                <w:rFonts w:ascii="Times New Roman" w:hAnsi="Times New Roman"/>
                <w:b w:val="0"/>
                <w:i w:val="0"/>
                <w:color w:val="0000FF"/>
                <w:sz w:val="22"/>
                <w:u w:val="single"/>
              </w:rPr>
              <w:t>https://m.edsoo.ru/83540494</w:t>
            </w:r>
            <w:r>
              <w:rPr>
                <w:rFonts w:ascii="Times New Roman" w:hAnsi="Times New Roman"/>
                <w:b w:val="0"/>
                <w:i w:val="0"/>
                <w:color w:val="0000FF"/>
                <w:sz w:val="22"/>
                <w:u w:val="single"/>
              </w:rPr>
              <w:fldChar w:fldCharType="end"/>
            </w:r>
          </w:p>
        </w:tc>
      </w:tr>
      <w:tr w14:paraId="31157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9" w:type="dxa"/>
            <w:tcMar>
              <w:top w:w="50" w:type="dxa"/>
              <w:left w:w="100" w:type="dxa"/>
            </w:tcMar>
            <w:vAlign w:val="center"/>
          </w:tcPr>
          <w:p w14:paraId="54B3408B">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center"/>
          </w:tcPr>
          <w:p w14:paraId="5A3837CE">
            <w:pPr>
              <w:spacing w:before="0" w:after="0"/>
              <w:ind w:left="135"/>
              <w:jc w:val="left"/>
            </w:pPr>
            <w:r>
              <w:rPr>
                <w:rFonts w:ascii="Times New Roman" w:hAnsi="Times New Roman"/>
                <w:b w:val="0"/>
                <w:i w:val="0"/>
                <w:color w:val="000000"/>
                <w:sz w:val="24"/>
              </w:rPr>
              <w:t>Контроль по темам "Жизнь в городе и сельской местности", "СМИ",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384" w:type="dxa"/>
            <w:tcMar>
              <w:top w:w="50" w:type="dxa"/>
              <w:left w:w="100" w:type="dxa"/>
            </w:tcMar>
            <w:vAlign w:val="center"/>
          </w:tcPr>
          <w:p w14:paraId="6E956B3C">
            <w:pPr>
              <w:spacing w:before="0" w:after="0" w:line="276" w:lineRule="auto"/>
              <w:ind w:left="135"/>
              <w:jc w:val="center"/>
            </w:pPr>
            <w:r>
              <w:rPr>
                <w:rFonts w:ascii="Times New Roman" w:hAnsi="Times New Roman"/>
                <w:b w:val="0"/>
                <w:i w:val="0"/>
                <w:color w:val="000000"/>
                <w:sz w:val="24"/>
              </w:rPr>
              <w:t xml:space="preserve"> 1 </w:t>
            </w:r>
          </w:p>
        </w:tc>
        <w:tc>
          <w:tcPr>
            <w:tcW w:w="2173" w:type="dxa"/>
            <w:tcMar>
              <w:top w:w="50" w:type="dxa"/>
              <w:left w:w="100" w:type="dxa"/>
            </w:tcMar>
            <w:vAlign w:val="center"/>
          </w:tcPr>
          <w:p w14:paraId="0480F28D">
            <w:pPr>
              <w:spacing w:before="0" w:after="0" w:line="276" w:lineRule="auto"/>
              <w:ind w:left="135"/>
              <w:jc w:val="center"/>
            </w:pPr>
            <w:r>
              <w:rPr>
                <w:rFonts w:ascii="Times New Roman" w:hAnsi="Times New Roman"/>
                <w:b w:val="0"/>
                <w:i w:val="0"/>
                <w:color w:val="000000"/>
                <w:sz w:val="24"/>
              </w:rPr>
              <w:t xml:space="preserve"> 1 </w:t>
            </w:r>
          </w:p>
        </w:tc>
        <w:tc>
          <w:tcPr>
            <w:tcW w:w="2621" w:type="dxa"/>
            <w:tcMar>
              <w:top w:w="50" w:type="dxa"/>
              <w:left w:w="100" w:type="dxa"/>
            </w:tcMar>
            <w:vAlign w:val="center"/>
          </w:tcPr>
          <w:p w14:paraId="63CE74A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"https://m.edsoo.ru/83540494" \h </w:instrText>
            </w:r>
            <w:r>
              <w:fldChar w:fldCharType="separate"/>
            </w:r>
            <w:r>
              <w:rPr>
                <w:rFonts w:ascii="Times New Roman" w:hAnsi="Times New Roman"/>
                <w:b w:val="0"/>
                <w:i w:val="0"/>
                <w:color w:val="0000FF"/>
                <w:sz w:val="22"/>
                <w:u w:val="single"/>
              </w:rPr>
              <w:t>https://m.edsoo.ru/83540494</w:t>
            </w:r>
            <w:r>
              <w:rPr>
                <w:rFonts w:ascii="Times New Roman" w:hAnsi="Times New Roman"/>
                <w:b w:val="0"/>
                <w:i w:val="0"/>
                <w:color w:val="0000FF"/>
                <w:sz w:val="22"/>
                <w:u w:val="single"/>
              </w:rPr>
              <w:fldChar w:fldCharType="end"/>
            </w:r>
          </w:p>
        </w:tc>
      </w:tr>
      <w:tr w14:paraId="1EF54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4337F05">
            <w:pPr>
              <w:spacing w:before="0" w:after="0"/>
              <w:ind w:left="135"/>
              <w:jc w:val="left"/>
            </w:pPr>
            <w:r>
              <w:rPr>
                <w:rFonts w:ascii="Times New Roman" w:hAnsi="Times New Roman"/>
                <w:b w:val="0"/>
                <w:i w:val="0"/>
                <w:color w:val="000000"/>
                <w:sz w:val="24"/>
              </w:rPr>
              <w:t>ОБЩЕЕ КОЛИЧЕСТВО ЧАСОВ ПО ПРОГРАММЕ</w:t>
            </w:r>
          </w:p>
        </w:tc>
        <w:tc>
          <w:tcPr>
            <w:tcW w:w="2175" w:type="dxa"/>
            <w:tcMar>
              <w:top w:w="50" w:type="dxa"/>
              <w:left w:w="100" w:type="dxa"/>
            </w:tcMar>
            <w:vAlign w:val="center"/>
          </w:tcPr>
          <w:p w14:paraId="13E5952C">
            <w:pPr>
              <w:spacing w:before="0" w:after="0" w:line="276" w:lineRule="auto"/>
              <w:ind w:left="135"/>
              <w:jc w:val="center"/>
            </w:pPr>
            <w:r>
              <w:rPr>
                <w:rFonts w:ascii="Times New Roman" w:hAnsi="Times New Roman"/>
                <w:b w:val="0"/>
                <w:i w:val="0"/>
                <w:color w:val="000000"/>
                <w:sz w:val="24"/>
              </w:rPr>
              <w:t xml:space="preserve"> 102 </w:t>
            </w:r>
          </w:p>
        </w:tc>
        <w:tc>
          <w:tcPr>
            <w:tcW w:w="2173" w:type="dxa"/>
            <w:tcMar>
              <w:top w:w="50" w:type="dxa"/>
              <w:left w:w="100" w:type="dxa"/>
            </w:tcMar>
            <w:vAlign w:val="center"/>
          </w:tcPr>
          <w:p w14:paraId="2A7D3D58">
            <w:pPr>
              <w:spacing w:before="0" w:after="0" w:line="276" w:lineRule="auto"/>
              <w:ind w:left="135"/>
              <w:jc w:val="center"/>
            </w:pPr>
            <w:r>
              <w:rPr>
                <w:rFonts w:ascii="Times New Roman" w:hAnsi="Times New Roman"/>
                <w:b w:val="0"/>
                <w:i w:val="0"/>
                <w:color w:val="000000"/>
                <w:sz w:val="24"/>
              </w:rPr>
              <w:t xml:space="preserve"> 3 </w:t>
            </w:r>
          </w:p>
        </w:tc>
        <w:tc>
          <w:tcPr>
            <w:tcW w:w="0" w:type="auto"/>
            <w:gridSpan w:val="2"/>
            <w:tcMar>
              <w:top w:w="50" w:type="dxa"/>
              <w:left w:w="100" w:type="dxa"/>
            </w:tcMar>
            <w:vAlign w:val="center"/>
          </w:tcPr>
          <w:p w14:paraId="2E99227B">
            <w:pPr>
              <w:jc w:val="left"/>
            </w:pPr>
          </w:p>
        </w:tc>
      </w:tr>
    </w:tbl>
    <w:p w14:paraId="5C848694">
      <w:pPr>
        <w:sectPr>
          <w:pgSz w:w="16383" w:h="11906" w:orient="landscape"/>
          <w:cols w:space="720" w:num="1"/>
        </w:sectPr>
      </w:pPr>
    </w:p>
    <w:p w14:paraId="725FFD28">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3"/>
        <w:gridCol w:w="4838"/>
        <w:gridCol w:w="2160"/>
        <w:gridCol w:w="2162"/>
        <w:gridCol w:w="2883"/>
        <w:gridCol w:w="41"/>
      </w:tblGrid>
      <w:tr w14:paraId="686CD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vMerge w:val="restart"/>
            <w:tcMar>
              <w:top w:w="50" w:type="dxa"/>
              <w:left w:w="100" w:type="dxa"/>
            </w:tcMar>
            <w:vAlign w:val="center"/>
          </w:tcPr>
          <w:p w14:paraId="19E27A11">
            <w:pPr>
              <w:spacing w:before="0" w:after="0"/>
              <w:ind w:left="135"/>
              <w:jc w:val="left"/>
            </w:pPr>
            <w:r>
              <w:rPr>
                <w:rFonts w:ascii="Times New Roman" w:hAnsi="Times New Roman"/>
                <w:b/>
                <w:i w:val="0"/>
                <w:color w:val="000000"/>
                <w:sz w:val="24"/>
              </w:rPr>
              <w:t xml:space="preserve">№ п/п </w:t>
            </w:r>
          </w:p>
          <w:p w14:paraId="6F377313">
            <w:pPr>
              <w:spacing w:before="0" w:after="0"/>
              <w:ind w:left="135"/>
              <w:jc w:val="left"/>
            </w:pPr>
          </w:p>
        </w:tc>
        <w:tc>
          <w:tcPr>
            <w:tcW w:w="4077" w:type="dxa"/>
            <w:vMerge w:val="restart"/>
            <w:tcMar>
              <w:top w:w="50" w:type="dxa"/>
              <w:left w:w="100" w:type="dxa"/>
            </w:tcMar>
            <w:vAlign w:val="center"/>
          </w:tcPr>
          <w:p w14:paraId="52EB3B3A">
            <w:pPr>
              <w:spacing w:before="0" w:after="0"/>
              <w:ind w:left="135"/>
              <w:jc w:val="left"/>
            </w:pPr>
            <w:r>
              <w:rPr>
                <w:rFonts w:ascii="Times New Roman" w:hAnsi="Times New Roman"/>
                <w:b/>
                <w:i w:val="0"/>
                <w:color w:val="000000"/>
                <w:sz w:val="24"/>
              </w:rPr>
              <w:t xml:space="preserve">Тема урока </w:t>
            </w:r>
          </w:p>
          <w:p w14:paraId="386F9CB9">
            <w:pPr>
              <w:spacing w:before="0" w:after="0"/>
              <w:ind w:left="135"/>
              <w:jc w:val="left"/>
            </w:pPr>
          </w:p>
        </w:tc>
        <w:tc>
          <w:tcPr>
            <w:tcW w:w="0" w:type="auto"/>
            <w:gridSpan w:val="2"/>
            <w:tcMar>
              <w:top w:w="50" w:type="dxa"/>
              <w:left w:w="100" w:type="dxa"/>
            </w:tcMar>
            <w:vAlign w:val="center"/>
          </w:tcPr>
          <w:p w14:paraId="5E25B59B">
            <w:pPr>
              <w:spacing w:before="0" w:after="0"/>
              <w:ind w:left="0"/>
              <w:jc w:val="left"/>
            </w:pPr>
            <w:r>
              <w:rPr>
                <w:rFonts w:ascii="Times New Roman" w:hAnsi="Times New Roman"/>
                <w:b/>
                <w:i w:val="0"/>
                <w:color w:val="000000"/>
                <w:sz w:val="24"/>
              </w:rPr>
              <w:t>Количество часов</w:t>
            </w:r>
          </w:p>
        </w:tc>
        <w:tc>
          <w:tcPr>
            <w:tcW w:w="2610" w:type="dxa"/>
            <w:vMerge w:val="restart"/>
            <w:tcMar>
              <w:top w:w="50" w:type="dxa"/>
              <w:left w:w="100" w:type="dxa"/>
            </w:tcMar>
            <w:vAlign w:val="center"/>
          </w:tcPr>
          <w:p w14:paraId="2E5A7C6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9343D82">
            <w:pPr>
              <w:spacing w:before="0" w:after="0"/>
              <w:ind w:left="135"/>
              <w:jc w:val="left"/>
            </w:pPr>
          </w:p>
        </w:tc>
      </w:tr>
      <w:tr w14:paraId="400FF9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0" w:type="auto"/>
            <w:vMerge w:val="continue"/>
            <w:tcBorders>
              <w:top w:val="nil"/>
            </w:tcBorders>
            <w:tcMar>
              <w:top w:w="50" w:type="dxa"/>
              <w:left w:w="100" w:type="dxa"/>
            </w:tcMar>
          </w:tcPr>
          <w:p w14:paraId="3C006596">
            <w:pPr>
              <w:jc w:val="left"/>
            </w:pPr>
          </w:p>
        </w:tc>
        <w:tc>
          <w:tcPr>
            <w:tcW w:w="0" w:type="auto"/>
            <w:vMerge w:val="continue"/>
            <w:tcBorders>
              <w:top w:val="nil"/>
            </w:tcBorders>
            <w:tcMar>
              <w:top w:w="50" w:type="dxa"/>
              <w:left w:w="100" w:type="dxa"/>
            </w:tcMar>
          </w:tcPr>
          <w:p w14:paraId="5D1F7EC4">
            <w:pPr>
              <w:jc w:val="left"/>
            </w:pPr>
          </w:p>
        </w:tc>
        <w:tc>
          <w:tcPr>
            <w:tcW w:w="1374" w:type="dxa"/>
            <w:tcMar>
              <w:top w:w="50" w:type="dxa"/>
              <w:left w:w="100" w:type="dxa"/>
            </w:tcMar>
            <w:vAlign w:val="center"/>
          </w:tcPr>
          <w:p w14:paraId="094E300B">
            <w:pPr>
              <w:spacing w:before="0" w:after="0"/>
              <w:ind w:left="135"/>
              <w:jc w:val="left"/>
            </w:pPr>
            <w:r>
              <w:rPr>
                <w:rFonts w:ascii="Times New Roman" w:hAnsi="Times New Roman"/>
                <w:b/>
                <w:i w:val="0"/>
                <w:color w:val="000000"/>
                <w:sz w:val="24"/>
              </w:rPr>
              <w:t xml:space="preserve">Всего </w:t>
            </w:r>
          </w:p>
          <w:p w14:paraId="38933C0A">
            <w:pPr>
              <w:spacing w:before="0" w:after="0"/>
              <w:ind w:left="135"/>
              <w:jc w:val="left"/>
            </w:pPr>
          </w:p>
        </w:tc>
        <w:tc>
          <w:tcPr>
            <w:tcW w:w="2162" w:type="dxa"/>
            <w:tcMar>
              <w:top w:w="50" w:type="dxa"/>
              <w:left w:w="100" w:type="dxa"/>
            </w:tcMar>
            <w:vAlign w:val="center"/>
          </w:tcPr>
          <w:p w14:paraId="412BD894">
            <w:pPr>
              <w:spacing w:before="0" w:after="0"/>
              <w:ind w:left="135"/>
              <w:jc w:val="left"/>
            </w:pPr>
            <w:r>
              <w:rPr>
                <w:rFonts w:ascii="Times New Roman" w:hAnsi="Times New Roman"/>
                <w:b/>
                <w:i w:val="0"/>
                <w:color w:val="000000"/>
                <w:sz w:val="24"/>
              </w:rPr>
              <w:t xml:space="preserve">Контрольные работы </w:t>
            </w:r>
          </w:p>
          <w:p w14:paraId="4A28A9DF">
            <w:pPr>
              <w:spacing w:before="0" w:after="0"/>
              <w:ind w:left="135"/>
              <w:jc w:val="left"/>
            </w:pPr>
          </w:p>
        </w:tc>
        <w:tc>
          <w:tcPr>
            <w:tcW w:w="0" w:type="auto"/>
            <w:vMerge w:val="continue"/>
            <w:tcBorders>
              <w:top w:val="nil"/>
            </w:tcBorders>
            <w:tcMar>
              <w:top w:w="50" w:type="dxa"/>
              <w:left w:w="100" w:type="dxa"/>
            </w:tcMar>
          </w:tcPr>
          <w:p w14:paraId="7A36A647">
            <w:pPr>
              <w:jc w:val="left"/>
            </w:pPr>
          </w:p>
        </w:tc>
      </w:tr>
      <w:tr w14:paraId="53FB70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292E3934">
            <w:pPr>
              <w:spacing w:before="0" w:after="0"/>
              <w:ind w:left="0"/>
              <w:jc w:val="left"/>
            </w:pPr>
            <w:r>
              <w:rPr>
                <w:rFonts w:ascii="Times New Roman" w:hAnsi="Times New Roman"/>
                <w:b w:val="0"/>
                <w:i w:val="0"/>
                <w:color w:val="000000"/>
                <w:sz w:val="24"/>
              </w:rPr>
              <w:t>1</w:t>
            </w:r>
          </w:p>
        </w:tc>
        <w:tc>
          <w:tcPr>
            <w:tcW w:w="4077" w:type="dxa"/>
            <w:tcMar>
              <w:top w:w="50" w:type="dxa"/>
              <w:left w:w="100" w:type="dxa"/>
            </w:tcMar>
            <w:vAlign w:val="center"/>
          </w:tcPr>
          <w:p w14:paraId="7FADC69D">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(семейные праздники: рождество и новый год)</w:t>
            </w:r>
          </w:p>
        </w:tc>
        <w:tc>
          <w:tcPr>
            <w:tcW w:w="1374" w:type="dxa"/>
            <w:tcMar>
              <w:top w:w="50" w:type="dxa"/>
              <w:left w:w="100" w:type="dxa"/>
            </w:tcMar>
            <w:vAlign w:val="center"/>
          </w:tcPr>
          <w:p w14:paraId="57F82F0C">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3F1ADCF9">
            <w:pPr>
              <w:spacing w:before="0" w:after="0" w:line="276" w:lineRule="auto"/>
              <w:ind w:left="135"/>
              <w:jc w:val="center"/>
            </w:pPr>
          </w:p>
        </w:tc>
        <w:tc>
          <w:tcPr>
            <w:tcW w:w="2610" w:type="dxa"/>
            <w:tcMar>
              <w:top w:w="50" w:type="dxa"/>
              <w:left w:w="100" w:type="dxa"/>
            </w:tcMar>
            <w:vAlign w:val="center"/>
          </w:tcPr>
          <w:p w14:paraId="0F3B77A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"https://m.edsoo.ru/835407f0" \h </w:instrText>
            </w:r>
            <w:r>
              <w:fldChar w:fldCharType="separate"/>
            </w:r>
            <w:r>
              <w:rPr>
                <w:rFonts w:ascii="Times New Roman" w:hAnsi="Times New Roman"/>
                <w:b w:val="0"/>
                <w:i w:val="0"/>
                <w:color w:val="0000FF"/>
                <w:sz w:val="22"/>
                <w:u w:val="single"/>
              </w:rPr>
              <w:t>https://m.edsoo.ru/835407f0</w:t>
            </w:r>
            <w:r>
              <w:rPr>
                <w:rFonts w:ascii="Times New Roman" w:hAnsi="Times New Roman"/>
                <w:b w:val="0"/>
                <w:i w:val="0"/>
                <w:color w:val="0000FF"/>
                <w:sz w:val="22"/>
                <w:u w:val="single"/>
              </w:rPr>
              <w:fldChar w:fldCharType="end"/>
            </w:r>
          </w:p>
        </w:tc>
      </w:tr>
      <w:tr w14:paraId="0E3860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17DAE297">
            <w:pPr>
              <w:spacing w:before="0" w:after="0"/>
              <w:ind w:left="0"/>
              <w:jc w:val="left"/>
            </w:pPr>
            <w:r>
              <w:rPr>
                <w:rFonts w:ascii="Times New Roman" w:hAnsi="Times New Roman"/>
                <w:b w:val="0"/>
                <w:i w:val="0"/>
                <w:color w:val="000000"/>
                <w:sz w:val="24"/>
              </w:rPr>
              <w:t>2</w:t>
            </w:r>
          </w:p>
        </w:tc>
        <w:tc>
          <w:tcPr>
            <w:tcW w:w="4077" w:type="dxa"/>
            <w:tcMar>
              <w:top w:w="50" w:type="dxa"/>
              <w:left w:w="100" w:type="dxa"/>
            </w:tcMar>
            <w:vAlign w:val="center"/>
          </w:tcPr>
          <w:p w14:paraId="73E07A67">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(семейные праздники: день рождения)</w:t>
            </w:r>
          </w:p>
        </w:tc>
        <w:tc>
          <w:tcPr>
            <w:tcW w:w="1374" w:type="dxa"/>
            <w:tcMar>
              <w:top w:w="50" w:type="dxa"/>
              <w:left w:w="100" w:type="dxa"/>
            </w:tcMar>
            <w:vAlign w:val="center"/>
          </w:tcPr>
          <w:p w14:paraId="3EBF2804">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765080C2">
            <w:pPr>
              <w:spacing w:before="0" w:after="0" w:line="276" w:lineRule="auto"/>
              <w:ind w:left="135"/>
              <w:jc w:val="center"/>
            </w:pPr>
          </w:p>
        </w:tc>
        <w:tc>
          <w:tcPr>
            <w:tcW w:w="2610" w:type="dxa"/>
            <w:tcMar>
              <w:top w:w="50" w:type="dxa"/>
              <w:left w:w="100" w:type="dxa"/>
            </w:tcMar>
            <w:vAlign w:val="center"/>
          </w:tcPr>
          <w:p w14:paraId="36A2180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"https://m.edsoo.ru/835407f0" \h </w:instrText>
            </w:r>
            <w:r>
              <w:fldChar w:fldCharType="separate"/>
            </w:r>
            <w:r>
              <w:rPr>
                <w:rFonts w:ascii="Times New Roman" w:hAnsi="Times New Roman"/>
                <w:b w:val="0"/>
                <w:i w:val="0"/>
                <w:color w:val="0000FF"/>
                <w:sz w:val="22"/>
                <w:u w:val="single"/>
              </w:rPr>
              <w:t>https://m.edsoo.ru/835407f0</w:t>
            </w:r>
            <w:r>
              <w:rPr>
                <w:rFonts w:ascii="Times New Roman" w:hAnsi="Times New Roman"/>
                <w:b w:val="0"/>
                <w:i w:val="0"/>
                <w:color w:val="0000FF"/>
                <w:sz w:val="22"/>
                <w:u w:val="single"/>
              </w:rPr>
              <w:fldChar w:fldCharType="end"/>
            </w:r>
          </w:p>
        </w:tc>
      </w:tr>
      <w:tr w14:paraId="0DF985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40334B59">
            <w:pPr>
              <w:spacing w:before="0" w:after="0"/>
              <w:ind w:left="0"/>
              <w:jc w:val="left"/>
            </w:pPr>
            <w:r>
              <w:rPr>
                <w:rFonts w:ascii="Times New Roman" w:hAnsi="Times New Roman"/>
                <w:b w:val="0"/>
                <w:i w:val="0"/>
                <w:color w:val="000000"/>
                <w:sz w:val="24"/>
              </w:rPr>
              <w:t>3</w:t>
            </w:r>
          </w:p>
        </w:tc>
        <w:tc>
          <w:tcPr>
            <w:tcW w:w="4077" w:type="dxa"/>
            <w:tcMar>
              <w:top w:w="50" w:type="dxa"/>
              <w:left w:w="100" w:type="dxa"/>
            </w:tcMar>
            <w:vAlign w:val="center"/>
          </w:tcPr>
          <w:p w14:paraId="02B7AA0D">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(место жительства)</w:t>
            </w:r>
          </w:p>
        </w:tc>
        <w:tc>
          <w:tcPr>
            <w:tcW w:w="1374" w:type="dxa"/>
            <w:tcMar>
              <w:top w:w="50" w:type="dxa"/>
              <w:left w:w="100" w:type="dxa"/>
            </w:tcMar>
            <w:vAlign w:val="center"/>
          </w:tcPr>
          <w:p w14:paraId="58F9C2AE">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47442CAE">
            <w:pPr>
              <w:spacing w:before="0" w:after="0" w:line="276" w:lineRule="auto"/>
              <w:ind w:left="135"/>
              <w:jc w:val="center"/>
            </w:pPr>
          </w:p>
        </w:tc>
        <w:tc>
          <w:tcPr>
            <w:tcW w:w="2610" w:type="dxa"/>
            <w:tcMar>
              <w:top w:w="50" w:type="dxa"/>
              <w:left w:w="100" w:type="dxa"/>
            </w:tcMar>
            <w:vAlign w:val="center"/>
          </w:tcPr>
          <w:p w14:paraId="7A28C5AF">
            <w:pPr>
              <w:spacing w:before="0" w:after="0"/>
              <w:ind w:left="135"/>
              <w:jc w:val="left"/>
            </w:pPr>
          </w:p>
        </w:tc>
      </w:tr>
      <w:tr w14:paraId="3A5EA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5D1E258A">
            <w:pPr>
              <w:spacing w:before="0" w:after="0"/>
              <w:ind w:left="0"/>
              <w:jc w:val="left"/>
            </w:pPr>
            <w:r>
              <w:rPr>
                <w:rFonts w:ascii="Times New Roman" w:hAnsi="Times New Roman"/>
                <w:b w:val="0"/>
                <w:i w:val="0"/>
                <w:color w:val="000000"/>
                <w:sz w:val="24"/>
              </w:rPr>
              <w:t>4</w:t>
            </w:r>
          </w:p>
        </w:tc>
        <w:tc>
          <w:tcPr>
            <w:tcW w:w="4077" w:type="dxa"/>
            <w:tcMar>
              <w:top w:w="50" w:type="dxa"/>
              <w:left w:w="100" w:type="dxa"/>
            </w:tcMar>
            <w:vAlign w:val="center"/>
          </w:tcPr>
          <w:p w14:paraId="14382590">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(обязанности по дому)</w:t>
            </w:r>
          </w:p>
        </w:tc>
        <w:tc>
          <w:tcPr>
            <w:tcW w:w="1374" w:type="dxa"/>
            <w:tcMar>
              <w:top w:w="50" w:type="dxa"/>
              <w:left w:w="100" w:type="dxa"/>
            </w:tcMar>
            <w:vAlign w:val="center"/>
          </w:tcPr>
          <w:p w14:paraId="075403AE">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797FF3F4">
            <w:pPr>
              <w:spacing w:before="0" w:after="0" w:line="276" w:lineRule="auto"/>
              <w:ind w:left="135"/>
              <w:jc w:val="center"/>
            </w:pPr>
          </w:p>
        </w:tc>
        <w:tc>
          <w:tcPr>
            <w:tcW w:w="2610" w:type="dxa"/>
            <w:tcMar>
              <w:top w:w="50" w:type="dxa"/>
              <w:left w:w="100" w:type="dxa"/>
            </w:tcMar>
            <w:vAlign w:val="center"/>
          </w:tcPr>
          <w:p w14:paraId="775FE3B2">
            <w:pPr>
              <w:spacing w:before="0" w:after="0"/>
              <w:ind w:left="135"/>
              <w:jc w:val="left"/>
            </w:pPr>
          </w:p>
        </w:tc>
      </w:tr>
      <w:tr w14:paraId="4BE08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25594258">
            <w:pPr>
              <w:spacing w:before="0" w:after="0"/>
              <w:ind w:left="0"/>
              <w:jc w:val="left"/>
            </w:pPr>
            <w:r>
              <w:rPr>
                <w:rFonts w:ascii="Times New Roman" w:hAnsi="Times New Roman"/>
                <w:b w:val="0"/>
                <w:i w:val="0"/>
                <w:color w:val="000000"/>
                <w:sz w:val="24"/>
              </w:rPr>
              <w:t>5</w:t>
            </w:r>
          </w:p>
        </w:tc>
        <w:tc>
          <w:tcPr>
            <w:tcW w:w="4077" w:type="dxa"/>
            <w:tcMar>
              <w:top w:w="50" w:type="dxa"/>
              <w:left w:w="100" w:type="dxa"/>
            </w:tcMar>
            <w:vAlign w:val="center"/>
          </w:tcPr>
          <w:p w14:paraId="3DFEFFD0">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(распределение домашних обязанностей)</w:t>
            </w:r>
          </w:p>
        </w:tc>
        <w:tc>
          <w:tcPr>
            <w:tcW w:w="1374" w:type="dxa"/>
            <w:tcMar>
              <w:top w:w="50" w:type="dxa"/>
              <w:left w:w="100" w:type="dxa"/>
            </w:tcMar>
            <w:vAlign w:val="center"/>
          </w:tcPr>
          <w:p w14:paraId="214981FD">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0A5364E0">
            <w:pPr>
              <w:spacing w:before="0" w:after="0" w:line="276" w:lineRule="auto"/>
              <w:ind w:left="135"/>
              <w:jc w:val="center"/>
            </w:pPr>
          </w:p>
        </w:tc>
        <w:tc>
          <w:tcPr>
            <w:tcW w:w="2610" w:type="dxa"/>
            <w:tcMar>
              <w:top w:w="50" w:type="dxa"/>
              <w:left w:w="100" w:type="dxa"/>
            </w:tcMar>
            <w:vAlign w:val="center"/>
          </w:tcPr>
          <w:p w14:paraId="3CE7CD90">
            <w:pPr>
              <w:spacing w:before="0" w:after="0"/>
              <w:ind w:left="135"/>
              <w:jc w:val="left"/>
            </w:pPr>
          </w:p>
        </w:tc>
      </w:tr>
      <w:tr w14:paraId="196D0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49EE4F7E">
            <w:pPr>
              <w:spacing w:before="0" w:after="0"/>
              <w:ind w:left="0"/>
              <w:jc w:val="left"/>
            </w:pPr>
            <w:r>
              <w:rPr>
                <w:rFonts w:ascii="Times New Roman" w:hAnsi="Times New Roman"/>
                <w:b w:val="0"/>
                <w:i w:val="0"/>
                <w:color w:val="000000"/>
                <w:sz w:val="24"/>
              </w:rPr>
              <w:t>6</w:t>
            </w:r>
          </w:p>
        </w:tc>
        <w:tc>
          <w:tcPr>
            <w:tcW w:w="4077" w:type="dxa"/>
            <w:tcMar>
              <w:top w:w="50" w:type="dxa"/>
              <w:left w:w="100" w:type="dxa"/>
            </w:tcMar>
            <w:vAlign w:val="center"/>
          </w:tcPr>
          <w:p w14:paraId="60FFAEDA">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(взаимоотношения в семье)</w:t>
            </w:r>
          </w:p>
        </w:tc>
        <w:tc>
          <w:tcPr>
            <w:tcW w:w="1374" w:type="dxa"/>
            <w:tcMar>
              <w:top w:w="50" w:type="dxa"/>
              <w:left w:w="100" w:type="dxa"/>
            </w:tcMar>
            <w:vAlign w:val="center"/>
          </w:tcPr>
          <w:p w14:paraId="4D23CDEB">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3B99C9F8">
            <w:pPr>
              <w:spacing w:before="0" w:after="0" w:line="276" w:lineRule="auto"/>
              <w:ind w:left="135"/>
              <w:jc w:val="center"/>
            </w:pPr>
          </w:p>
        </w:tc>
        <w:tc>
          <w:tcPr>
            <w:tcW w:w="2610" w:type="dxa"/>
            <w:tcMar>
              <w:top w:w="50" w:type="dxa"/>
              <w:left w:w="100" w:type="dxa"/>
            </w:tcMar>
            <w:vAlign w:val="center"/>
          </w:tcPr>
          <w:p w14:paraId="49DDC19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"https://m.edsoo.ru/83541254" \h </w:instrText>
            </w:r>
            <w:r>
              <w:fldChar w:fldCharType="separate"/>
            </w:r>
            <w:r>
              <w:rPr>
                <w:rFonts w:ascii="Times New Roman" w:hAnsi="Times New Roman"/>
                <w:b w:val="0"/>
                <w:i w:val="0"/>
                <w:color w:val="0000FF"/>
                <w:sz w:val="22"/>
                <w:u w:val="single"/>
              </w:rPr>
              <w:t>https://m.edsoo.ru/83541254</w:t>
            </w:r>
            <w:r>
              <w:rPr>
                <w:rFonts w:ascii="Times New Roman" w:hAnsi="Times New Roman"/>
                <w:b w:val="0"/>
                <w:i w:val="0"/>
                <w:color w:val="0000FF"/>
                <w:sz w:val="22"/>
                <w:u w:val="single"/>
              </w:rPr>
              <w:fldChar w:fldCharType="end"/>
            </w:r>
          </w:p>
        </w:tc>
      </w:tr>
      <w:tr w14:paraId="6DCF2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37DB65E0">
            <w:pPr>
              <w:spacing w:before="0" w:after="0"/>
              <w:ind w:left="0"/>
              <w:jc w:val="left"/>
            </w:pPr>
            <w:r>
              <w:rPr>
                <w:rFonts w:ascii="Times New Roman" w:hAnsi="Times New Roman"/>
                <w:b w:val="0"/>
                <w:i w:val="0"/>
                <w:color w:val="000000"/>
                <w:sz w:val="24"/>
              </w:rPr>
              <w:t>7</w:t>
            </w:r>
          </w:p>
        </w:tc>
        <w:tc>
          <w:tcPr>
            <w:tcW w:w="4077" w:type="dxa"/>
            <w:tcMar>
              <w:top w:w="50" w:type="dxa"/>
              <w:left w:w="100" w:type="dxa"/>
            </w:tcMar>
            <w:vAlign w:val="center"/>
          </w:tcPr>
          <w:p w14:paraId="25F1C24A">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(решение конфликтов)</w:t>
            </w:r>
          </w:p>
        </w:tc>
        <w:tc>
          <w:tcPr>
            <w:tcW w:w="1374" w:type="dxa"/>
            <w:tcMar>
              <w:top w:w="50" w:type="dxa"/>
              <w:left w:w="100" w:type="dxa"/>
            </w:tcMar>
            <w:vAlign w:val="center"/>
          </w:tcPr>
          <w:p w14:paraId="1DD69746">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0A100A36">
            <w:pPr>
              <w:spacing w:before="0" w:after="0" w:line="276" w:lineRule="auto"/>
              <w:ind w:left="135"/>
              <w:jc w:val="center"/>
            </w:pPr>
          </w:p>
        </w:tc>
        <w:tc>
          <w:tcPr>
            <w:tcW w:w="2610" w:type="dxa"/>
            <w:tcMar>
              <w:top w:w="50" w:type="dxa"/>
              <w:left w:w="100" w:type="dxa"/>
            </w:tcMar>
            <w:vAlign w:val="center"/>
          </w:tcPr>
          <w:p w14:paraId="3B0E511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"https://m.edsoo.ru/8354107e" \h </w:instrText>
            </w:r>
            <w:r>
              <w:fldChar w:fldCharType="separate"/>
            </w:r>
            <w:r>
              <w:rPr>
                <w:rFonts w:ascii="Times New Roman" w:hAnsi="Times New Roman"/>
                <w:b w:val="0"/>
                <w:i w:val="0"/>
                <w:color w:val="0000FF"/>
                <w:sz w:val="22"/>
                <w:u w:val="single"/>
              </w:rPr>
              <w:t>https://m.edsoo.ru/8354107e</w:t>
            </w:r>
            <w:r>
              <w:rPr>
                <w:rFonts w:ascii="Times New Roman" w:hAnsi="Times New Roman"/>
                <w:b w:val="0"/>
                <w:i w:val="0"/>
                <w:color w:val="0000FF"/>
                <w:sz w:val="22"/>
                <w:u w:val="single"/>
              </w:rPr>
              <w:fldChar w:fldCharType="end"/>
            </w:r>
          </w:p>
        </w:tc>
      </w:tr>
      <w:tr w14:paraId="5E961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6E08462D">
            <w:pPr>
              <w:spacing w:before="0" w:after="0"/>
              <w:ind w:left="0"/>
              <w:jc w:val="left"/>
            </w:pPr>
            <w:r>
              <w:rPr>
                <w:rFonts w:ascii="Times New Roman" w:hAnsi="Times New Roman"/>
                <w:b w:val="0"/>
                <w:i w:val="0"/>
                <w:color w:val="000000"/>
                <w:sz w:val="24"/>
              </w:rPr>
              <w:t>8</w:t>
            </w:r>
          </w:p>
        </w:tc>
        <w:tc>
          <w:tcPr>
            <w:tcW w:w="4077" w:type="dxa"/>
            <w:tcMar>
              <w:top w:w="50" w:type="dxa"/>
              <w:left w:w="100" w:type="dxa"/>
            </w:tcMar>
            <w:vAlign w:val="center"/>
          </w:tcPr>
          <w:p w14:paraId="3D718402">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(общение с соседями)</w:t>
            </w:r>
          </w:p>
        </w:tc>
        <w:tc>
          <w:tcPr>
            <w:tcW w:w="1374" w:type="dxa"/>
            <w:tcMar>
              <w:top w:w="50" w:type="dxa"/>
              <w:left w:w="100" w:type="dxa"/>
            </w:tcMar>
            <w:vAlign w:val="center"/>
          </w:tcPr>
          <w:p w14:paraId="7AF88791">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0A75559C">
            <w:pPr>
              <w:spacing w:before="0" w:after="0" w:line="276" w:lineRule="auto"/>
              <w:ind w:left="135"/>
              <w:jc w:val="center"/>
            </w:pPr>
          </w:p>
        </w:tc>
        <w:tc>
          <w:tcPr>
            <w:tcW w:w="2610" w:type="dxa"/>
            <w:tcMar>
              <w:top w:w="50" w:type="dxa"/>
              <w:left w:w="100" w:type="dxa"/>
            </w:tcMar>
            <w:vAlign w:val="center"/>
          </w:tcPr>
          <w:p w14:paraId="6B8D6C1C">
            <w:pPr>
              <w:spacing w:before="0" w:after="0"/>
              <w:ind w:left="135"/>
              <w:jc w:val="left"/>
            </w:pPr>
          </w:p>
        </w:tc>
      </w:tr>
      <w:tr w14:paraId="293B5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417E8E1A">
            <w:pPr>
              <w:spacing w:before="0" w:after="0"/>
              <w:ind w:left="0"/>
              <w:jc w:val="left"/>
            </w:pPr>
            <w:r>
              <w:rPr>
                <w:rFonts w:ascii="Times New Roman" w:hAnsi="Times New Roman"/>
                <w:b w:val="0"/>
                <w:i w:val="0"/>
                <w:color w:val="000000"/>
                <w:sz w:val="24"/>
              </w:rPr>
              <w:t>9</w:t>
            </w:r>
          </w:p>
        </w:tc>
        <w:tc>
          <w:tcPr>
            <w:tcW w:w="4077" w:type="dxa"/>
            <w:tcMar>
              <w:top w:w="50" w:type="dxa"/>
              <w:left w:w="100" w:type="dxa"/>
            </w:tcMar>
            <w:vAlign w:val="center"/>
          </w:tcPr>
          <w:p w14:paraId="71C77885">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(проблемы и их решение)</w:t>
            </w:r>
          </w:p>
        </w:tc>
        <w:tc>
          <w:tcPr>
            <w:tcW w:w="1374" w:type="dxa"/>
            <w:tcMar>
              <w:top w:w="50" w:type="dxa"/>
              <w:left w:w="100" w:type="dxa"/>
            </w:tcMar>
            <w:vAlign w:val="center"/>
          </w:tcPr>
          <w:p w14:paraId="487DAB97">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68089F57">
            <w:pPr>
              <w:spacing w:before="0" w:after="0" w:line="276" w:lineRule="auto"/>
              <w:ind w:left="135"/>
              <w:jc w:val="center"/>
            </w:pPr>
          </w:p>
        </w:tc>
        <w:tc>
          <w:tcPr>
            <w:tcW w:w="2610" w:type="dxa"/>
            <w:tcMar>
              <w:top w:w="50" w:type="dxa"/>
              <w:left w:w="100" w:type="dxa"/>
            </w:tcMar>
            <w:vAlign w:val="center"/>
          </w:tcPr>
          <w:p w14:paraId="0B27865D">
            <w:pPr>
              <w:spacing w:before="0" w:after="0"/>
              <w:ind w:left="135"/>
              <w:jc w:val="left"/>
            </w:pPr>
          </w:p>
        </w:tc>
      </w:tr>
      <w:tr w14:paraId="6E08C3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6490472E">
            <w:pPr>
              <w:spacing w:before="0" w:after="0"/>
              <w:ind w:left="0"/>
              <w:jc w:val="left"/>
            </w:pPr>
            <w:r>
              <w:rPr>
                <w:rFonts w:ascii="Times New Roman" w:hAnsi="Times New Roman"/>
                <w:b w:val="0"/>
                <w:i w:val="0"/>
                <w:color w:val="000000"/>
                <w:sz w:val="24"/>
              </w:rPr>
              <w:t>10</w:t>
            </w:r>
          </w:p>
        </w:tc>
        <w:tc>
          <w:tcPr>
            <w:tcW w:w="4077" w:type="dxa"/>
            <w:tcMar>
              <w:top w:w="50" w:type="dxa"/>
              <w:left w:w="100" w:type="dxa"/>
            </w:tcMar>
            <w:vAlign w:val="center"/>
          </w:tcPr>
          <w:p w14:paraId="5831DF3A">
            <w:pPr>
              <w:spacing w:before="0" w:after="0"/>
              <w:ind w:left="135"/>
              <w:jc w:val="left"/>
            </w:pPr>
            <w:r>
              <w:rPr>
                <w:rFonts w:ascii="Times New Roman" w:hAnsi="Times New Roman"/>
                <w:b w:val="0"/>
                <w:i w:val="0"/>
                <w:color w:val="000000"/>
                <w:sz w:val="24"/>
              </w:rPr>
              <w:t>Обобщение по теме "Взаимоотношения в семье и с друзьями. Конфликты и их разрешение"</w:t>
            </w:r>
          </w:p>
        </w:tc>
        <w:tc>
          <w:tcPr>
            <w:tcW w:w="1374" w:type="dxa"/>
            <w:tcMar>
              <w:top w:w="50" w:type="dxa"/>
              <w:left w:w="100" w:type="dxa"/>
            </w:tcMar>
            <w:vAlign w:val="center"/>
          </w:tcPr>
          <w:p w14:paraId="7B80BA64">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33DC9CAB">
            <w:pPr>
              <w:spacing w:before="0" w:after="0" w:line="276" w:lineRule="auto"/>
              <w:ind w:left="135"/>
              <w:jc w:val="center"/>
            </w:pPr>
          </w:p>
        </w:tc>
        <w:tc>
          <w:tcPr>
            <w:tcW w:w="2610" w:type="dxa"/>
            <w:tcMar>
              <w:top w:w="50" w:type="dxa"/>
              <w:left w:w="100" w:type="dxa"/>
            </w:tcMar>
            <w:vAlign w:val="center"/>
          </w:tcPr>
          <w:p w14:paraId="1E8ACF0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"https://m.edsoo.ru/8354138a" \h </w:instrText>
            </w:r>
            <w:r>
              <w:fldChar w:fldCharType="separate"/>
            </w:r>
            <w:r>
              <w:rPr>
                <w:rFonts w:ascii="Times New Roman" w:hAnsi="Times New Roman"/>
                <w:b w:val="0"/>
                <w:i w:val="0"/>
                <w:color w:val="0000FF"/>
                <w:sz w:val="22"/>
                <w:u w:val="single"/>
              </w:rPr>
              <w:t>https://m.edsoo.ru/8354138a</w:t>
            </w:r>
            <w:r>
              <w:rPr>
                <w:rFonts w:ascii="Times New Roman" w:hAnsi="Times New Roman"/>
                <w:b w:val="0"/>
                <w:i w:val="0"/>
                <w:color w:val="0000FF"/>
                <w:sz w:val="22"/>
                <w:u w:val="single"/>
              </w:rPr>
              <w:fldChar w:fldCharType="end"/>
            </w:r>
          </w:p>
        </w:tc>
      </w:tr>
      <w:tr w14:paraId="49EE0B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05E7FA37">
            <w:pPr>
              <w:spacing w:before="0" w:after="0"/>
              <w:ind w:left="0"/>
              <w:jc w:val="left"/>
            </w:pPr>
            <w:r>
              <w:rPr>
                <w:rFonts w:ascii="Times New Roman" w:hAnsi="Times New Roman"/>
                <w:b w:val="0"/>
                <w:i w:val="0"/>
                <w:color w:val="000000"/>
                <w:sz w:val="24"/>
              </w:rPr>
              <w:t>11</w:t>
            </w:r>
          </w:p>
        </w:tc>
        <w:tc>
          <w:tcPr>
            <w:tcW w:w="4077" w:type="dxa"/>
            <w:tcMar>
              <w:top w:w="50" w:type="dxa"/>
              <w:left w:w="100" w:type="dxa"/>
            </w:tcMar>
            <w:vAlign w:val="center"/>
          </w:tcPr>
          <w:p w14:paraId="0FB25CBA">
            <w:pPr>
              <w:spacing w:before="0" w:after="0"/>
              <w:ind w:left="135"/>
              <w:jc w:val="left"/>
            </w:pPr>
            <w:r>
              <w:rPr>
                <w:rFonts w:ascii="Times New Roman" w:hAnsi="Times New Roman"/>
                <w:b w:val="0"/>
                <w:i w:val="0"/>
                <w:color w:val="000000"/>
                <w:sz w:val="24"/>
              </w:rPr>
              <w:t>Тематическая работа по теме "Взаимоотношения в семье и с друзьями. Конфликты и их разрешение"</w:t>
            </w:r>
          </w:p>
        </w:tc>
        <w:tc>
          <w:tcPr>
            <w:tcW w:w="1374" w:type="dxa"/>
            <w:tcMar>
              <w:top w:w="50" w:type="dxa"/>
              <w:left w:w="100" w:type="dxa"/>
            </w:tcMar>
            <w:vAlign w:val="center"/>
          </w:tcPr>
          <w:p w14:paraId="37A1A572">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11E54707">
            <w:pPr>
              <w:spacing w:before="0" w:after="0" w:line="276" w:lineRule="auto"/>
              <w:ind w:left="135"/>
              <w:jc w:val="center"/>
            </w:pPr>
          </w:p>
        </w:tc>
        <w:tc>
          <w:tcPr>
            <w:tcW w:w="2610" w:type="dxa"/>
            <w:tcMar>
              <w:top w:w="50" w:type="dxa"/>
              <w:left w:w="100" w:type="dxa"/>
            </w:tcMar>
            <w:vAlign w:val="center"/>
          </w:tcPr>
          <w:p w14:paraId="4A567BE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"https://m.edsoo.ru/8354138a" \h </w:instrText>
            </w:r>
            <w:r>
              <w:fldChar w:fldCharType="separate"/>
            </w:r>
            <w:r>
              <w:rPr>
                <w:rFonts w:ascii="Times New Roman" w:hAnsi="Times New Roman"/>
                <w:b w:val="0"/>
                <w:i w:val="0"/>
                <w:color w:val="0000FF"/>
                <w:sz w:val="22"/>
                <w:u w:val="single"/>
              </w:rPr>
              <w:t>https://m.edsoo.ru/8354138a</w:t>
            </w:r>
            <w:r>
              <w:rPr>
                <w:rFonts w:ascii="Times New Roman" w:hAnsi="Times New Roman"/>
                <w:b w:val="0"/>
                <w:i w:val="0"/>
                <w:color w:val="0000FF"/>
                <w:sz w:val="22"/>
                <w:u w:val="single"/>
              </w:rPr>
              <w:fldChar w:fldCharType="end"/>
            </w:r>
          </w:p>
        </w:tc>
      </w:tr>
      <w:tr w14:paraId="24A4D1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77931032">
            <w:pPr>
              <w:spacing w:before="0" w:after="0"/>
              <w:ind w:left="0"/>
              <w:jc w:val="left"/>
            </w:pPr>
            <w:r>
              <w:rPr>
                <w:rFonts w:ascii="Times New Roman" w:hAnsi="Times New Roman"/>
                <w:b w:val="0"/>
                <w:i w:val="0"/>
                <w:color w:val="000000"/>
                <w:sz w:val="24"/>
              </w:rPr>
              <w:t>12</w:t>
            </w:r>
          </w:p>
        </w:tc>
        <w:tc>
          <w:tcPr>
            <w:tcW w:w="4077" w:type="dxa"/>
            <w:tcMar>
              <w:top w:w="50" w:type="dxa"/>
              <w:left w:w="100" w:type="dxa"/>
            </w:tcMar>
            <w:vAlign w:val="center"/>
          </w:tcPr>
          <w:p w14:paraId="41A7D9D4">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сравнение)</w:t>
            </w:r>
          </w:p>
        </w:tc>
        <w:tc>
          <w:tcPr>
            <w:tcW w:w="1374" w:type="dxa"/>
            <w:tcMar>
              <w:top w:w="50" w:type="dxa"/>
              <w:left w:w="100" w:type="dxa"/>
            </w:tcMar>
            <w:vAlign w:val="center"/>
          </w:tcPr>
          <w:p w14:paraId="29177FA4">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185A790F">
            <w:pPr>
              <w:spacing w:before="0" w:after="0" w:line="276" w:lineRule="auto"/>
              <w:ind w:left="135"/>
              <w:jc w:val="center"/>
            </w:pPr>
          </w:p>
        </w:tc>
        <w:tc>
          <w:tcPr>
            <w:tcW w:w="2610" w:type="dxa"/>
            <w:tcMar>
              <w:top w:w="50" w:type="dxa"/>
              <w:left w:w="100" w:type="dxa"/>
            </w:tcMar>
            <w:vAlign w:val="center"/>
          </w:tcPr>
          <w:p w14:paraId="096A79AE">
            <w:pPr>
              <w:spacing w:before="0" w:after="0"/>
              <w:ind w:left="135"/>
              <w:jc w:val="left"/>
            </w:pPr>
          </w:p>
        </w:tc>
      </w:tr>
      <w:tr w14:paraId="0D7C97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4B21C61B">
            <w:pPr>
              <w:spacing w:before="0" w:after="0"/>
              <w:ind w:left="0"/>
              <w:jc w:val="left"/>
            </w:pPr>
            <w:r>
              <w:rPr>
                <w:rFonts w:ascii="Times New Roman" w:hAnsi="Times New Roman"/>
                <w:b w:val="0"/>
                <w:i w:val="0"/>
                <w:color w:val="000000"/>
                <w:sz w:val="24"/>
              </w:rPr>
              <w:t>13</w:t>
            </w:r>
          </w:p>
        </w:tc>
        <w:tc>
          <w:tcPr>
            <w:tcW w:w="4077" w:type="dxa"/>
            <w:tcMar>
              <w:top w:w="50" w:type="dxa"/>
              <w:left w:w="100" w:type="dxa"/>
            </w:tcMar>
            <w:vAlign w:val="center"/>
          </w:tcPr>
          <w:p w14:paraId="28A56590">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литературного персонажа)</w:t>
            </w:r>
          </w:p>
        </w:tc>
        <w:tc>
          <w:tcPr>
            <w:tcW w:w="1374" w:type="dxa"/>
            <w:tcMar>
              <w:top w:w="50" w:type="dxa"/>
              <w:left w:w="100" w:type="dxa"/>
            </w:tcMar>
            <w:vAlign w:val="center"/>
          </w:tcPr>
          <w:p w14:paraId="2E6F9886">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7374B086">
            <w:pPr>
              <w:spacing w:before="0" w:after="0" w:line="276" w:lineRule="auto"/>
              <w:ind w:left="135"/>
              <w:jc w:val="center"/>
            </w:pPr>
          </w:p>
        </w:tc>
        <w:tc>
          <w:tcPr>
            <w:tcW w:w="2610" w:type="dxa"/>
            <w:tcMar>
              <w:top w:w="50" w:type="dxa"/>
              <w:left w:w="100" w:type="dxa"/>
            </w:tcMar>
            <w:vAlign w:val="center"/>
          </w:tcPr>
          <w:p w14:paraId="5AA02BB9">
            <w:pPr>
              <w:spacing w:before="0" w:after="0"/>
              <w:ind w:left="135"/>
              <w:jc w:val="left"/>
            </w:pPr>
          </w:p>
        </w:tc>
      </w:tr>
      <w:tr w14:paraId="1F81D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4D70035B">
            <w:pPr>
              <w:spacing w:before="0" w:after="0"/>
              <w:ind w:left="0"/>
              <w:jc w:val="left"/>
            </w:pPr>
            <w:r>
              <w:rPr>
                <w:rFonts w:ascii="Times New Roman" w:hAnsi="Times New Roman"/>
                <w:b w:val="0"/>
                <w:i w:val="0"/>
                <w:color w:val="000000"/>
                <w:sz w:val="24"/>
              </w:rPr>
              <w:t>14</w:t>
            </w:r>
          </w:p>
        </w:tc>
        <w:tc>
          <w:tcPr>
            <w:tcW w:w="4077" w:type="dxa"/>
            <w:tcMar>
              <w:top w:w="50" w:type="dxa"/>
              <w:left w:w="100" w:type="dxa"/>
            </w:tcMar>
            <w:vAlign w:val="center"/>
          </w:tcPr>
          <w:p w14:paraId="140FF984">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личных качеств)</w:t>
            </w:r>
          </w:p>
        </w:tc>
        <w:tc>
          <w:tcPr>
            <w:tcW w:w="1374" w:type="dxa"/>
            <w:tcMar>
              <w:top w:w="50" w:type="dxa"/>
              <w:left w:w="100" w:type="dxa"/>
            </w:tcMar>
            <w:vAlign w:val="center"/>
          </w:tcPr>
          <w:p w14:paraId="6628AF3C">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4C457511">
            <w:pPr>
              <w:spacing w:before="0" w:after="0" w:line="276" w:lineRule="auto"/>
              <w:ind w:left="135"/>
              <w:jc w:val="center"/>
            </w:pPr>
          </w:p>
        </w:tc>
        <w:tc>
          <w:tcPr>
            <w:tcW w:w="2610" w:type="dxa"/>
            <w:tcMar>
              <w:top w:w="50" w:type="dxa"/>
              <w:left w:w="100" w:type="dxa"/>
            </w:tcMar>
            <w:vAlign w:val="center"/>
          </w:tcPr>
          <w:p w14:paraId="31E42AA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"https://m.edsoo.ru/835419f2" \h </w:instrText>
            </w:r>
            <w:r>
              <w:fldChar w:fldCharType="separate"/>
            </w:r>
            <w:r>
              <w:rPr>
                <w:rFonts w:ascii="Times New Roman" w:hAnsi="Times New Roman"/>
                <w:b w:val="0"/>
                <w:i w:val="0"/>
                <w:color w:val="0000FF"/>
                <w:sz w:val="22"/>
                <w:u w:val="single"/>
              </w:rPr>
              <w:t>https://m.edsoo.ru/835419f2</w:t>
            </w:r>
            <w:r>
              <w:rPr>
                <w:rFonts w:ascii="Times New Roman" w:hAnsi="Times New Roman"/>
                <w:b w:val="0"/>
                <w:i w:val="0"/>
                <w:color w:val="0000FF"/>
                <w:sz w:val="22"/>
                <w:u w:val="single"/>
              </w:rPr>
              <w:fldChar w:fldCharType="end"/>
            </w:r>
          </w:p>
        </w:tc>
      </w:tr>
      <w:tr w14:paraId="52B170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104BC3F0">
            <w:pPr>
              <w:spacing w:before="0" w:after="0"/>
              <w:ind w:left="0"/>
              <w:jc w:val="left"/>
            </w:pPr>
            <w:r>
              <w:rPr>
                <w:rFonts w:ascii="Times New Roman" w:hAnsi="Times New Roman"/>
                <w:b w:val="0"/>
                <w:i w:val="0"/>
                <w:color w:val="000000"/>
                <w:sz w:val="24"/>
              </w:rPr>
              <w:t>15</w:t>
            </w:r>
          </w:p>
        </w:tc>
        <w:tc>
          <w:tcPr>
            <w:tcW w:w="4077" w:type="dxa"/>
            <w:tcMar>
              <w:top w:w="50" w:type="dxa"/>
              <w:left w:w="100" w:type="dxa"/>
            </w:tcMar>
            <w:vAlign w:val="center"/>
          </w:tcPr>
          <w:p w14:paraId="55308838">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1374" w:type="dxa"/>
            <w:tcMar>
              <w:top w:w="50" w:type="dxa"/>
              <w:left w:w="100" w:type="dxa"/>
            </w:tcMar>
            <w:vAlign w:val="center"/>
          </w:tcPr>
          <w:p w14:paraId="3D6D4A76">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3B41B60B">
            <w:pPr>
              <w:spacing w:before="0" w:after="0" w:line="276" w:lineRule="auto"/>
              <w:ind w:left="135"/>
              <w:jc w:val="center"/>
            </w:pPr>
          </w:p>
        </w:tc>
        <w:tc>
          <w:tcPr>
            <w:tcW w:w="2610" w:type="dxa"/>
            <w:tcMar>
              <w:top w:w="50" w:type="dxa"/>
              <w:left w:w="100" w:type="dxa"/>
            </w:tcMar>
            <w:vAlign w:val="center"/>
          </w:tcPr>
          <w:p w14:paraId="1F81559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"https://m.edsoo.ru/83541b82" \h </w:instrText>
            </w:r>
            <w:r>
              <w:fldChar w:fldCharType="separate"/>
            </w:r>
            <w:r>
              <w:rPr>
                <w:rFonts w:ascii="Times New Roman" w:hAnsi="Times New Roman"/>
                <w:b w:val="0"/>
                <w:i w:val="0"/>
                <w:color w:val="0000FF"/>
                <w:sz w:val="22"/>
                <w:u w:val="single"/>
              </w:rPr>
              <w:t>https://m.edsoo.ru/83541b82</w:t>
            </w:r>
            <w:r>
              <w:rPr>
                <w:rFonts w:ascii="Times New Roman" w:hAnsi="Times New Roman"/>
                <w:b w:val="0"/>
                <w:i w:val="0"/>
                <w:color w:val="0000FF"/>
                <w:sz w:val="22"/>
                <w:u w:val="single"/>
              </w:rPr>
              <w:fldChar w:fldCharType="end"/>
            </w:r>
          </w:p>
        </w:tc>
      </w:tr>
      <w:tr w14:paraId="137FF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6DABD40F">
            <w:pPr>
              <w:spacing w:before="0" w:after="0"/>
              <w:ind w:left="0"/>
              <w:jc w:val="left"/>
            </w:pPr>
            <w:r>
              <w:rPr>
                <w:rFonts w:ascii="Times New Roman" w:hAnsi="Times New Roman"/>
                <w:b w:val="0"/>
                <w:i w:val="0"/>
                <w:color w:val="000000"/>
                <w:sz w:val="24"/>
              </w:rPr>
              <w:t>16</w:t>
            </w:r>
          </w:p>
        </w:tc>
        <w:tc>
          <w:tcPr>
            <w:tcW w:w="4077" w:type="dxa"/>
            <w:tcMar>
              <w:top w:w="50" w:type="dxa"/>
              <w:left w:w="100" w:type="dxa"/>
            </w:tcMar>
            <w:vAlign w:val="center"/>
          </w:tcPr>
          <w:p w14:paraId="51B8F9BE">
            <w:pPr>
              <w:spacing w:before="0" w:after="0"/>
              <w:ind w:left="135"/>
              <w:jc w:val="left"/>
            </w:pPr>
            <w:r>
              <w:rPr>
                <w:rFonts w:ascii="Times New Roman" w:hAnsi="Times New Roman"/>
                <w:b w:val="0"/>
                <w:i w:val="0"/>
                <w:color w:val="000000"/>
                <w:sz w:val="24"/>
              </w:rPr>
              <w:t>Тематическая работа по теме "Внешность и характер человека (литературного персонажа)"</w:t>
            </w:r>
          </w:p>
        </w:tc>
        <w:tc>
          <w:tcPr>
            <w:tcW w:w="1374" w:type="dxa"/>
            <w:tcMar>
              <w:top w:w="50" w:type="dxa"/>
              <w:left w:w="100" w:type="dxa"/>
            </w:tcMar>
            <w:vAlign w:val="center"/>
          </w:tcPr>
          <w:p w14:paraId="1F6AC3D1">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070229D1">
            <w:pPr>
              <w:spacing w:before="0" w:after="0" w:line="276" w:lineRule="auto"/>
              <w:ind w:left="135"/>
              <w:jc w:val="center"/>
            </w:pPr>
          </w:p>
        </w:tc>
        <w:tc>
          <w:tcPr>
            <w:tcW w:w="2610" w:type="dxa"/>
            <w:tcMar>
              <w:top w:w="50" w:type="dxa"/>
              <w:left w:w="100" w:type="dxa"/>
            </w:tcMar>
            <w:vAlign w:val="center"/>
          </w:tcPr>
          <w:p w14:paraId="70D5DD0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"https://m.edsoo.ru/83541b82" \h </w:instrText>
            </w:r>
            <w:r>
              <w:fldChar w:fldCharType="separate"/>
            </w:r>
            <w:r>
              <w:rPr>
                <w:rFonts w:ascii="Times New Roman" w:hAnsi="Times New Roman"/>
                <w:b w:val="0"/>
                <w:i w:val="0"/>
                <w:color w:val="0000FF"/>
                <w:sz w:val="22"/>
                <w:u w:val="single"/>
              </w:rPr>
              <w:t>https://m.edsoo.ru/83541b82</w:t>
            </w:r>
            <w:r>
              <w:rPr>
                <w:rFonts w:ascii="Times New Roman" w:hAnsi="Times New Roman"/>
                <w:b w:val="0"/>
                <w:i w:val="0"/>
                <w:color w:val="0000FF"/>
                <w:sz w:val="22"/>
                <w:u w:val="single"/>
              </w:rPr>
              <w:fldChar w:fldCharType="end"/>
            </w:r>
          </w:p>
        </w:tc>
      </w:tr>
      <w:tr w14:paraId="51CA1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39E9F7C5">
            <w:pPr>
              <w:spacing w:before="0" w:after="0"/>
              <w:ind w:left="0"/>
              <w:jc w:val="left"/>
            </w:pPr>
            <w:r>
              <w:rPr>
                <w:rFonts w:ascii="Times New Roman" w:hAnsi="Times New Roman"/>
                <w:b w:val="0"/>
                <w:i w:val="0"/>
                <w:color w:val="000000"/>
                <w:sz w:val="24"/>
              </w:rPr>
              <w:t>17</w:t>
            </w:r>
          </w:p>
        </w:tc>
        <w:tc>
          <w:tcPr>
            <w:tcW w:w="4077" w:type="dxa"/>
            <w:tcMar>
              <w:top w:w="50" w:type="dxa"/>
              <w:left w:w="100" w:type="dxa"/>
            </w:tcMar>
            <w:vAlign w:val="center"/>
          </w:tcPr>
          <w:p w14:paraId="6C06D0DB">
            <w:pPr>
              <w:spacing w:before="0" w:after="0"/>
              <w:ind w:left="135"/>
              <w:jc w:val="left"/>
            </w:pPr>
            <w:r>
              <w:rPr>
                <w:rFonts w:ascii="Times New Roman" w:hAnsi="Times New Roman"/>
                <w:b w:val="0"/>
                <w:i w:val="0"/>
                <w:color w:val="000000"/>
                <w:sz w:val="24"/>
              </w:rPr>
              <w:t>Досуг и увлечения (хобби) современного подростка (живопись)</w:t>
            </w:r>
          </w:p>
        </w:tc>
        <w:tc>
          <w:tcPr>
            <w:tcW w:w="1374" w:type="dxa"/>
            <w:tcMar>
              <w:top w:w="50" w:type="dxa"/>
              <w:left w:w="100" w:type="dxa"/>
            </w:tcMar>
            <w:vAlign w:val="center"/>
          </w:tcPr>
          <w:p w14:paraId="657A9E51">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4B3F366D">
            <w:pPr>
              <w:spacing w:before="0" w:after="0" w:line="276" w:lineRule="auto"/>
              <w:ind w:left="135"/>
              <w:jc w:val="center"/>
            </w:pPr>
          </w:p>
        </w:tc>
        <w:tc>
          <w:tcPr>
            <w:tcW w:w="2610" w:type="dxa"/>
            <w:tcMar>
              <w:top w:w="50" w:type="dxa"/>
              <w:left w:w="100" w:type="dxa"/>
            </w:tcMar>
            <w:vAlign w:val="center"/>
          </w:tcPr>
          <w:p w14:paraId="04251EF1">
            <w:pPr>
              <w:spacing w:before="0" w:after="0"/>
              <w:ind w:left="135"/>
              <w:jc w:val="left"/>
            </w:pPr>
          </w:p>
        </w:tc>
      </w:tr>
      <w:tr w14:paraId="37E9C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08271584">
            <w:pPr>
              <w:spacing w:before="0" w:after="0"/>
              <w:ind w:left="0"/>
              <w:jc w:val="left"/>
            </w:pPr>
            <w:r>
              <w:rPr>
                <w:rFonts w:ascii="Times New Roman" w:hAnsi="Times New Roman"/>
                <w:b w:val="0"/>
                <w:i w:val="0"/>
                <w:color w:val="000000"/>
                <w:sz w:val="24"/>
              </w:rPr>
              <w:t>18</w:t>
            </w:r>
          </w:p>
        </w:tc>
        <w:tc>
          <w:tcPr>
            <w:tcW w:w="4077" w:type="dxa"/>
            <w:tcMar>
              <w:top w:w="50" w:type="dxa"/>
              <w:left w:w="100" w:type="dxa"/>
            </w:tcMar>
            <w:vAlign w:val="center"/>
          </w:tcPr>
          <w:p w14:paraId="6CDA8303">
            <w:pPr>
              <w:spacing w:before="0" w:after="0"/>
              <w:ind w:left="135"/>
              <w:jc w:val="left"/>
            </w:pPr>
            <w:r>
              <w:rPr>
                <w:rFonts w:ascii="Times New Roman" w:hAnsi="Times New Roman"/>
                <w:b w:val="0"/>
                <w:i w:val="0"/>
                <w:color w:val="000000"/>
                <w:sz w:val="24"/>
              </w:rPr>
              <w:t>Досуг и увлечения (хобби) современного подростка (направления живописи)</w:t>
            </w:r>
          </w:p>
        </w:tc>
        <w:tc>
          <w:tcPr>
            <w:tcW w:w="1374" w:type="dxa"/>
            <w:tcMar>
              <w:top w:w="50" w:type="dxa"/>
              <w:left w:w="100" w:type="dxa"/>
            </w:tcMar>
            <w:vAlign w:val="center"/>
          </w:tcPr>
          <w:p w14:paraId="7D858E83">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605A04D9">
            <w:pPr>
              <w:spacing w:before="0" w:after="0" w:line="276" w:lineRule="auto"/>
              <w:ind w:left="135"/>
              <w:jc w:val="center"/>
            </w:pPr>
          </w:p>
        </w:tc>
        <w:tc>
          <w:tcPr>
            <w:tcW w:w="2610" w:type="dxa"/>
            <w:tcMar>
              <w:top w:w="50" w:type="dxa"/>
              <w:left w:w="100" w:type="dxa"/>
            </w:tcMar>
            <w:vAlign w:val="center"/>
          </w:tcPr>
          <w:p w14:paraId="7D86D55A">
            <w:pPr>
              <w:spacing w:before="0" w:after="0"/>
              <w:ind w:left="135"/>
              <w:jc w:val="left"/>
            </w:pPr>
          </w:p>
        </w:tc>
      </w:tr>
      <w:tr w14:paraId="208B5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58F4C0C7">
            <w:pPr>
              <w:spacing w:before="0" w:after="0"/>
              <w:ind w:left="0"/>
              <w:jc w:val="left"/>
            </w:pPr>
            <w:r>
              <w:rPr>
                <w:rFonts w:ascii="Times New Roman" w:hAnsi="Times New Roman"/>
                <w:b w:val="0"/>
                <w:i w:val="0"/>
                <w:color w:val="000000"/>
                <w:sz w:val="24"/>
              </w:rPr>
              <w:t>19</w:t>
            </w:r>
          </w:p>
        </w:tc>
        <w:tc>
          <w:tcPr>
            <w:tcW w:w="4077" w:type="dxa"/>
            <w:tcMar>
              <w:top w:w="50" w:type="dxa"/>
              <w:left w:w="100" w:type="dxa"/>
            </w:tcMar>
            <w:vAlign w:val="center"/>
          </w:tcPr>
          <w:p w14:paraId="52B943C6">
            <w:pPr>
              <w:spacing w:before="0" w:after="0"/>
              <w:ind w:left="135"/>
              <w:jc w:val="left"/>
            </w:pPr>
            <w:r>
              <w:rPr>
                <w:rFonts w:ascii="Times New Roman" w:hAnsi="Times New Roman"/>
                <w:b w:val="0"/>
                <w:i w:val="0"/>
                <w:color w:val="000000"/>
                <w:sz w:val="24"/>
              </w:rPr>
              <w:t>Досуг и увлечения (хобби) современного подростка (технологии: проблемы)</w:t>
            </w:r>
          </w:p>
        </w:tc>
        <w:tc>
          <w:tcPr>
            <w:tcW w:w="1374" w:type="dxa"/>
            <w:tcMar>
              <w:top w:w="50" w:type="dxa"/>
              <w:left w:w="100" w:type="dxa"/>
            </w:tcMar>
            <w:vAlign w:val="center"/>
          </w:tcPr>
          <w:p w14:paraId="029C04A8">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45EE0253">
            <w:pPr>
              <w:spacing w:before="0" w:after="0" w:line="276" w:lineRule="auto"/>
              <w:ind w:left="135"/>
              <w:jc w:val="center"/>
            </w:pPr>
          </w:p>
        </w:tc>
        <w:tc>
          <w:tcPr>
            <w:tcW w:w="2610" w:type="dxa"/>
            <w:tcMar>
              <w:top w:w="50" w:type="dxa"/>
              <w:left w:w="100" w:type="dxa"/>
            </w:tcMar>
            <w:vAlign w:val="center"/>
          </w:tcPr>
          <w:p w14:paraId="6666FCC5">
            <w:pPr>
              <w:spacing w:before="0" w:after="0"/>
              <w:ind w:left="135"/>
              <w:jc w:val="left"/>
            </w:pPr>
          </w:p>
        </w:tc>
      </w:tr>
      <w:tr w14:paraId="3D140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245A2FB9">
            <w:pPr>
              <w:spacing w:before="0" w:after="0"/>
              <w:ind w:left="0"/>
              <w:jc w:val="left"/>
            </w:pPr>
            <w:r>
              <w:rPr>
                <w:rFonts w:ascii="Times New Roman" w:hAnsi="Times New Roman"/>
                <w:b w:val="0"/>
                <w:i w:val="0"/>
                <w:color w:val="000000"/>
                <w:sz w:val="24"/>
              </w:rPr>
              <w:t>20</w:t>
            </w:r>
          </w:p>
        </w:tc>
        <w:tc>
          <w:tcPr>
            <w:tcW w:w="4077" w:type="dxa"/>
            <w:tcMar>
              <w:top w:w="50" w:type="dxa"/>
              <w:left w:w="100" w:type="dxa"/>
            </w:tcMar>
            <w:vAlign w:val="center"/>
          </w:tcPr>
          <w:p w14:paraId="7207F98E">
            <w:pPr>
              <w:spacing w:before="0" w:after="0"/>
              <w:ind w:left="135"/>
              <w:jc w:val="left"/>
            </w:pPr>
            <w:r>
              <w:rPr>
                <w:rFonts w:ascii="Times New Roman" w:hAnsi="Times New Roman"/>
                <w:b w:val="0"/>
                <w:i w:val="0"/>
                <w:color w:val="000000"/>
                <w:sz w:val="24"/>
              </w:rPr>
              <w:t>Досуг и увлечения (хобби) современного подростка (компьютерные программы)</w:t>
            </w:r>
          </w:p>
        </w:tc>
        <w:tc>
          <w:tcPr>
            <w:tcW w:w="1374" w:type="dxa"/>
            <w:tcMar>
              <w:top w:w="50" w:type="dxa"/>
              <w:left w:w="100" w:type="dxa"/>
            </w:tcMar>
            <w:vAlign w:val="center"/>
          </w:tcPr>
          <w:p w14:paraId="037712D4">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11FAC5E7">
            <w:pPr>
              <w:spacing w:before="0" w:after="0" w:line="276" w:lineRule="auto"/>
              <w:ind w:left="135"/>
              <w:jc w:val="center"/>
            </w:pPr>
          </w:p>
        </w:tc>
        <w:tc>
          <w:tcPr>
            <w:tcW w:w="2610" w:type="dxa"/>
            <w:tcMar>
              <w:top w:w="50" w:type="dxa"/>
              <w:left w:w="100" w:type="dxa"/>
            </w:tcMar>
            <w:vAlign w:val="center"/>
          </w:tcPr>
          <w:p w14:paraId="5A645E2F">
            <w:pPr>
              <w:spacing w:before="0" w:after="0"/>
              <w:ind w:left="135"/>
              <w:jc w:val="left"/>
            </w:pPr>
          </w:p>
        </w:tc>
      </w:tr>
      <w:tr w14:paraId="1CA24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0D7CD8FE">
            <w:pPr>
              <w:spacing w:before="0" w:after="0"/>
              <w:ind w:left="0"/>
              <w:jc w:val="left"/>
            </w:pPr>
            <w:r>
              <w:rPr>
                <w:rFonts w:ascii="Times New Roman" w:hAnsi="Times New Roman"/>
                <w:b w:val="0"/>
                <w:i w:val="0"/>
                <w:color w:val="000000"/>
                <w:sz w:val="24"/>
              </w:rPr>
              <w:t>21</w:t>
            </w:r>
          </w:p>
        </w:tc>
        <w:tc>
          <w:tcPr>
            <w:tcW w:w="4077" w:type="dxa"/>
            <w:tcMar>
              <w:top w:w="50" w:type="dxa"/>
              <w:left w:w="100" w:type="dxa"/>
            </w:tcMar>
            <w:vAlign w:val="center"/>
          </w:tcPr>
          <w:p w14:paraId="7F585719">
            <w:pPr>
              <w:spacing w:before="0" w:after="0"/>
              <w:ind w:left="135"/>
              <w:jc w:val="left"/>
            </w:pPr>
            <w:r>
              <w:rPr>
                <w:rFonts w:ascii="Times New Roman" w:hAnsi="Times New Roman"/>
                <w:b w:val="0"/>
                <w:i w:val="0"/>
                <w:color w:val="000000"/>
                <w:sz w:val="24"/>
              </w:rPr>
              <w:t>Досуг и увлечения (хобби) современного подростка (компьютерные игры)</w:t>
            </w:r>
          </w:p>
        </w:tc>
        <w:tc>
          <w:tcPr>
            <w:tcW w:w="1374" w:type="dxa"/>
            <w:tcMar>
              <w:top w:w="50" w:type="dxa"/>
              <w:left w:w="100" w:type="dxa"/>
            </w:tcMar>
            <w:vAlign w:val="center"/>
          </w:tcPr>
          <w:p w14:paraId="0ECA0486">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66FFCF8A">
            <w:pPr>
              <w:spacing w:before="0" w:after="0" w:line="276" w:lineRule="auto"/>
              <w:ind w:left="135"/>
              <w:jc w:val="center"/>
            </w:pPr>
          </w:p>
        </w:tc>
        <w:tc>
          <w:tcPr>
            <w:tcW w:w="2610" w:type="dxa"/>
            <w:tcMar>
              <w:top w:w="50" w:type="dxa"/>
              <w:left w:w="100" w:type="dxa"/>
            </w:tcMar>
            <w:vAlign w:val="center"/>
          </w:tcPr>
          <w:p w14:paraId="2211F3D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"https://m.edsoo.ru/83542866" \h </w:instrText>
            </w:r>
            <w:r>
              <w:fldChar w:fldCharType="separate"/>
            </w:r>
            <w:r>
              <w:rPr>
                <w:rFonts w:ascii="Times New Roman" w:hAnsi="Times New Roman"/>
                <w:b w:val="0"/>
                <w:i w:val="0"/>
                <w:color w:val="0000FF"/>
                <w:sz w:val="22"/>
                <w:u w:val="single"/>
              </w:rPr>
              <w:t>https://m.edsoo.ru/83542866</w:t>
            </w:r>
            <w:r>
              <w:rPr>
                <w:rFonts w:ascii="Times New Roman" w:hAnsi="Times New Roman"/>
                <w:b w:val="0"/>
                <w:i w:val="0"/>
                <w:color w:val="0000FF"/>
                <w:sz w:val="22"/>
                <w:u w:val="single"/>
              </w:rPr>
              <w:fldChar w:fldCharType="end"/>
            </w:r>
          </w:p>
        </w:tc>
      </w:tr>
      <w:tr w14:paraId="25E862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4C8911A8">
            <w:pPr>
              <w:spacing w:before="0" w:after="0"/>
              <w:ind w:left="0"/>
              <w:jc w:val="left"/>
            </w:pPr>
            <w:r>
              <w:rPr>
                <w:rFonts w:ascii="Times New Roman" w:hAnsi="Times New Roman"/>
                <w:b w:val="0"/>
                <w:i w:val="0"/>
                <w:color w:val="000000"/>
                <w:sz w:val="24"/>
              </w:rPr>
              <w:t>22</w:t>
            </w:r>
          </w:p>
        </w:tc>
        <w:tc>
          <w:tcPr>
            <w:tcW w:w="4077" w:type="dxa"/>
            <w:tcMar>
              <w:top w:w="50" w:type="dxa"/>
              <w:left w:w="100" w:type="dxa"/>
            </w:tcMar>
            <w:vAlign w:val="center"/>
          </w:tcPr>
          <w:p w14:paraId="258E9BBA">
            <w:pPr>
              <w:spacing w:before="0" w:after="0"/>
              <w:ind w:left="135"/>
              <w:jc w:val="left"/>
            </w:pPr>
            <w:r>
              <w:rPr>
                <w:rFonts w:ascii="Times New Roman" w:hAnsi="Times New Roman"/>
                <w:b w:val="0"/>
                <w:i w:val="0"/>
                <w:color w:val="000000"/>
                <w:sz w:val="24"/>
              </w:rPr>
              <w:t>Досуг и увлечения (хобби) современного подростка (технологии в нашей жизни)</w:t>
            </w:r>
          </w:p>
        </w:tc>
        <w:tc>
          <w:tcPr>
            <w:tcW w:w="1374" w:type="dxa"/>
            <w:tcMar>
              <w:top w:w="50" w:type="dxa"/>
              <w:left w:w="100" w:type="dxa"/>
            </w:tcMar>
            <w:vAlign w:val="center"/>
          </w:tcPr>
          <w:p w14:paraId="183D91A4">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37AFF4B0">
            <w:pPr>
              <w:spacing w:before="0" w:after="0" w:line="276" w:lineRule="auto"/>
              <w:ind w:left="135"/>
              <w:jc w:val="center"/>
            </w:pPr>
          </w:p>
        </w:tc>
        <w:tc>
          <w:tcPr>
            <w:tcW w:w="2610" w:type="dxa"/>
            <w:tcMar>
              <w:top w:w="50" w:type="dxa"/>
              <w:left w:w="100" w:type="dxa"/>
            </w:tcMar>
            <w:vAlign w:val="center"/>
          </w:tcPr>
          <w:p w14:paraId="216B0EA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"https://m.edsoo.ru/83542262" \h </w:instrText>
            </w:r>
            <w:r>
              <w:fldChar w:fldCharType="separate"/>
            </w:r>
            <w:r>
              <w:rPr>
                <w:rFonts w:ascii="Times New Roman" w:hAnsi="Times New Roman"/>
                <w:b w:val="0"/>
                <w:i w:val="0"/>
                <w:color w:val="0000FF"/>
                <w:sz w:val="22"/>
                <w:u w:val="single"/>
              </w:rPr>
              <w:t>https://m.edsoo.ru/83542262</w:t>
            </w:r>
            <w:r>
              <w:rPr>
                <w:rFonts w:ascii="Times New Roman" w:hAnsi="Times New Roman"/>
                <w:b w:val="0"/>
                <w:i w:val="0"/>
                <w:color w:val="0000FF"/>
                <w:sz w:val="22"/>
                <w:u w:val="single"/>
              </w:rPr>
              <w:fldChar w:fldCharType="end"/>
            </w:r>
          </w:p>
        </w:tc>
      </w:tr>
      <w:tr w14:paraId="11EEF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65F093CA">
            <w:pPr>
              <w:spacing w:before="0" w:after="0"/>
              <w:ind w:left="0"/>
              <w:jc w:val="left"/>
            </w:pPr>
            <w:r>
              <w:rPr>
                <w:rFonts w:ascii="Times New Roman" w:hAnsi="Times New Roman"/>
                <w:b w:val="0"/>
                <w:i w:val="0"/>
                <w:color w:val="000000"/>
                <w:sz w:val="24"/>
              </w:rPr>
              <w:t>23</w:t>
            </w:r>
          </w:p>
        </w:tc>
        <w:tc>
          <w:tcPr>
            <w:tcW w:w="4077" w:type="dxa"/>
            <w:tcMar>
              <w:top w:w="50" w:type="dxa"/>
              <w:left w:w="100" w:type="dxa"/>
            </w:tcMar>
            <w:vAlign w:val="center"/>
          </w:tcPr>
          <w:p w14:paraId="4387DF06">
            <w:pPr>
              <w:spacing w:before="0" w:after="0"/>
              <w:ind w:left="135"/>
              <w:jc w:val="left"/>
            </w:pPr>
            <w:r>
              <w:rPr>
                <w:rFonts w:ascii="Times New Roman" w:hAnsi="Times New Roman"/>
                <w:b w:val="0"/>
                <w:i w:val="0"/>
                <w:color w:val="000000"/>
                <w:sz w:val="24"/>
              </w:rPr>
              <w:t>Досуг и увлечения (хобби) современного подростка (виды искусства)</w:t>
            </w:r>
          </w:p>
        </w:tc>
        <w:tc>
          <w:tcPr>
            <w:tcW w:w="1374" w:type="dxa"/>
            <w:tcMar>
              <w:top w:w="50" w:type="dxa"/>
              <w:left w:w="100" w:type="dxa"/>
            </w:tcMar>
            <w:vAlign w:val="center"/>
          </w:tcPr>
          <w:p w14:paraId="324F7F5E">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299D9D3C">
            <w:pPr>
              <w:spacing w:before="0" w:after="0" w:line="276" w:lineRule="auto"/>
              <w:ind w:left="135"/>
              <w:jc w:val="center"/>
            </w:pPr>
          </w:p>
        </w:tc>
        <w:tc>
          <w:tcPr>
            <w:tcW w:w="2610" w:type="dxa"/>
            <w:tcMar>
              <w:top w:w="50" w:type="dxa"/>
              <w:left w:w="100" w:type="dxa"/>
            </w:tcMar>
            <w:vAlign w:val="center"/>
          </w:tcPr>
          <w:p w14:paraId="63BF2290">
            <w:pPr>
              <w:spacing w:before="0" w:after="0"/>
              <w:ind w:left="135"/>
              <w:jc w:val="left"/>
            </w:pPr>
          </w:p>
        </w:tc>
      </w:tr>
      <w:tr w14:paraId="265FB6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0A8D6CF4">
            <w:pPr>
              <w:spacing w:before="0" w:after="0"/>
              <w:ind w:left="0"/>
              <w:jc w:val="left"/>
            </w:pPr>
            <w:r>
              <w:rPr>
                <w:rFonts w:ascii="Times New Roman" w:hAnsi="Times New Roman"/>
                <w:b w:val="0"/>
                <w:i w:val="0"/>
                <w:color w:val="000000"/>
                <w:sz w:val="24"/>
              </w:rPr>
              <w:t>24</w:t>
            </w:r>
          </w:p>
        </w:tc>
        <w:tc>
          <w:tcPr>
            <w:tcW w:w="4077" w:type="dxa"/>
            <w:tcMar>
              <w:top w:w="50" w:type="dxa"/>
              <w:left w:w="100" w:type="dxa"/>
            </w:tcMar>
            <w:vAlign w:val="center"/>
          </w:tcPr>
          <w:p w14:paraId="2A264828">
            <w:pPr>
              <w:spacing w:before="0" w:after="0"/>
              <w:ind w:left="135"/>
              <w:jc w:val="left"/>
            </w:pPr>
            <w:r>
              <w:rPr>
                <w:rFonts w:ascii="Times New Roman" w:hAnsi="Times New Roman"/>
                <w:b w:val="0"/>
                <w:i w:val="0"/>
                <w:color w:val="000000"/>
                <w:sz w:val="24"/>
              </w:rPr>
              <w:t>Досуг и увлечения (хобби) современного подростка (музыка)</w:t>
            </w:r>
          </w:p>
        </w:tc>
        <w:tc>
          <w:tcPr>
            <w:tcW w:w="1374" w:type="dxa"/>
            <w:tcMar>
              <w:top w:w="50" w:type="dxa"/>
              <w:left w:w="100" w:type="dxa"/>
            </w:tcMar>
            <w:vAlign w:val="center"/>
          </w:tcPr>
          <w:p w14:paraId="23024541">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5A7A7DD8">
            <w:pPr>
              <w:spacing w:before="0" w:after="0" w:line="276" w:lineRule="auto"/>
              <w:ind w:left="135"/>
              <w:jc w:val="center"/>
            </w:pPr>
          </w:p>
        </w:tc>
        <w:tc>
          <w:tcPr>
            <w:tcW w:w="2610" w:type="dxa"/>
            <w:tcMar>
              <w:top w:w="50" w:type="dxa"/>
              <w:left w:w="100" w:type="dxa"/>
            </w:tcMar>
            <w:vAlign w:val="center"/>
          </w:tcPr>
          <w:p w14:paraId="323C9207">
            <w:pPr>
              <w:spacing w:before="0" w:after="0"/>
              <w:ind w:left="135"/>
              <w:jc w:val="left"/>
            </w:pPr>
          </w:p>
        </w:tc>
      </w:tr>
      <w:tr w14:paraId="25C613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7F6C3D2C">
            <w:pPr>
              <w:spacing w:before="0" w:after="0"/>
              <w:ind w:left="0"/>
              <w:jc w:val="left"/>
            </w:pPr>
            <w:r>
              <w:rPr>
                <w:rFonts w:ascii="Times New Roman" w:hAnsi="Times New Roman"/>
                <w:b w:val="0"/>
                <w:i w:val="0"/>
                <w:color w:val="000000"/>
                <w:sz w:val="24"/>
              </w:rPr>
              <w:t>25</w:t>
            </w:r>
          </w:p>
        </w:tc>
        <w:tc>
          <w:tcPr>
            <w:tcW w:w="4077" w:type="dxa"/>
            <w:tcMar>
              <w:top w:w="50" w:type="dxa"/>
              <w:left w:w="100" w:type="dxa"/>
            </w:tcMar>
            <w:vAlign w:val="center"/>
          </w:tcPr>
          <w:p w14:paraId="29E82C34">
            <w:pPr>
              <w:spacing w:before="0" w:after="0"/>
              <w:ind w:left="135"/>
              <w:jc w:val="left"/>
            </w:pPr>
            <w:r>
              <w:rPr>
                <w:rFonts w:ascii="Times New Roman" w:hAnsi="Times New Roman"/>
                <w:b w:val="0"/>
                <w:i w:val="0"/>
                <w:color w:val="000000"/>
                <w:sz w:val="24"/>
              </w:rPr>
              <w:t>Досуг и увлечения (хобби) современного подростка (кино)</w:t>
            </w:r>
          </w:p>
        </w:tc>
        <w:tc>
          <w:tcPr>
            <w:tcW w:w="1374" w:type="dxa"/>
            <w:tcMar>
              <w:top w:w="50" w:type="dxa"/>
              <w:left w:w="100" w:type="dxa"/>
            </w:tcMar>
            <w:vAlign w:val="center"/>
          </w:tcPr>
          <w:p w14:paraId="2304C0DA">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1DAB877A">
            <w:pPr>
              <w:spacing w:before="0" w:after="0" w:line="276" w:lineRule="auto"/>
              <w:ind w:left="135"/>
              <w:jc w:val="center"/>
            </w:pPr>
          </w:p>
        </w:tc>
        <w:tc>
          <w:tcPr>
            <w:tcW w:w="2610" w:type="dxa"/>
            <w:tcMar>
              <w:top w:w="50" w:type="dxa"/>
              <w:left w:w="100" w:type="dxa"/>
            </w:tcMar>
            <w:vAlign w:val="center"/>
          </w:tcPr>
          <w:p w14:paraId="494D8F01">
            <w:pPr>
              <w:spacing w:before="0" w:after="0"/>
              <w:ind w:left="135"/>
              <w:jc w:val="left"/>
            </w:pPr>
          </w:p>
        </w:tc>
      </w:tr>
      <w:tr w14:paraId="4D303B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372AEC18">
            <w:pPr>
              <w:spacing w:before="0" w:after="0"/>
              <w:ind w:left="0"/>
              <w:jc w:val="left"/>
            </w:pPr>
            <w:r>
              <w:rPr>
                <w:rFonts w:ascii="Times New Roman" w:hAnsi="Times New Roman"/>
                <w:b w:val="0"/>
                <w:i w:val="0"/>
                <w:color w:val="000000"/>
                <w:sz w:val="24"/>
              </w:rPr>
              <w:t>26</w:t>
            </w:r>
          </w:p>
        </w:tc>
        <w:tc>
          <w:tcPr>
            <w:tcW w:w="4077" w:type="dxa"/>
            <w:tcMar>
              <w:top w:w="50" w:type="dxa"/>
              <w:left w:w="100" w:type="dxa"/>
            </w:tcMar>
            <w:vAlign w:val="center"/>
          </w:tcPr>
          <w:p w14:paraId="2C3462E1">
            <w:pPr>
              <w:spacing w:before="0" w:after="0"/>
              <w:ind w:left="135"/>
              <w:jc w:val="left"/>
            </w:pPr>
            <w:r>
              <w:rPr>
                <w:rFonts w:ascii="Times New Roman" w:hAnsi="Times New Roman"/>
                <w:b w:val="0"/>
                <w:i w:val="0"/>
                <w:color w:val="000000"/>
                <w:sz w:val="24"/>
              </w:rPr>
              <w:t>Досуг и увлечения (хобби) современного подростка (чтение)</w:t>
            </w:r>
          </w:p>
        </w:tc>
        <w:tc>
          <w:tcPr>
            <w:tcW w:w="1374" w:type="dxa"/>
            <w:tcMar>
              <w:top w:w="50" w:type="dxa"/>
              <w:left w:w="100" w:type="dxa"/>
            </w:tcMar>
            <w:vAlign w:val="center"/>
          </w:tcPr>
          <w:p w14:paraId="2E617670">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7379E790">
            <w:pPr>
              <w:spacing w:before="0" w:after="0" w:line="276" w:lineRule="auto"/>
              <w:ind w:left="135"/>
              <w:jc w:val="center"/>
            </w:pPr>
          </w:p>
        </w:tc>
        <w:tc>
          <w:tcPr>
            <w:tcW w:w="2610" w:type="dxa"/>
            <w:tcMar>
              <w:top w:w="50" w:type="dxa"/>
              <w:left w:w="100" w:type="dxa"/>
            </w:tcMar>
            <w:vAlign w:val="center"/>
          </w:tcPr>
          <w:p w14:paraId="654D05F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"https://m.edsoo.ru/8354253c" \h </w:instrText>
            </w:r>
            <w:r>
              <w:fldChar w:fldCharType="separate"/>
            </w:r>
            <w:r>
              <w:rPr>
                <w:rFonts w:ascii="Times New Roman" w:hAnsi="Times New Roman"/>
                <w:b w:val="0"/>
                <w:i w:val="0"/>
                <w:color w:val="0000FF"/>
                <w:sz w:val="22"/>
                <w:u w:val="single"/>
              </w:rPr>
              <w:t>https://m.edsoo.ru/8354253c</w:t>
            </w:r>
            <w:r>
              <w:rPr>
                <w:rFonts w:ascii="Times New Roman" w:hAnsi="Times New Roman"/>
                <w:b w:val="0"/>
                <w:i w:val="0"/>
                <w:color w:val="0000FF"/>
                <w:sz w:val="22"/>
                <w:u w:val="single"/>
              </w:rPr>
              <w:fldChar w:fldCharType="end"/>
            </w:r>
          </w:p>
        </w:tc>
      </w:tr>
      <w:tr w14:paraId="31F76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594608E2">
            <w:pPr>
              <w:spacing w:before="0" w:after="0"/>
              <w:ind w:left="0"/>
              <w:jc w:val="left"/>
            </w:pPr>
            <w:r>
              <w:rPr>
                <w:rFonts w:ascii="Times New Roman" w:hAnsi="Times New Roman"/>
                <w:b w:val="0"/>
                <w:i w:val="0"/>
                <w:color w:val="000000"/>
                <w:sz w:val="24"/>
              </w:rPr>
              <w:t>27</w:t>
            </w:r>
          </w:p>
        </w:tc>
        <w:tc>
          <w:tcPr>
            <w:tcW w:w="4077" w:type="dxa"/>
            <w:tcMar>
              <w:top w:w="50" w:type="dxa"/>
              <w:left w:w="100" w:type="dxa"/>
            </w:tcMar>
            <w:vAlign w:val="center"/>
          </w:tcPr>
          <w:p w14:paraId="01EFAE76">
            <w:pPr>
              <w:spacing w:before="0" w:after="0"/>
              <w:ind w:left="135"/>
              <w:jc w:val="left"/>
            </w:pPr>
            <w:r>
              <w:rPr>
                <w:rFonts w:ascii="Times New Roman" w:hAnsi="Times New Roman"/>
                <w:b w:val="0"/>
                <w:i w:val="0"/>
                <w:color w:val="000000"/>
                <w:sz w:val="24"/>
              </w:rPr>
              <w:t>Досуг и увлечения (хобби) современного подростка (волонтёрское движение)</w:t>
            </w:r>
          </w:p>
        </w:tc>
        <w:tc>
          <w:tcPr>
            <w:tcW w:w="1374" w:type="dxa"/>
            <w:tcMar>
              <w:top w:w="50" w:type="dxa"/>
              <w:left w:w="100" w:type="dxa"/>
            </w:tcMar>
            <w:vAlign w:val="center"/>
          </w:tcPr>
          <w:p w14:paraId="69BD9015">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4D5AA71E">
            <w:pPr>
              <w:spacing w:before="0" w:after="0" w:line="276" w:lineRule="auto"/>
              <w:ind w:left="135"/>
              <w:jc w:val="center"/>
            </w:pPr>
          </w:p>
        </w:tc>
        <w:tc>
          <w:tcPr>
            <w:tcW w:w="2610" w:type="dxa"/>
            <w:tcMar>
              <w:top w:w="50" w:type="dxa"/>
              <w:left w:w="100" w:type="dxa"/>
            </w:tcMar>
            <w:vAlign w:val="center"/>
          </w:tcPr>
          <w:p w14:paraId="3B7C783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"https://m.edsoo.ru/83541ee8" \h </w:instrText>
            </w:r>
            <w:r>
              <w:fldChar w:fldCharType="separate"/>
            </w:r>
            <w:r>
              <w:rPr>
                <w:rFonts w:ascii="Times New Roman" w:hAnsi="Times New Roman"/>
                <w:b w:val="0"/>
                <w:i w:val="0"/>
                <w:color w:val="0000FF"/>
                <w:sz w:val="22"/>
                <w:u w:val="single"/>
              </w:rPr>
              <w:t>https://m.edsoo.ru/83541ee8</w:t>
            </w:r>
            <w:r>
              <w:rPr>
                <w:rFonts w:ascii="Times New Roman" w:hAnsi="Times New Roman"/>
                <w:b w:val="0"/>
                <w:i w:val="0"/>
                <w:color w:val="0000FF"/>
                <w:sz w:val="22"/>
                <w:u w:val="single"/>
              </w:rPr>
              <w:fldChar w:fldCharType="end"/>
            </w:r>
          </w:p>
        </w:tc>
      </w:tr>
      <w:tr w14:paraId="7D023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26EA7062">
            <w:pPr>
              <w:spacing w:before="0" w:after="0"/>
              <w:ind w:left="0"/>
              <w:jc w:val="left"/>
            </w:pPr>
            <w:r>
              <w:rPr>
                <w:rFonts w:ascii="Times New Roman" w:hAnsi="Times New Roman"/>
                <w:b w:val="0"/>
                <w:i w:val="0"/>
                <w:color w:val="000000"/>
                <w:sz w:val="24"/>
              </w:rPr>
              <w:t>28</w:t>
            </w:r>
          </w:p>
        </w:tc>
        <w:tc>
          <w:tcPr>
            <w:tcW w:w="4077" w:type="dxa"/>
            <w:tcMar>
              <w:top w:w="50" w:type="dxa"/>
              <w:left w:w="100" w:type="dxa"/>
            </w:tcMar>
            <w:vAlign w:val="center"/>
          </w:tcPr>
          <w:p w14:paraId="42E7EF5E">
            <w:pPr>
              <w:spacing w:before="0" w:after="0"/>
              <w:ind w:left="135"/>
              <w:jc w:val="left"/>
            </w:pPr>
            <w:r>
              <w:rPr>
                <w:rFonts w:ascii="Times New Roman" w:hAnsi="Times New Roman"/>
                <w:b w:val="0"/>
                <w:i w:val="0"/>
                <w:color w:val="000000"/>
                <w:sz w:val="24"/>
              </w:rPr>
              <w:t>Досуг и увлечения (хобби) современного подростка (преданность своему увлечению)</w:t>
            </w:r>
          </w:p>
        </w:tc>
        <w:tc>
          <w:tcPr>
            <w:tcW w:w="1374" w:type="dxa"/>
            <w:tcMar>
              <w:top w:w="50" w:type="dxa"/>
              <w:left w:w="100" w:type="dxa"/>
            </w:tcMar>
            <w:vAlign w:val="center"/>
          </w:tcPr>
          <w:p w14:paraId="73F46120">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3EFAA082">
            <w:pPr>
              <w:spacing w:before="0" w:after="0" w:line="276" w:lineRule="auto"/>
              <w:ind w:left="135"/>
              <w:jc w:val="center"/>
            </w:pPr>
          </w:p>
        </w:tc>
        <w:tc>
          <w:tcPr>
            <w:tcW w:w="2610" w:type="dxa"/>
            <w:tcMar>
              <w:top w:w="50" w:type="dxa"/>
              <w:left w:w="100" w:type="dxa"/>
            </w:tcMar>
            <w:vAlign w:val="center"/>
          </w:tcPr>
          <w:p w14:paraId="4138CFF6">
            <w:pPr>
              <w:spacing w:before="0" w:after="0"/>
              <w:ind w:left="135"/>
              <w:jc w:val="left"/>
            </w:pPr>
          </w:p>
        </w:tc>
      </w:tr>
      <w:tr w14:paraId="72EA5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30680A40">
            <w:pPr>
              <w:spacing w:before="0" w:after="0"/>
              <w:ind w:left="0"/>
              <w:jc w:val="left"/>
            </w:pPr>
            <w:r>
              <w:rPr>
                <w:rFonts w:ascii="Times New Roman" w:hAnsi="Times New Roman"/>
                <w:b w:val="0"/>
                <w:i w:val="0"/>
                <w:color w:val="000000"/>
                <w:sz w:val="24"/>
              </w:rPr>
              <w:t>29</w:t>
            </w:r>
          </w:p>
        </w:tc>
        <w:tc>
          <w:tcPr>
            <w:tcW w:w="4077" w:type="dxa"/>
            <w:tcMar>
              <w:top w:w="50" w:type="dxa"/>
              <w:left w:w="100" w:type="dxa"/>
            </w:tcMar>
            <w:vAlign w:val="center"/>
          </w:tcPr>
          <w:p w14:paraId="174BB309">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374" w:type="dxa"/>
            <w:tcMar>
              <w:top w:w="50" w:type="dxa"/>
              <w:left w:w="100" w:type="dxa"/>
            </w:tcMar>
            <w:vAlign w:val="center"/>
          </w:tcPr>
          <w:p w14:paraId="4D412585">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59FF7397">
            <w:pPr>
              <w:spacing w:before="0" w:after="0" w:line="276" w:lineRule="auto"/>
              <w:ind w:left="135"/>
              <w:jc w:val="center"/>
            </w:pPr>
          </w:p>
        </w:tc>
        <w:tc>
          <w:tcPr>
            <w:tcW w:w="2610" w:type="dxa"/>
            <w:tcMar>
              <w:top w:w="50" w:type="dxa"/>
              <w:left w:w="100" w:type="dxa"/>
            </w:tcMar>
            <w:vAlign w:val="center"/>
          </w:tcPr>
          <w:p w14:paraId="2A9F33B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"https://m.edsoo.ru/83542c80" \h </w:instrText>
            </w:r>
            <w:r>
              <w:fldChar w:fldCharType="separate"/>
            </w:r>
            <w:r>
              <w:rPr>
                <w:rFonts w:ascii="Times New Roman" w:hAnsi="Times New Roman"/>
                <w:b w:val="0"/>
                <w:i w:val="0"/>
                <w:color w:val="0000FF"/>
                <w:sz w:val="22"/>
                <w:u w:val="single"/>
              </w:rPr>
              <w:t>https://m.edsoo.ru/83542c80</w:t>
            </w:r>
            <w:r>
              <w:rPr>
                <w:rFonts w:ascii="Times New Roman" w:hAnsi="Times New Roman"/>
                <w:b w:val="0"/>
                <w:i w:val="0"/>
                <w:color w:val="0000FF"/>
                <w:sz w:val="22"/>
                <w:u w:val="single"/>
              </w:rPr>
              <w:fldChar w:fldCharType="end"/>
            </w:r>
          </w:p>
        </w:tc>
      </w:tr>
      <w:tr w14:paraId="081E36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1AAA9D62">
            <w:pPr>
              <w:spacing w:before="0" w:after="0"/>
              <w:ind w:left="0"/>
              <w:jc w:val="left"/>
            </w:pPr>
            <w:r>
              <w:rPr>
                <w:rFonts w:ascii="Times New Roman" w:hAnsi="Times New Roman"/>
                <w:b w:val="0"/>
                <w:i w:val="0"/>
                <w:color w:val="000000"/>
                <w:sz w:val="24"/>
              </w:rPr>
              <w:t>30</w:t>
            </w:r>
          </w:p>
        </w:tc>
        <w:tc>
          <w:tcPr>
            <w:tcW w:w="4077" w:type="dxa"/>
            <w:tcMar>
              <w:top w:w="50" w:type="dxa"/>
              <w:left w:w="100" w:type="dxa"/>
            </w:tcMar>
            <w:vAlign w:val="center"/>
          </w:tcPr>
          <w:p w14:paraId="6EC30025">
            <w:pPr>
              <w:spacing w:before="0" w:after="0"/>
              <w:ind w:left="135"/>
              <w:jc w:val="left"/>
            </w:pPr>
            <w:r>
              <w:rPr>
                <w:rFonts w:ascii="Times New Roman" w:hAnsi="Times New Roman"/>
                <w:b w:val="0"/>
                <w:i w:val="0"/>
                <w:color w:val="000000"/>
                <w:sz w:val="24"/>
              </w:rPr>
              <w:t>Контроль по теме "Взаимоотношения в семье и с друзьями", "Внешность и характер человека (литературного персонажа)",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374" w:type="dxa"/>
            <w:tcMar>
              <w:top w:w="50" w:type="dxa"/>
              <w:left w:w="100" w:type="dxa"/>
            </w:tcMar>
            <w:vAlign w:val="center"/>
          </w:tcPr>
          <w:p w14:paraId="1E4CFB63">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7E2F6681">
            <w:pPr>
              <w:spacing w:before="0" w:after="0" w:line="276" w:lineRule="auto"/>
              <w:ind w:left="135"/>
              <w:jc w:val="center"/>
            </w:pPr>
            <w:r>
              <w:rPr>
                <w:rFonts w:ascii="Times New Roman" w:hAnsi="Times New Roman"/>
                <w:b w:val="0"/>
                <w:i w:val="0"/>
                <w:color w:val="000000"/>
                <w:sz w:val="24"/>
              </w:rPr>
              <w:t xml:space="preserve"> 1 </w:t>
            </w:r>
          </w:p>
        </w:tc>
        <w:tc>
          <w:tcPr>
            <w:tcW w:w="2610" w:type="dxa"/>
            <w:tcMar>
              <w:top w:w="50" w:type="dxa"/>
              <w:left w:w="100" w:type="dxa"/>
            </w:tcMar>
            <w:vAlign w:val="center"/>
          </w:tcPr>
          <w:p w14:paraId="360D42D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"https://m.edsoo.ru/83542c80" \h </w:instrText>
            </w:r>
            <w:r>
              <w:fldChar w:fldCharType="separate"/>
            </w:r>
            <w:r>
              <w:rPr>
                <w:rFonts w:ascii="Times New Roman" w:hAnsi="Times New Roman"/>
                <w:b w:val="0"/>
                <w:i w:val="0"/>
                <w:color w:val="0000FF"/>
                <w:sz w:val="22"/>
                <w:u w:val="single"/>
              </w:rPr>
              <w:t>https://m.edsoo.ru/83542c80</w:t>
            </w:r>
            <w:r>
              <w:rPr>
                <w:rFonts w:ascii="Times New Roman" w:hAnsi="Times New Roman"/>
                <w:b w:val="0"/>
                <w:i w:val="0"/>
                <w:color w:val="0000FF"/>
                <w:sz w:val="22"/>
                <w:u w:val="single"/>
              </w:rPr>
              <w:fldChar w:fldCharType="end"/>
            </w:r>
          </w:p>
        </w:tc>
      </w:tr>
      <w:tr w14:paraId="48B14D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0EBCCFC5">
            <w:pPr>
              <w:spacing w:before="0" w:after="0"/>
              <w:ind w:left="0"/>
              <w:jc w:val="left"/>
            </w:pPr>
            <w:r>
              <w:rPr>
                <w:rFonts w:ascii="Times New Roman" w:hAnsi="Times New Roman"/>
                <w:b w:val="0"/>
                <w:i w:val="0"/>
                <w:color w:val="000000"/>
                <w:sz w:val="24"/>
              </w:rPr>
              <w:t>31</w:t>
            </w:r>
          </w:p>
        </w:tc>
        <w:tc>
          <w:tcPr>
            <w:tcW w:w="4077" w:type="dxa"/>
            <w:tcMar>
              <w:top w:w="50" w:type="dxa"/>
              <w:left w:w="100" w:type="dxa"/>
            </w:tcMar>
            <w:vAlign w:val="center"/>
          </w:tcPr>
          <w:p w14:paraId="09BEC6A0">
            <w:pPr>
              <w:spacing w:before="0" w:after="0"/>
              <w:ind w:left="135"/>
              <w:jc w:val="left"/>
            </w:pPr>
            <w:r>
              <w:rPr>
                <w:rFonts w:ascii="Times New Roman" w:hAnsi="Times New Roman"/>
                <w:b w:val="0"/>
                <w:i w:val="0"/>
                <w:color w:val="000000"/>
                <w:sz w:val="24"/>
              </w:rPr>
              <w:t>Здоровый образ жизни (психологическое здоровье)</w:t>
            </w:r>
          </w:p>
        </w:tc>
        <w:tc>
          <w:tcPr>
            <w:tcW w:w="1374" w:type="dxa"/>
            <w:tcMar>
              <w:top w:w="50" w:type="dxa"/>
              <w:left w:w="100" w:type="dxa"/>
            </w:tcMar>
            <w:vAlign w:val="center"/>
          </w:tcPr>
          <w:p w14:paraId="5392D1C2">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63590B7B">
            <w:pPr>
              <w:spacing w:before="0" w:after="0" w:line="276" w:lineRule="auto"/>
              <w:ind w:left="135"/>
              <w:jc w:val="center"/>
            </w:pPr>
          </w:p>
        </w:tc>
        <w:tc>
          <w:tcPr>
            <w:tcW w:w="2610" w:type="dxa"/>
            <w:tcMar>
              <w:top w:w="50" w:type="dxa"/>
              <w:left w:w="100" w:type="dxa"/>
            </w:tcMar>
            <w:vAlign w:val="center"/>
          </w:tcPr>
          <w:p w14:paraId="35B3495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"https://m.edsoo.ru/8354336a" \h </w:instrText>
            </w:r>
            <w:r>
              <w:fldChar w:fldCharType="separate"/>
            </w:r>
            <w:r>
              <w:rPr>
                <w:rFonts w:ascii="Times New Roman" w:hAnsi="Times New Roman"/>
                <w:b w:val="0"/>
                <w:i w:val="0"/>
                <w:color w:val="0000FF"/>
                <w:sz w:val="22"/>
                <w:u w:val="single"/>
              </w:rPr>
              <w:t>https://m.edsoo.ru/8354336a</w:t>
            </w:r>
            <w:r>
              <w:rPr>
                <w:rFonts w:ascii="Times New Roman" w:hAnsi="Times New Roman"/>
                <w:b w:val="0"/>
                <w:i w:val="0"/>
                <w:color w:val="0000FF"/>
                <w:sz w:val="22"/>
                <w:u w:val="single"/>
              </w:rPr>
              <w:fldChar w:fldCharType="end"/>
            </w:r>
          </w:p>
        </w:tc>
      </w:tr>
      <w:tr w14:paraId="667673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5D2DA0D2">
            <w:pPr>
              <w:spacing w:before="0" w:after="0"/>
              <w:ind w:left="0"/>
              <w:jc w:val="left"/>
            </w:pPr>
            <w:r>
              <w:rPr>
                <w:rFonts w:ascii="Times New Roman" w:hAnsi="Times New Roman"/>
                <w:b w:val="0"/>
                <w:i w:val="0"/>
                <w:color w:val="000000"/>
                <w:sz w:val="24"/>
              </w:rPr>
              <w:t>32</w:t>
            </w:r>
          </w:p>
        </w:tc>
        <w:tc>
          <w:tcPr>
            <w:tcW w:w="4077" w:type="dxa"/>
            <w:tcMar>
              <w:top w:w="50" w:type="dxa"/>
              <w:left w:w="100" w:type="dxa"/>
            </w:tcMar>
            <w:vAlign w:val="center"/>
          </w:tcPr>
          <w:p w14:paraId="0A0E16BD">
            <w:pPr>
              <w:spacing w:before="0" w:after="0"/>
              <w:ind w:left="135"/>
              <w:jc w:val="left"/>
            </w:pPr>
            <w:r>
              <w:rPr>
                <w:rFonts w:ascii="Times New Roman" w:hAnsi="Times New Roman"/>
                <w:b w:val="0"/>
                <w:i w:val="0"/>
                <w:color w:val="000000"/>
                <w:sz w:val="24"/>
              </w:rPr>
              <w:t>Здоровый образ жизни (посещение врача)</w:t>
            </w:r>
          </w:p>
        </w:tc>
        <w:tc>
          <w:tcPr>
            <w:tcW w:w="1374" w:type="dxa"/>
            <w:tcMar>
              <w:top w:w="50" w:type="dxa"/>
              <w:left w:w="100" w:type="dxa"/>
            </w:tcMar>
            <w:vAlign w:val="center"/>
          </w:tcPr>
          <w:p w14:paraId="35EA1BBE">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1ABFD959">
            <w:pPr>
              <w:spacing w:before="0" w:after="0" w:line="276" w:lineRule="auto"/>
              <w:ind w:left="135"/>
              <w:jc w:val="center"/>
            </w:pPr>
          </w:p>
        </w:tc>
        <w:tc>
          <w:tcPr>
            <w:tcW w:w="2610" w:type="dxa"/>
            <w:tcMar>
              <w:top w:w="50" w:type="dxa"/>
              <w:left w:w="100" w:type="dxa"/>
            </w:tcMar>
            <w:vAlign w:val="center"/>
          </w:tcPr>
          <w:p w14:paraId="4B32A58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"https://m.edsoo.ru/8352f4dc" \h </w:instrText>
            </w:r>
            <w:r>
              <w:fldChar w:fldCharType="separate"/>
            </w:r>
            <w:r>
              <w:rPr>
                <w:rFonts w:ascii="Times New Roman" w:hAnsi="Times New Roman"/>
                <w:b w:val="0"/>
                <w:i w:val="0"/>
                <w:color w:val="0000FF"/>
                <w:sz w:val="22"/>
                <w:u w:val="single"/>
              </w:rPr>
              <w:t>https://m.edsoo.ru/8352f4dc</w:t>
            </w:r>
            <w:r>
              <w:rPr>
                <w:rFonts w:ascii="Times New Roman" w:hAnsi="Times New Roman"/>
                <w:b w:val="0"/>
                <w:i w:val="0"/>
                <w:color w:val="0000FF"/>
                <w:sz w:val="22"/>
                <w:u w:val="single"/>
              </w:rPr>
              <w:fldChar w:fldCharType="end"/>
            </w:r>
          </w:p>
        </w:tc>
      </w:tr>
      <w:tr w14:paraId="1AF31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5402ABD7">
            <w:pPr>
              <w:spacing w:before="0" w:after="0"/>
              <w:ind w:left="0"/>
              <w:jc w:val="left"/>
            </w:pPr>
            <w:r>
              <w:rPr>
                <w:rFonts w:ascii="Times New Roman" w:hAnsi="Times New Roman"/>
                <w:b w:val="0"/>
                <w:i w:val="0"/>
                <w:color w:val="000000"/>
                <w:sz w:val="24"/>
              </w:rPr>
              <w:t>33</w:t>
            </w:r>
          </w:p>
        </w:tc>
        <w:tc>
          <w:tcPr>
            <w:tcW w:w="4077" w:type="dxa"/>
            <w:tcMar>
              <w:top w:w="50" w:type="dxa"/>
              <w:left w:w="100" w:type="dxa"/>
            </w:tcMar>
            <w:vAlign w:val="center"/>
          </w:tcPr>
          <w:p w14:paraId="08C79948">
            <w:pPr>
              <w:spacing w:before="0" w:after="0"/>
              <w:ind w:left="135"/>
              <w:jc w:val="left"/>
            </w:pPr>
            <w:r>
              <w:rPr>
                <w:rFonts w:ascii="Times New Roman" w:hAnsi="Times New Roman"/>
                <w:b w:val="0"/>
                <w:i w:val="0"/>
                <w:color w:val="000000"/>
                <w:sz w:val="24"/>
              </w:rPr>
              <w:t>Здоровый образ жизни (полезные привычки)</w:t>
            </w:r>
          </w:p>
        </w:tc>
        <w:tc>
          <w:tcPr>
            <w:tcW w:w="1374" w:type="dxa"/>
            <w:tcMar>
              <w:top w:w="50" w:type="dxa"/>
              <w:left w:w="100" w:type="dxa"/>
            </w:tcMar>
            <w:vAlign w:val="center"/>
          </w:tcPr>
          <w:p w14:paraId="34DB454A">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389E972C">
            <w:pPr>
              <w:spacing w:before="0" w:after="0" w:line="276" w:lineRule="auto"/>
              <w:ind w:left="135"/>
              <w:jc w:val="center"/>
            </w:pPr>
          </w:p>
        </w:tc>
        <w:tc>
          <w:tcPr>
            <w:tcW w:w="2610" w:type="dxa"/>
            <w:tcMar>
              <w:top w:w="50" w:type="dxa"/>
              <w:left w:w="100" w:type="dxa"/>
            </w:tcMar>
            <w:vAlign w:val="center"/>
          </w:tcPr>
          <w:p w14:paraId="111FF55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"https://m.edsoo.ru/835439c8" \h </w:instrText>
            </w:r>
            <w:r>
              <w:fldChar w:fldCharType="separate"/>
            </w:r>
            <w:r>
              <w:rPr>
                <w:rFonts w:ascii="Times New Roman" w:hAnsi="Times New Roman"/>
                <w:b w:val="0"/>
                <w:i w:val="0"/>
                <w:color w:val="0000FF"/>
                <w:sz w:val="22"/>
                <w:u w:val="single"/>
              </w:rPr>
              <w:t>https://m.edsoo.ru/835439c8</w:t>
            </w:r>
            <w:r>
              <w:rPr>
                <w:rFonts w:ascii="Times New Roman" w:hAnsi="Times New Roman"/>
                <w:b w:val="0"/>
                <w:i w:val="0"/>
                <w:color w:val="0000FF"/>
                <w:sz w:val="22"/>
                <w:u w:val="single"/>
              </w:rPr>
              <w:fldChar w:fldCharType="end"/>
            </w:r>
          </w:p>
        </w:tc>
      </w:tr>
      <w:tr w14:paraId="73ABF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218F28AC">
            <w:pPr>
              <w:spacing w:before="0" w:after="0"/>
              <w:ind w:left="0"/>
              <w:jc w:val="left"/>
            </w:pPr>
            <w:r>
              <w:rPr>
                <w:rFonts w:ascii="Times New Roman" w:hAnsi="Times New Roman"/>
                <w:b w:val="0"/>
                <w:i w:val="0"/>
                <w:color w:val="000000"/>
                <w:sz w:val="24"/>
              </w:rPr>
              <w:t>34</w:t>
            </w:r>
          </w:p>
        </w:tc>
        <w:tc>
          <w:tcPr>
            <w:tcW w:w="4077" w:type="dxa"/>
            <w:tcMar>
              <w:top w:w="50" w:type="dxa"/>
              <w:left w:w="100" w:type="dxa"/>
            </w:tcMar>
            <w:vAlign w:val="center"/>
          </w:tcPr>
          <w:p w14:paraId="50E95144">
            <w:pPr>
              <w:spacing w:before="0" w:after="0"/>
              <w:ind w:left="135"/>
              <w:jc w:val="left"/>
            </w:pPr>
            <w:r>
              <w:rPr>
                <w:rFonts w:ascii="Times New Roman" w:hAnsi="Times New Roman"/>
                <w:b w:val="0"/>
                <w:i w:val="0"/>
                <w:color w:val="000000"/>
                <w:sz w:val="24"/>
              </w:rPr>
              <w:t>Здоровый образ жизни (фитнес)</w:t>
            </w:r>
          </w:p>
        </w:tc>
        <w:tc>
          <w:tcPr>
            <w:tcW w:w="1374" w:type="dxa"/>
            <w:tcMar>
              <w:top w:w="50" w:type="dxa"/>
              <w:left w:w="100" w:type="dxa"/>
            </w:tcMar>
            <w:vAlign w:val="center"/>
          </w:tcPr>
          <w:p w14:paraId="31D0E29D">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56D6A829">
            <w:pPr>
              <w:spacing w:before="0" w:after="0" w:line="276" w:lineRule="auto"/>
              <w:ind w:left="135"/>
              <w:jc w:val="center"/>
            </w:pPr>
          </w:p>
        </w:tc>
        <w:tc>
          <w:tcPr>
            <w:tcW w:w="2610" w:type="dxa"/>
            <w:tcMar>
              <w:top w:w="50" w:type="dxa"/>
              <w:left w:w="100" w:type="dxa"/>
            </w:tcMar>
            <w:vAlign w:val="center"/>
          </w:tcPr>
          <w:p w14:paraId="586B27B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"https://m.edsoo.ru/83542ff0" \h </w:instrText>
            </w:r>
            <w:r>
              <w:fldChar w:fldCharType="separate"/>
            </w:r>
            <w:r>
              <w:rPr>
                <w:rFonts w:ascii="Times New Roman" w:hAnsi="Times New Roman"/>
                <w:b w:val="0"/>
                <w:i w:val="0"/>
                <w:color w:val="0000FF"/>
                <w:sz w:val="22"/>
                <w:u w:val="single"/>
              </w:rPr>
              <w:t>https://m.edsoo.ru/83542ff0</w:t>
            </w:r>
            <w:r>
              <w:rPr>
                <w:rFonts w:ascii="Times New Roman" w:hAnsi="Times New Roman"/>
                <w:b w:val="0"/>
                <w:i w:val="0"/>
                <w:color w:val="0000FF"/>
                <w:sz w:val="22"/>
                <w:u w:val="single"/>
              </w:rPr>
              <w:fldChar w:fldCharType="end"/>
            </w:r>
          </w:p>
        </w:tc>
      </w:tr>
      <w:tr w14:paraId="12437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1AA7719F">
            <w:pPr>
              <w:spacing w:before="0" w:after="0"/>
              <w:ind w:left="0"/>
              <w:jc w:val="left"/>
            </w:pPr>
            <w:r>
              <w:rPr>
                <w:rFonts w:ascii="Times New Roman" w:hAnsi="Times New Roman"/>
                <w:b w:val="0"/>
                <w:i w:val="0"/>
                <w:color w:val="000000"/>
                <w:sz w:val="24"/>
              </w:rPr>
              <w:t>35</w:t>
            </w:r>
          </w:p>
        </w:tc>
        <w:tc>
          <w:tcPr>
            <w:tcW w:w="4077" w:type="dxa"/>
            <w:tcMar>
              <w:top w:w="50" w:type="dxa"/>
              <w:left w:w="100" w:type="dxa"/>
            </w:tcMar>
            <w:vAlign w:val="center"/>
          </w:tcPr>
          <w:p w14:paraId="78BE61ED">
            <w:pPr>
              <w:spacing w:before="0" w:after="0"/>
              <w:ind w:left="135"/>
              <w:jc w:val="left"/>
            </w:pPr>
            <w:r>
              <w:rPr>
                <w:rFonts w:ascii="Times New Roman" w:hAnsi="Times New Roman"/>
                <w:b w:val="0"/>
                <w:i w:val="0"/>
                <w:color w:val="000000"/>
                <w:sz w:val="24"/>
              </w:rPr>
              <w:t>Здоровый образ жизни (спорт)</w:t>
            </w:r>
          </w:p>
        </w:tc>
        <w:tc>
          <w:tcPr>
            <w:tcW w:w="1374" w:type="dxa"/>
            <w:tcMar>
              <w:top w:w="50" w:type="dxa"/>
              <w:left w:w="100" w:type="dxa"/>
            </w:tcMar>
            <w:vAlign w:val="center"/>
          </w:tcPr>
          <w:p w14:paraId="755991FC">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7EE056D8">
            <w:pPr>
              <w:spacing w:before="0" w:after="0" w:line="276" w:lineRule="auto"/>
              <w:ind w:left="135"/>
              <w:jc w:val="center"/>
            </w:pPr>
          </w:p>
        </w:tc>
        <w:tc>
          <w:tcPr>
            <w:tcW w:w="2610" w:type="dxa"/>
            <w:tcMar>
              <w:top w:w="50" w:type="dxa"/>
              <w:left w:w="100" w:type="dxa"/>
            </w:tcMar>
            <w:vAlign w:val="center"/>
          </w:tcPr>
          <w:p w14:paraId="231CEEC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"https://m.edsoo.ru/835434fa" \h </w:instrText>
            </w:r>
            <w:r>
              <w:fldChar w:fldCharType="separate"/>
            </w:r>
            <w:r>
              <w:rPr>
                <w:rFonts w:ascii="Times New Roman" w:hAnsi="Times New Roman"/>
                <w:b w:val="0"/>
                <w:i w:val="0"/>
                <w:color w:val="0000FF"/>
                <w:sz w:val="22"/>
                <w:u w:val="single"/>
              </w:rPr>
              <w:t>https://m.edsoo.ru/835434fa</w:t>
            </w:r>
            <w:r>
              <w:rPr>
                <w:rFonts w:ascii="Times New Roman" w:hAnsi="Times New Roman"/>
                <w:b w:val="0"/>
                <w:i w:val="0"/>
                <w:color w:val="0000FF"/>
                <w:sz w:val="22"/>
                <w:u w:val="single"/>
              </w:rPr>
              <w:fldChar w:fldCharType="end"/>
            </w:r>
          </w:p>
        </w:tc>
      </w:tr>
      <w:tr w14:paraId="36346E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66F5232D">
            <w:pPr>
              <w:spacing w:before="0" w:after="0"/>
              <w:ind w:left="0"/>
              <w:jc w:val="left"/>
            </w:pPr>
            <w:r>
              <w:rPr>
                <w:rFonts w:ascii="Times New Roman" w:hAnsi="Times New Roman"/>
                <w:b w:val="0"/>
                <w:i w:val="0"/>
                <w:color w:val="000000"/>
                <w:sz w:val="24"/>
              </w:rPr>
              <w:t>36</w:t>
            </w:r>
          </w:p>
        </w:tc>
        <w:tc>
          <w:tcPr>
            <w:tcW w:w="4077" w:type="dxa"/>
            <w:tcMar>
              <w:top w:w="50" w:type="dxa"/>
              <w:left w:w="100" w:type="dxa"/>
            </w:tcMar>
            <w:vAlign w:val="center"/>
          </w:tcPr>
          <w:p w14:paraId="601FDEBC">
            <w:pPr>
              <w:spacing w:before="0" w:after="0"/>
              <w:ind w:left="135"/>
              <w:jc w:val="left"/>
            </w:pPr>
            <w:r>
              <w:rPr>
                <w:rFonts w:ascii="Times New Roman" w:hAnsi="Times New Roman"/>
                <w:b w:val="0"/>
                <w:i w:val="0"/>
                <w:color w:val="000000"/>
                <w:sz w:val="24"/>
              </w:rPr>
              <w:t>Здоровый образ жизни (личная безопасность)</w:t>
            </w:r>
          </w:p>
        </w:tc>
        <w:tc>
          <w:tcPr>
            <w:tcW w:w="1374" w:type="dxa"/>
            <w:tcMar>
              <w:top w:w="50" w:type="dxa"/>
              <w:left w:w="100" w:type="dxa"/>
            </w:tcMar>
            <w:vAlign w:val="center"/>
          </w:tcPr>
          <w:p w14:paraId="0C7B2460">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1191AE22">
            <w:pPr>
              <w:spacing w:before="0" w:after="0" w:line="276" w:lineRule="auto"/>
              <w:ind w:left="135"/>
              <w:jc w:val="center"/>
            </w:pPr>
          </w:p>
        </w:tc>
        <w:tc>
          <w:tcPr>
            <w:tcW w:w="2610" w:type="dxa"/>
            <w:tcMar>
              <w:top w:w="50" w:type="dxa"/>
              <w:left w:w="100" w:type="dxa"/>
            </w:tcMar>
            <w:vAlign w:val="center"/>
          </w:tcPr>
          <w:p w14:paraId="3DBCFF1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"https://m.edsoo.ru/83542eb0" \h </w:instrText>
            </w:r>
            <w:r>
              <w:fldChar w:fldCharType="separate"/>
            </w:r>
            <w:r>
              <w:rPr>
                <w:rFonts w:ascii="Times New Roman" w:hAnsi="Times New Roman"/>
                <w:b w:val="0"/>
                <w:i w:val="0"/>
                <w:color w:val="0000FF"/>
                <w:sz w:val="22"/>
                <w:u w:val="single"/>
              </w:rPr>
              <w:t>https://m.edsoo.ru/83542eb0</w:t>
            </w:r>
            <w:r>
              <w:rPr>
                <w:rFonts w:ascii="Times New Roman" w:hAnsi="Times New Roman"/>
                <w:b w:val="0"/>
                <w:i w:val="0"/>
                <w:color w:val="0000FF"/>
                <w:sz w:val="22"/>
                <w:u w:val="single"/>
              </w:rPr>
              <w:fldChar w:fldCharType="end"/>
            </w:r>
          </w:p>
        </w:tc>
      </w:tr>
      <w:tr w14:paraId="16050C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12FE8AB1">
            <w:pPr>
              <w:spacing w:before="0" w:after="0"/>
              <w:ind w:left="0"/>
              <w:jc w:val="left"/>
            </w:pPr>
            <w:r>
              <w:rPr>
                <w:rFonts w:ascii="Times New Roman" w:hAnsi="Times New Roman"/>
                <w:b w:val="0"/>
                <w:i w:val="0"/>
                <w:color w:val="000000"/>
                <w:sz w:val="24"/>
              </w:rPr>
              <w:t>37</w:t>
            </w:r>
          </w:p>
        </w:tc>
        <w:tc>
          <w:tcPr>
            <w:tcW w:w="4077" w:type="dxa"/>
            <w:tcMar>
              <w:top w:w="50" w:type="dxa"/>
              <w:left w:w="100" w:type="dxa"/>
            </w:tcMar>
            <w:vAlign w:val="center"/>
          </w:tcPr>
          <w:p w14:paraId="571AE72F">
            <w:pPr>
              <w:spacing w:before="0" w:after="0"/>
              <w:ind w:left="135"/>
              <w:jc w:val="left"/>
            </w:pPr>
            <w:r>
              <w:rPr>
                <w:rFonts w:ascii="Times New Roman" w:hAnsi="Times New Roman"/>
                <w:b w:val="0"/>
                <w:i w:val="0"/>
                <w:color w:val="000000"/>
                <w:sz w:val="24"/>
              </w:rPr>
              <w:t>Здоровый образ жизни (экстремальный спорт)</w:t>
            </w:r>
          </w:p>
        </w:tc>
        <w:tc>
          <w:tcPr>
            <w:tcW w:w="1374" w:type="dxa"/>
            <w:tcMar>
              <w:top w:w="50" w:type="dxa"/>
              <w:left w:w="100" w:type="dxa"/>
            </w:tcMar>
            <w:vAlign w:val="center"/>
          </w:tcPr>
          <w:p w14:paraId="1B879DAF">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34EA90E4">
            <w:pPr>
              <w:spacing w:before="0" w:after="0" w:line="276" w:lineRule="auto"/>
              <w:ind w:left="135"/>
              <w:jc w:val="center"/>
            </w:pPr>
          </w:p>
        </w:tc>
        <w:tc>
          <w:tcPr>
            <w:tcW w:w="2610" w:type="dxa"/>
            <w:tcMar>
              <w:top w:w="50" w:type="dxa"/>
              <w:left w:w="100" w:type="dxa"/>
            </w:tcMar>
            <w:vAlign w:val="center"/>
          </w:tcPr>
          <w:p w14:paraId="3AF73AC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"https://m.edsoo.ru/8354366c" \h </w:instrText>
            </w:r>
            <w:r>
              <w:fldChar w:fldCharType="separate"/>
            </w:r>
            <w:r>
              <w:rPr>
                <w:rFonts w:ascii="Times New Roman" w:hAnsi="Times New Roman"/>
                <w:b w:val="0"/>
                <w:i w:val="0"/>
                <w:color w:val="0000FF"/>
                <w:sz w:val="22"/>
                <w:u w:val="single"/>
              </w:rPr>
              <w:t>https://m.edsoo.ru/8354366c</w:t>
            </w:r>
            <w:r>
              <w:rPr>
                <w:rFonts w:ascii="Times New Roman" w:hAnsi="Times New Roman"/>
                <w:b w:val="0"/>
                <w:i w:val="0"/>
                <w:color w:val="0000FF"/>
                <w:sz w:val="22"/>
                <w:u w:val="single"/>
              </w:rPr>
              <w:fldChar w:fldCharType="end"/>
            </w:r>
          </w:p>
        </w:tc>
      </w:tr>
      <w:tr w14:paraId="309C0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67D3CE0D">
            <w:pPr>
              <w:spacing w:before="0" w:after="0"/>
              <w:ind w:left="0"/>
              <w:jc w:val="left"/>
            </w:pPr>
            <w:r>
              <w:rPr>
                <w:rFonts w:ascii="Times New Roman" w:hAnsi="Times New Roman"/>
                <w:b w:val="0"/>
                <w:i w:val="0"/>
                <w:color w:val="000000"/>
                <w:sz w:val="24"/>
              </w:rPr>
              <w:t>38</w:t>
            </w:r>
          </w:p>
        </w:tc>
        <w:tc>
          <w:tcPr>
            <w:tcW w:w="4077" w:type="dxa"/>
            <w:tcMar>
              <w:top w:w="50" w:type="dxa"/>
              <w:left w:w="100" w:type="dxa"/>
            </w:tcMar>
            <w:vAlign w:val="center"/>
          </w:tcPr>
          <w:p w14:paraId="771E3BED">
            <w:pPr>
              <w:spacing w:before="0" w:after="0"/>
              <w:ind w:left="135"/>
              <w:jc w:val="left"/>
            </w:pPr>
            <w:r>
              <w:rPr>
                <w:rFonts w:ascii="Times New Roman" w:hAnsi="Times New Roman"/>
                <w:b w:val="0"/>
                <w:i w:val="0"/>
                <w:color w:val="000000"/>
                <w:sz w:val="24"/>
              </w:rPr>
              <w:t>Здоровый образ жизни (виды экстремального спорта)</w:t>
            </w:r>
          </w:p>
        </w:tc>
        <w:tc>
          <w:tcPr>
            <w:tcW w:w="1374" w:type="dxa"/>
            <w:tcMar>
              <w:top w:w="50" w:type="dxa"/>
              <w:left w:w="100" w:type="dxa"/>
            </w:tcMar>
            <w:vAlign w:val="center"/>
          </w:tcPr>
          <w:p w14:paraId="757F6F93">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6A7CEA85">
            <w:pPr>
              <w:spacing w:before="0" w:after="0" w:line="276" w:lineRule="auto"/>
              <w:ind w:left="135"/>
              <w:jc w:val="center"/>
            </w:pPr>
          </w:p>
        </w:tc>
        <w:tc>
          <w:tcPr>
            <w:tcW w:w="2610" w:type="dxa"/>
            <w:tcMar>
              <w:top w:w="50" w:type="dxa"/>
              <w:left w:w="100" w:type="dxa"/>
            </w:tcMar>
            <w:vAlign w:val="center"/>
          </w:tcPr>
          <w:p w14:paraId="6C01895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"https://m.edsoo.ru/8354366c" \h </w:instrText>
            </w:r>
            <w:r>
              <w:fldChar w:fldCharType="separate"/>
            </w:r>
            <w:r>
              <w:rPr>
                <w:rFonts w:ascii="Times New Roman" w:hAnsi="Times New Roman"/>
                <w:b w:val="0"/>
                <w:i w:val="0"/>
                <w:color w:val="0000FF"/>
                <w:sz w:val="22"/>
                <w:u w:val="single"/>
              </w:rPr>
              <w:t>https://m.edsoo.ru/8354366c</w:t>
            </w:r>
            <w:r>
              <w:rPr>
                <w:rFonts w:ascii="Times New Roman" w:hAnsi="Times New Roman"/>
                <w:b w:val="0"/>
                <w:i w:val="0"/>
                <w:color w:val="0000FF"/>
                <w:sz w:val="22"/>
                <w:u w:val="single"/>
              </w:rPr>
              <w:fldChar w:fldCharType="end"/>
            </w:r>
          </w:p>
        </w:tc>
      </w:tr>
      <w:tr w14:paraId="621C19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1F92F6FC">
            <w:pPr>
              <w:spacing w:before="0" w:after="0"/>
              <w:ind w:left="0"/>
              <w:jc w:val="left"/>
            </w:pPr>
            <w:r>
              <w:rPr>
                <w:rFonts w:ascii="Times New Roman" w:hAnsi="Times New Roman"/>
                <w:b w:val="0"/>
                <w:i w:val="0"/>
                <w:color w:val="000000"/>
                <w:sz w:val="24"/>
              </w:rPr>
              <w:t>39</w:t>
            </w:r>
          </w:p>
        </w:tc>
        <w:tc>
          <w:tcPr>
            <w:tcW w:w="4077" w:type="dxa"/>
            <w:tcMar>
              <w:top w:w="50" w:type="dxa"/>
              <w:left w:w="100" w:type="dxa"/>
            </w:tcMar>
            <w:vAlign w:val="center"/>
          </w:tcPr>
          <w:p w14:paraId="6C6EE05E">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 Посещение врача"</w:t>
            </w:r>
          </w:p>
        </w:tc>
        <w:tc>
          <w:tcPr>
            <w:tcW w:w="1374" w:type="dxa"/>
            <w:tcMar>
              <w:top w:w="50" w:type="dxa"/>
              <w:left w:w="100" w:type="dxa"/>
            </w:tcMar>
            <w:vAlign w:val="center"/>
          </w:tcPr>
          <w:p w14:paraId="28E7130E">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637633DE">
            <w:pPr>
              <w:spacing w:before="0" w:after="0" w:line="276" w:lineRule="auto"/>
              <w:ind w:left="135"/>
              <w:jc w:val="center"/>
            </w:pPr>
          </w:p>
        </w:tc>
        <w:tc>
          <w:tcPr>
            <w:tcW w:w="2610" w:type="dxa"/>
            <w:tcMar>
              <w:top w:w="50" w:type="dxa"/>
              <w:left w:w="100" w:type="dxa"/>
            </w:tcMar>
            <w:vAlign w:val="center"/>
          </w:tcPr>
          <w:p w14:paraId="6F8F802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"https://m.edsoo.ru/83544346" \h </w:instrText>
            </w:r>
            <w:r>
              <w:fldChar w:fldCharType="separate"/>
            </w:r>
            <w:r>
              <w:rPr>
                <w:rFonts w:ascii="Times New Roman" w:hAnsi="Times New Roman"/>
                <w:b w:val="0"/>
                <w:i w:val="0"/>
                <w:color w:val="0000FF"/>
                <w:sz w:val="22"/>
                <w:u w:val="single"/>
              </w:rPr>
              <w:t>https://m.edsoo.ru/83544346</w:t>
            </w:r>
            <w:r>
              <w:rPr>
                <w:rFonts w:ascii="Times New Roman" w:hAnsi="Times New Roman"/>
                <w:b w:val="0"/>
                <w:i w:val="0"/>
                <w:color w:val="0000FF"/>
                <w:sz w:val="22"/>
                <w:u w:val="single"/>
              </w:rPr>
              <w:fldChar w:fldCharType="end"/>
            </w:r>
          </w:p>
        </w:tc>
      </w:tr>
      <w:tr w14:paraId="70D5F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7B1A7AE5">
            <w:pPr>
              <w:spacing w:before="0" w:after="0"/>
              <w:ind w:left="0"/>
              <w:jc w:val="left"/>
            </w:pPr>
            <w:r>
              <w:rPr>
                <w:rFonts w:ascii="Times New Roman" w:hAnsi="Times New Roman"/>
                <w:b w:val="0"/>
                <w:i w:val="0"/>
                <w:color w:val="000000"/>
                <w:sz w:val="24"/>
              </w:rPr>
              <w:t>40</w:t>
            </w:r>
          </w:p>
        </w:tc>
        <w:tc>
          <w:tcPr>
            <w:tcW w:w="4077" w:type="dxa"/>
            <w:tcMar>
              <w:top w:w="50" w:type="dxa"/>
              <w:left w:w="100" w:type="dxa"/>
            </w:tcMar>
            <w:vAlign w:val="center"/>
          </w:tcPr>
          <w:p w14:paraId="2F94881B">
            <w:pPr>
              <w:spacing w:before="0" w:after="0"/>
              <w:ind w:left="135"/>
              <w:jc w:val="left"/>
            </w:pPr>
            <w:r>
              <w:rPr>
                <w:rFonts w:ascii="Times New Roman" w:hAnsi="Times New Roman"/>
                <w:b w:val="0"/>
                <w:i w:val="0"/>
                <w:color w:val="000000"/>
                <w:sz w:val="24"/>
              </w:rPr>
              <w:t>Тематическая работа по теме "Здоровый образ жизни: режим труда и отдыха, фитнес, сбалансированное питание. Посещение врача"</w:t>
            </w:r>
          </w:p>
        </w:tc>
        <w:tc>
          <w:tcPr>
            <w:tcW w:w="1374" w:type="dxa"/>
            <w:tcMar>
              <w:top w:w="50" w:type="dxa"/>
              <w:left w:w="100" w:type="dxa"/>
            </w:tcMar>
            <w:vAlign w:val="center"/>
          </w:tcPr>
          <w:p w14:paraId="15E3807B">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2D1DF59B">
            <w:pPr>
              <w:spacing w:before="0" w:after="0" w:line="276" w:lineRule="auto"/>
              <w:ind w:left="135"/>
              <w:jc w:val="center"/>
            </w:pPr>
          </w:p>
        </w:tc>
        <w:tc>
          <w:tcPr>
            <w:tcW w:w="2610" w:type="dxa"/>
            <w:tcMar>
              <w:top w:w="50" w:type="dxa"/>
              <w:left w:w="100" w:type="dxa"/>
            </w:tcMar>
            <w:vAlign w:val="center"/>
          </w:tcPr>
          <w:p w14:paraId="39FF925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"https://m.edsoo.ru/83544346" \h </w:instrText>
            </w:r>
            <w:r>
              <w:fldChar w:fldCharType="separate"/>
            </w:r>
            <w:r>
              <w:rPr>
                <w:rFonts w:ascii="Times New Roman" w:hAnsi="Times New Roman"/>
                <w:b w:val="0"/>
                <w:i w:val="0"/>
                <w:color w:val="0000FF"/>
                <w:sz w:val="22"/>
                <w:u w:val="single"/>
              </w:rPr>
              <w:t>https://m.edsoo.ru/83544346</w:t>
            </w:r>
            <w:r>
              <w:rPr>
                <w:rFonts w:ascii="Times New Roman" w:hAnsi="Times New Roman"/>
                <w:b w:val="0"/>
                <w:i w:val="0"/>
                <w:color w:val="0000FF"/>
                <w:sz w:val="22"/>
                <w:u w:val="single"/>
              </w:rPr>
              <w:fldChar w:fldCharType="end"/>
            </w:r>
          </w:p>
        </w:tc>
      </w:tr>
      <w:tr w14:paraId="3197B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4FC566CF">
            <w:pPr>
              <w:spacing w:before="0" w:after="0"/>
              <w:ind w:left="0"/>
              <w:jc w:val="left"/>
            </w:pPr>
            <w:r>
              <w:rPr>
                <w:rFonts w:ascii="Times New Roman" w:hAnsi="Times New Roman"/>
                <w:b w:val="0"/>
                <w:i w:val="0"/>
                <w:color w:val="000000"/>
                <w:sz w:val="24"/>
              </w:rPr>
              <w:t>41</w:t>
            </w:r>
          </w:p>
        </w:tc>
        <w:tc>
          <w:tcPr>
            <w:tcW w:w="4077" w:type="dxa"/>
            <w:tcMar>
              <w:top w:w="50" w:type="dxa"/>
              <w:left w:w="100" w:type="dxa"/>
            </w:tcMar>
            <w:vAlign w:val="center"/>
          </w:tcPr>
          <w:p w14:paraId="70FE926F">
            <w:pPr>
              <w:spacing w:before="0" w:after="0"/>
              <w:ind w:left="135"/>
              <w:jc w:val="left"/>
            </w:pPr>
            <w:r>
              <w:rPr>
                <w:rFonts w:ascii="Times New Roman" w:hAnsi="Times New Roman"/>
                <w:b w:val="0"/>
                <w:i w:val="0"/>
                <w:color w:val="000000"/>
                <w:sz w:val="24"/>
              </w:rPr>
              <w:t>Покупки (виды магазинов)</w:t>
            </w:r>
          </w:p>
        </w:tc>
        <w:tc>
          <w:tcPr>
            <w:tcW w:w="1374" w:type="dxa"/>
            <w:tcMar>
              <w:top w:w="50" w:type="dxa"/>
              <w:left w:w="100" w:type="dxa"/>
            </w:tcMar>
            <w:vAlign w:val="center"/>
          </w:tcPr>
          <w:p w14:paraId="41F043D6">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6F6DFE09">
            <w:pPr>
              <w:spacing w:before="0" w:after="0" w:line="276" w:lineRule="auto"/>
              <w:ind w:left="135"/>
              <w:jc w:val="center"/>
            </w:pPr>
          </w:p>
        </w:tc>
        <w:tc>
          <w:tcPr>
            <w:tcW w:w="2610" w:type="dxa"/>
            <w:tcMar>
              <w:top w:w="50" w:type="dxa"/>
              <w:left w:w="100" w:type="dxa"/>
            </w:tcMar>
            <w:vAlign w:val="center"/>
          </w:tcPr>
          <w:p w14:paraId="56BF5E8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"https://m.edsoo.ru/83541542" \h </w:instrText>
            </w:r>
            <w:r>
              <w:fldChar w:fldCharType="separate"/>
            </w:r>
            <w:r>
              <w:rPr>
                <w:rFonts w:ascii="Times New Roman" w:hAnsi="Times New Roman"/>
                <w:b w:val="0"/>
                <w:i w:val="0"/>
                <w:color w:val="0000FF"/>
                <w:sz w:val="22"/>
                <w:u w:val="single"/>
              </w:rPr>
              <w:t>https://m.edsoo.ru/83541542</w:t>
            </w:r>
            <w:r>
              <w:rPr>
                <w:rFonts w:ascii="Times New Roman" w:hAnsi="Times New Roman"/>
                <w:b w:val="0"/>
                <w:i w:val="0"/>
                <w:color w:val="0000FF"/>
                <w:sz w:val="22"/>
                <w:u w:val="single"/>
              </w:rPr>
              <w:fldChar w:fldCharType="end"/>
            </w:r>
          </w:p>
        </w:tc>
      </w:tr>
      <w:tr w14:paraId="6F886D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1C1F5351">
            <w:pPr>
              <w:spacing w:before="0" w:after="0"/>
              <w:ind w:left="0"/>
              <w:jc w:val="left"/>
            </w:pPr>
            <w:r>
              <w:rPr>
                <w:rFonts w:ascii="Times New Roman" w:hAnsi="Times New Roman"/>
                <w:b w:val="0"/>
                <w:i w:val="0"/>
                <w:color w:val="000000"/>
                <w:sz w:val="24"/>
              </w:rPr>
              <w:t>42</w:t>
            </w:r>
          </w:p>
        </w:tc>
        <w:tc>
          <w:tcPr>
            <w:tcW w:w="4077" w:type="dxa"/>
            <w:tcMar>
              <w:top w:w="50" w:type="dxa"/>
              <w:left w:w="100" w:type="dxa"/>
            </w:tcMar>
            <w:vAlign w:val="center"/>
          </w:tcPr>
          <w:p w14:paraId="39DB4F7D">
            <w:pPr>
              <w:spacing w:before="0" w:after="0"/>
              <w:ind w:left="135"/>
              <w:jc w:val="left"/>
            </w:pPr>
            <w:r>
              <w:rPr>
                <w:rFonts w:ascii="Times New Roman" w:hAnsi="Times New Roman"/>
                <w:b w:val="0"/>
                <w:i w:val="0"/>
                <w:color w:val="000000"/>
                <w:sz w:val="24"/>
              </w:rPr>
              <w:t>Покупки (покупки в интернете)</w:t>
            </w:r>
          </w:p>
        </w:tc>
        <w:tc>
          <w:tcPr>
            <w:tcW w:w="1374" w:type="dxa"/>
            <w:tcMar>
              <w:top w:w="50" w:type="dxa"/>
              <w:left w:w="100" w:type="dxa"/>
            </w:tcMar>
            <w:vAlign w:val="center"/>
          </w:tcPr>
          <w:p w14:paraId="0D77D912">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004D83D4">
            <w:pPr>
              <w:spacing w:before="0" w:after="0" w:line="276" w:lineRule="auto"/>
              <w:ind w:left="135"/>
              <w:jc w:val="center"/>
            </w:pPr>
          </w:p>
        </w:tc>
        <w:tc>
          <w:tcPr>
            <w:tcW w:w="2610" w:type="dxa"/>
            <w:tcMar>
              <w:top w:w="50" w:type="dxa"/>
              <w:left w:w="100" w:type="dxa"/>
            </w:tcMar>
            <w:vAlign w:val="center"/>
          </w:tcPr>
          <w:p w14:paraId="2DB78994">
            <w:pPr>
              <w:spacing w:before="0" w:after="0"/>
              <w:ind w:left="135"/>
              <w:jc w:val="left"/>
            </w:pPr>
          </w:p>
        </w:tc>
      </w:tr>
      <w:tr w14:paraId="6592F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740E40AE">
            <w:pPr>
              <w:spacing w:before="0" w:after="0"/>
              <w:ind w:left="0"/>
              <w:jc w:val="left"/>
            </w:pPr>
            <w:r>
              <w:rPr>
                <w:rFonts w:ascii="Times New Roman" w:hAnsi="Times New Roman"/>
                <w:b w:val="0"/>
                <w:i w:val="0"/>
                <w:color w:val="000000"/>
                <w:sz w:val="24"/>
              </w:rPr>
              <w:t>43</w:t>
            </w:r>
          </w:p>
        </w:tc>
        <w:tc>
          <w:tcPr>
            <w:tcW w:w="4077" w:type="dxa"/>
            <w:tcMar>
              <w:top w:w="50" w:type="dxa"/>
              <w:left w:w="100" w:type="dxa"/>
            </w:tcMar>
            <w:vAlign w:val="center"/>
          </w:tcPr>
          <w:p w14:paraId="2D967945">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 Карманные деньги. Молодёжная мода"</w:t>
            </w:r>
          </w:p>
        </w:tc>
        <w:tc>
          <w:tcPr>
            <w:tcW w:w="1374" w:type="dxa"/>
            <w:tcMar>
              <w:top w:w="50" w:type="dxa"/>
              <w:left w:w="100" w:type="dxa"/>
            </w:tcMar>
            <w:vAlign w:val="center"/>
          </w:tcPr>
          <w:p w14:paraId="211ACB47">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309B257F">
            <w:pPr>
              <w:spacing w:before="0" w:after="0" w:line="276" w:lineRule="auto"/>
              <w:ind w:left="135"/>
              <w:jc w:val="center"/>
            </w:pPr>
          </w:p>
        </w:tc>
        <w:tc>
          <w:tcPr>
            <w:tcW w:w="2610" w:type="dxa"/>
            <w:tcMar>
              <w:top w:w="50" w:type="dxa"/>
              <w:left w:w="100" w:type="dxa"/>
            </w:tcMar>
            <w:vAlign w:val="center"/>
          </w:tcPr>
          <w:p w14:paraId="38730E9B">
            <w:pPr>
              <w:spacing w:before="0" w:after="0"/>
              <w:ind w:left="135"/>
              <w:jc w:val="left"/>
            </w:pPr>
          </w:p>
        </w:tc>
      </w:tr>
      <w:tr w14:paraId="74CBD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054ABAD9">
            <w:pPr>
              <w:spacing w:before="0" w:after="0"/>
              <w:ind w:left="0"/>
              <w:jc w:val="left"/>
            </w:pPr>
            <w:r>
              <w:rPr>
                <w:rFonts w:ascii="Times New Roman" w:hAnsi="Times New Roman"/>
                <w:b w:val="0"/>
                <w:i w:val="0"/>
                <w:color w:val="000000"/>
                <w:sz w:val="24"/>
              </w:rPr>
              <w:t>44</w:t>
            </w:r>
          </w:p>
        </w:tc>
        <w:tc>
          <w:tcPr>
            <w:tcW w:w="4077" w:type="dxa"/>
            <w:tcMar>
              <w:top w:w="50" w:type="dxa"/>
              <w:left w:w="100" w:type="dxa"/>
            </w:tcMar>
            <w:vAlign w:val="center"/>
          </w:tcPr>
          <w:p w14:paraId="5B73D3AB">
            <w:pPr>
              <w:spacing w:before="0" w:after="0"/>
              <w:ind w:left="135"/>
              <w:jc w:val="left"/>
            </w:pPr>
            <w:r>
              <w:rPr>
                <w:rFonts w:ascii="Times New Roman" w:hAnsi="Times New Roman"/>
                <w:b w:val="0"/>
                <w:i w:val="0"/>
                <w:color w:val="000000"/>
                <w:sz w:val="24"/>
              </w:rPr>
              <w:t>Тематическая работа по теме "Покупки: одежда, обувь и продукты питания. Карманные деньги. Молодёжная мода"</w:t>
            </w:r>
          </w:p>
        </w:tc>
        <w:tc>
          <w:tcPr>
            <w:tcW w:w="1374" w:type="dxa"/>
            <w:tcMar>
              <w:top w:w="50" w:type="dxa"/>
              <w:left w:w="100" w:type="dxa"/>
            </w:tcMar>
            <w:vAlign w:val="center"/>
          </w:tcPr>
          <w:p w14:paraId="7426DBF5">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59E8F92B">
            <w:pPr>
              <w:spacing w:before="0" w:after="0" w:line="276" w:lineRule="auto"/>
              <w:ind w:left="135"/>
              <w:jc w:val="center"/>
            </w:pPr>
          </w:p>
        </w:tc>
        <w:tc>
          <w:tcPr>
            <w:tcW w:w="2610" w:type="dxa"/>
            <w:tcMar>
              <w:top w:w="50" w:type="dxa"/>
              <w:left w:w="100" w:type="dxa"/>
            </w:tcMar>
            <w:vAlign w:val="center"/>
          </w:tcPr>
          <w:p w14:paraId="7165E6C2">
            <w:pPr>
              <w:spacing w:before="0" w:after="0"/>
              <w:ind w:left="135"/>
              <w:jc w:val="left"/>
            </w:pPr>
          </w:p>
        </w:tc>
      </w:tr>
      <w:tr w14:paraId="3EA24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793EC658">
            <w:pPr>
              <w:spacing w:before="0" w:after="0"/>
              <w:ind w:left="0"/>
              <w:jc w:val="left"/>
            </w:pPr>
            <w:r>
              <w:rPr>
                <w:rFonts w:ascii="Times New Roman" w:hAnsi="Times New Roman"/>
                <w:b w:val="0"/>
                <w:i w:val="0"/>
                <w:color w:val="000000"/>
                <w:sz w:val="24"/>
              </w:rPr>
              <w:t>45</w:t>
            </w:r>
          </w:p>
        </w:tc>
        <w:tc>
          <w:tcPr>
            <w:tcW w:w="4077" w:type="dxa"/>
            <w:tcMar>
              <w:top w:w="50" w:type="dxa"/>
              <w:left w:w="100" w:type="dxa"/>
            </w:tcMar>
            <w:vAlign w:val="center"/>
          </w:tcPr>
          <w:p w14:paraId="64792C24">
            <w:pPr>
              <w:spacing w:before="0" w:after="0"/>
              <w:ind w:left="135"/>
              <w:jc w:val="left"/>
            </w:pPr>
            <w:r>
              <w:rPr>
                <w:rFonts w:ascii="Times New Roman" w:hAnsi="Times New Roman"/>
                <w:b w:val="0"/>
                <w:i w:val="0"/>
                <w:color w:val="000000"/>
                <w:sz w:val="24"/>
              </w:rPr>
              <w:t>Школа, школьная жизнь (изучаемые предметы и отношение к ним)</w:t>
            </w:r>
          </w:p>
        </w:tc>
        <w:tc>
          <w:tcPr>
            <w:tcW w:w="1374" w:type="dxa"/>
            <w:tcMar>
              <w:top w:w="50" w:type="dxa"/>
              <w:left w:w="100" w:type="dxa"/>
            </w:tcMar>
            <w:vAlign w:val="center"/>
          </w:tcPr>
          <w:p w14:paraId="38F86E0A">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130B3C0A">
            <w:pPr>
              <w:spacing w:before="0" w:after="0" w:line="276" w:lineRule="auto"/>
              <w:ind w:left="135"/>
              <w:jc w:val="center"/>
            </w:pPr>
          </w:p>
        </w:tc>
        <w:tc>
          <w:tcPr>
            <w:tcW w:w="2610" w:type="dxa"/>
            <w:tcMar>
              <w:top w:w="50" w:type="dxa"/>
              <w:left w:w="100" w:type="dxa"/>
            </w:tcMar>
            <w:vAlign w:val="center"/>
          </w:tcPr>
          <w:p w14:paraId="282FA1D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"https://m.edsoo.ru/83544832" \h </w:instrText>
            </w:r>
            <w:r>
              <w:fldChar w:fldCharType="separate"/>
            </w:r>
            <w:r>
              <w:rPr>
                <w:rFonts w:ascii="Times New Roman" w:hAnsi="Times New Roman"/>
                <w:b w:val="0"/>
                <w:i w:val="0"/>
                <w:color w:val="0000FF"/>
                <w:sz w:val="22"/>
                <w:u w:val="single"/>
              </w:rPr>
              <w:t>https://m.edsoo.ru/83544832</w:t>
            </w:r>
            <w:r>
              <w:rPr>
                <w:rFonts w:ascii="Times New Roman" w:hAnsi="Times New Roman"/>
                <w:b w:val="0"/>
                <w:i w:val="0"/>
                <w:color w:val="0000FF"/>
                <w:sz w:val="22"/>
                <w:u w:val="single"/>
              </w:rPr>
              <w:fldChar w:fldCharType="end"/>
            </w:r>
          </w:p>
        </w:tc>
      </w:tr>
      <w:tr w14:paraId="316AB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25939A47">
            <w:pPr>
              <w:spacing w:before="0" w:after="0"/>
              <w:ind w:left="0"/>
              <w:jc w:val="left"/>
            </w:pPr>
            <w:r>
              <w:rPr>
                <w:rFonts w:ascii="Times New Roman" w:hAnsi="Times New Roman"/>
                <w:b w:val="0"/>
                <w:i w:val="0"/>
                <w:color w:val="000000"/>
                <w:sz w:val="24"/>
              </w:rPr>
              <w:t>46</w:t>
            </w:r>
          </w:p>
        </w:tc>
        <w:tc>
          <w:tcPr>
            <w:tcW w:w="4077" w:type="dxa"/>
            <w:tcMar>
              <w:top w:w="50" w:type="dxa"/>
              <w:left w:w="100" w:type="dxa"/>
            </w:tcMar>
            <w:vAlign w:val="center"/>
          </w:tcPr>
          <w:p w14:paraId="5E29E99C">
            <w:pPr>
              <w:spacing w:before="0" w:after="0"/>
              <w:ind w:left="135"/>
              <w:jc w:val="left"/>
            </w:pPr>
            <w:r>
              <w:rPr>
                <w:rFonts w:ascii="Times New Roman" w:hAnsi="Times New Roman"/>
                <w:b w:val="0"/>
                <w:i w:val="0"/>
                <w:color w:val="000000"/>
                <w:sz w:val="24"/>
              </w:rPr>
              <w:t>Школа, школьная жизнь (технологии в школе)</w:t>
            </w:r>
          </w:p>
        </w:tc>
        <w:tc>
          <w:tcPr>
            <w:tcW w:w="1374" w:type="dxa"/>
            <w:tcMar>
              <w:top w:w="50" w:type="dxa"/>
              <w:left w:w="100" w:type="dxa"/>
            </w:tcMar>
            <w:vAlign w:val="center"/>
          </w:tcPr>
          <w:p w14:paraId="68D650E4">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0926D2F4">
            <w:pPr>
              <w:spacing w:before="0" w:after="0" w:line="276" w:lineRule="auto"/>
              <w:ind w:left="135"/>
              <w:jc w:val="center"/>
            </w:pPr>
          </w:p>
        </w:tc>
        <w:tc>
          <w:tcPr>
            <w:tcW w:w="2610" w:type="dxa"/>
            <w:tcMar>
              <w:top w:w="50" w:type="dxa"/>
              <w:left w:w="100" w:type="dxa"/>
            </w:tcMar>
            <w:vAlign w:val="center"/>
          </w:tcPr>
          <w:p w14:paraId="6461CC4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"https://m.edsoo.ru/83530698" \h </w:instrText>
            </w:r>
            <w:r>
              <w:fldChar w:fldCharType="separate"/>
            </w:r>
            <w:r>
              <w:rPr>
                <w:rFonts w:ascii="Times New Roman" w:hAnsi="Times New Roman"/>
                <w:b w:val="0"/>
                <w:i w:val="0"/>
                <w:color w:val="0000FF"/>
                <w:sz w:val="22"/>
                <w:u w:val="single"/>
              </w:rPr>
              <w:t>https://m.edsoo.ru/83530698</w:t>
            </w:r>
            <w:r>
              <w:rPr>
                <w:rFonts w:ascii="Times New Roman" w:hAnsi="Times New Roman"/>
                <w:b w:val="0"/>
                <w:i w:val="0"/>
                <w:color w:val="0000FF"/>
                <w:sz w:val="22"/>
                <w:u w:val="single"/>
              </w:rPr>
              <w:fldChar w:fldCharType="end"/>
            </w:r>
          </w:p>
        </w:tc>
      </w:tr>
      <w:tr w14:paraId="525178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17D68F07">
            <w:pPr>
              <w:spacing w:before="0" w:after="0"/>
              <w:ind w:left="0"/>
              <w:jc w:val="left"/>
            </w:pPr>
            <w:r>
              <w:rPr>
                <w:rFonts w:ascii="Times New Roman" w:hAnsi="Times New Roman"/>
                <w:b w:val="0"/>
                <w:i w:val="0"/>
                <w:color w:val="000000"/>
                <w:sz w:val="24"/>
              </w:rPr>
              <w:t>47</w:t>
            </w:r>
          </w:p>
        </w:tc>
        <w:tc>
          <w:tcPr>
            <w:tcW w:w="4077" w:type="dxa"/>
            <w:tcMar>
              <w:top w:w="50" w:type="dxa"/>
              <w:left w:w="100" w:type="dxa"/>
            </w:tcMar>
            <w:vAlign w:val="center"/>
          </w:tcPr>
          <w:p w14:paraId="2434C80D">
            <w:pPr>
              <w:spacing w:before="0" w:after="0"/>
              <w:ind w:left="135"/>
              <w:jc w:val="left"/>
            </w:pPr>
            <w:r>
              <w:rPr>
                <w:rFonts w:ascii="Times New Roman" w:hAnsi="Times New Roman"/>
                <w:b w:val="0"/>
                <w:i w:val="0"/>
                <w:color w:val="000000"/>
                <w:sz w:val="24"/>
              </w:rPr>
              <w:t>Школа (переписка с зарубежными сверстниками)</w:t>
            </w:r>
          </w:p>
        </w:tc>
        <w:tc>
          <w:tcPr>
            <w:tcW w:w="1374" w:type="dxa"/>
            <w:tcMar>
              <w:top w:w="50" w:type="dxa"/>
              <w:left w:w="100" w:type="dxa"/>
            </w:tcMar>
            <w:vAlign w:val="center"/>
          </w:tcPr>
          <w:p w14:paraId="1028F54F">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70B972F7">
            <w:pPr>
              <w:spacing w:before="0" w:after="0" w:line="276" w:lineRule="auto"/>
              <w:ind w:left="135"/>
              <w:jc w:val="center"/>
            </w:pPr>
          </w:p>
        </w:tc>
        <w:tc>
          <w:tcPr>
            <w:tcW w:w="2610" w:type="dxa"/>
            <w:tcMar>
              <w:top w:w="50" w:type="dxa"/>
              <w:left w:w="100" w:type="dxa"/>
            </w:tcMar>
            <w:vAlign w:val="center"/>
          </w:tcPr>
          <w:p w14:paraId="3911418B">
            <w:pPr>
              <w:spacing w:before="0" w:after="0"/>
              <w:ind w:left="135"/>
              <w:jc w:val="left"/>
            </w:pPr>
          </w:p>
        </w:tc>
      </w:tr>
      <w:tr w14:paraId="1FB32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3240FEEF">
            <w:pPr>
              <w:spacing w:before="0" w:after="0"/>
              <w:ind w:left="0"/>
              <w:jc w:val="left"/>
            </w:pPr>
            <w:r>
              <w:rPr>
                <w:rFonts w:ascii="Times New Roman" w:hAnsi="Times New Roman"/>
                <w:b w:val="0"/>
                <w:i w:val="0"/>
                <w:color w:val="000000"/>
                <w:sz w:val="24"/>
              </w:rPr>
              <w:t>48</w:t>
            </w:r>
          </w:p>
        </w:tc>
        <w:tc>
          <w:tcPr>
            <w:tcW w:w="4077" w:type="dxa"/>
            <w:tcMar>
              <w:top w:w="50" w:type="dxa"/>
              <w:left w:w="100" w:type="dxa"/>
            </w:tcMar>
            <w:vAlign w:val="center"/>
          </w:tcPr>
          <w:p w14:paraId="2898116A">
            <w:pPr>
              <w:spacing w:before="0" w:after="0"/>
              <w:ind w:left="135"/>
              <w:jc w:val="left"/>
            </w:pPr>
            <w:r>
              <w:rPr>
                <w:rFonts w:ascii="Times New Roman" w:hAnsi="Times New Roman"/>
                <w:b w:val="0"/>
                <w:i w:val="0"/>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374" w:type="dxa"/>
            <w:tcMar>
              <w:top w:w="50" w:type="dxa"/>
              <w:left w:w="100" w:type="dxa"/>
            </w:tcMar>
            <w:vAlign w:val="center"/>
          </w:tcPr>
          <w:p w14:paraId="353E2B97">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0CDDFBC1">
            <w:pPr>
              <w:spacing w:before="0" w:after="0" w:line="276" w:lineRule="auto"/>
              <w:ind w:left="135"/>
              <w:jc w:val="center"/>
            </w:pPr>
          </w:p>
        </w:tc>
        <w:tc>
          <w:tcPr>
            <w:tcW w:w="2610" w:type="dxa"/>
            <w:tcMar>
              <w:top w:w="50" w:type="dxa"/>
              <w:left w:w="100" w:type="dxa"/>
            </w:tcMar>
            <w:vAlign w:val="center"/>
          </w:tcPr>
          <w:p w14:paraId="28106DD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"https://m.edsoo.ru/83545430" \h </w:instrText>
            </w:r>
            <w:r>
              <w:fldChar w:fldCharType="separate"/>
            </w:r>
            <w:r>
              <w:rPr>
                <w:rFonts w:ascii="Times New Roman" w:hAnsi="Times New Roman"/>
                <w:b w:val="0"/>
                <w:i w:val="0"/>
                <w:color w:val="0000FF"/>
                <w:sz w:val="22"/>
                <w:u w:val="single"/>
              </w:rPr>
              <w:t>https://m.edsoo.ru/83545430</w:t>
            </w:r>
            <w:r>
              <w:rPr>
                <w:rFonts w:ascii="Times New Roman" w:hAnsi="Times New Roman"/>
                <w:b w:val="0"/>
                <w:i w:val="0"/>
                <w:color w:val="0000FF"/>
                <w:sz w:val="22"/>
                <w:u w:val="single"/>
              </w:rPr>
              <w:fldChar w:fldCharType="end"/>
            </w:r>
          </w:p>
        </w:tc>
      </w:tr>
      <w:tr w14:paraId="47974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75E25D6E">
            <w:pPr>
              <w:spacing w:before="0" w:after="0"/>
              <w:ind w:left="0"/>
              <w:jc w:val="left"/>
            </w:pPr>
            <w:r>
              <w:rPr>
                <w:rFonts w:ascii="Times New Roman" w:hAnsi="Times New Roman"/>
                <w:b w:val="0"/>
                <w:i w:val="0"/>
                <w:color w:val="000000"/>
                <w:sz w:val="24"/>
              </w:rPr>
              <w:t>49</w:t>
            </w:r>
          </w:p>
        </w:tc>
        <w:tc>
          <w:tcPr>
            <w:tcW w:w="4077" w:type="dxa"/>
            <w:tcMar>
              <w:top w:w="50" w:type="dxa"/>
              <w:left w:w="100" w:type="dxa"/>
            </w:tcMar>
            <w:vAlign w:val="center"/>
          </w:tcPr>
          <w:p w14:paraId="32E28530">
            <w:pPr>
              <w:spacing w:before="0" w:after="0"/>
              <w:ind w:left="135"/>
              <w:jc w:val="left"/>
            </w:pPr>
            <w:r>
              <w:rPr>
                <w:rFonts w:ascii="Times New Roman" w:hAnsi="Times New Roman"/>
                <w:b w:val="0"/>
                <w:i w:val="0"/>
                <w:color w:val="000000"/>
                <w:sz w:val="24"/>
              </w:rPr>
              <w:t>Тематическая работа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374" w:type="dxa"/>
            <w:tcMar>
              <w:top w:w="50" w:type="dxa"/>
              <w:left w:w="100" w:type="dxa"/>
            </w:tcMar>
            <w:vAlign w:val="center"/>
          </w:tcPr>
          <w:p w14:paraId="76855BFF">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5733158F">
            <w:pPr>
              <w:spacing w:before="0" w:after="0" w:line="276" w:lineRule="auto"/>
              <w:ind w:left="135"/>
              <w:jc w:val="center"/>
            </w:pPr>
          </w:p>
        </w:tc>
        <w:tc>
          <w:tcPr>
            <w:tcW w:w="2610" w:type="dxa"/>
            <w:tcMar>
              <w:top w:w="50" w:type="dxa"/>
              <w:left w:w="100" w:type="dxa"/>
            </w:tcMar>
            <w:vAlign w:val="center"/>
          </w:tcPr>
          <w:p w14:paraId="77D35CE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"https://m.edsoo.ru/83545430" \h </w:instrText>
            </w:r>
            <w:r>
              <w:fldChar w:fldCharType="separate"/>
            </w:r>
            <w:r>
              <w:rPr>
                <w:rFonts w:ascii="Times New Roman" w:hAnsi="Times New Roman"/>
                <w:b w:val="0"/>
                <w:i w:val="0"/>
                <w:color w:val="0000FF"/>
                <w:sz w:val="22"/>
                <w:u w:val="single"/>
              </w:rPr>
              <w:t>https://m.edsoo.ru/83545430</w:t>
            </w:r>
            <w:r>
              <w:rPr>
                <w:rFonts w:ascii="Times New Roman" w:hAnsi="Times New Roman"/>
                <w:b w:val="0"/>
                <w:i w:val="0"/>
                <w:color w:val="0000FF"/>
                <w:sz w:val="22"/>
                <w:u w:val="single"/>
              </w:rPr>
              <w:fldChar w:fldCharType="end"/>
            </w:r>
          </w:p>
        </w:tc>
      </w:tr>
      <w:tr w14:paraId="09776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7BDCD0DC">
            <w:pPr>
              <w:spacing w:before="0" w:after="0"/>
              <w:ind w:left="0"/>
              <w:jc w:val="left"/>
            </w:pPr>
            <w:r>
              <w:rPr>
                <w:rFonts w:ascii="Times New Roman" w:hAnsi="Times New Roman"/>
                <w:b w:val="0"/>
                <w:i w:val="0"/>
                <w:color w:val="000000"/>
                <w:sz w:val="24"/>
              </w:rPr>
              <w:t>50</w:t>
            </w:r>
          </w:p>
        </w:tc>
        <w:tc>
          <w:tcPr>
            <w:tcW w:w="4077" w:type="dxa"/>
            <w:tcMar>
              <w:top w:w="50" w:type="dxa"/>
              <w:left w:w="100" w:type="dxa"/>
            </w:tcMar>
            <w:vAlign w:val="center"/>
          </w:tcPr>
          <w:p w14:paraId="029F1C2B">
            <w:pPr>
              <w:spacing w:before="0" w:after="0"/>
              <w:ind w:left="135"/>
              <w:jc w:val="left"/>
            </w:pPr>
            <w:r>
              <w:rPr>
                <w:rFonts w:ascii="Times New Roman" w:hAnsi="Times New Roman"/>
                <w:b w:val="0"/>
                <w:i w:val="0"/>
                <w:color w:val="000000"/>
                <w:sz w:val="24"/>
              </w:rPr>
              <w:t>Виды отдыха в различное время года (фестивали)</w:t>
            </w:r>
          </w:p>
        </w:tc>
        <w:tc>
          <w:tcPr>
            <w:tcW w:w="1374" w:type="dxa"/>
            <w:tcMar>
              <w:top w:w="50" w:type="dxa"/>
              <w:left w:w="100" w:type="dxa"/>
            </w:tcMar>
            <w:vAlign w:val="center"/>
          </w:tcPr>
          <w:p w14:paraId="004BDD21">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77FC02DB">
            <w:pPr>
              <w:spacing w:before="0" w:after="0" w:line="276" w:lineRule="auto"/>
              <w:ind w:left="135"/>
              <w:jc w:val="center"/>
            </w:pPr>
          </w:p>
        </w:tc>
        <w:tc>
          <w:tcPr>
            <w:tcW w:w="2610" w:type="dxa"/>
            <w:tcMar>
              <w:top w:w="50" w:type="dxa"/>
              <w:left w:w="100" w:type="dxa"/>
            </w:tcMar>
            <w:vAlign w:val="center"/>
          </w:tcPr>
          <w:p w14:paraId="499FB56D">
            <w:pPr>
              <w:spacing w:before="0" w:after="0"/>
              <w:ind w:left="135"/>
              <w:jc w:val="left"/>
            </w:pPr>
          </w:p>
        </w:tc>
      </w:tr>
      <w:tr w14:paraId="2D21A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164FB10A">
            <w:pPr>
              <w:spacing w:before="0" w:after="0"/>
              <w:ind w:left="0"/>
              <w:jc w:val="left"/>
            </w:pPr>
            <w:r>
              <w:rPr>
                <w:rFonts w:ascii="Times New Roman" w:hAnsi="Times New Roman"/>
                <w:b w:val="0"/>
                <w:i w:val="0"/>
                <w:color w:val="000000"/>
                <w:sz w:val="24"/>
              </w:rPr>
              <w:t>51</w:t>
            </w:r>
          </w:p>
        </w:tc>
        <w:tc>
          <w:tcPr>
            <w:tcW w:w="4077" w:type="dxa"/>
            <w:tcMar>
              <w:top w:w="50" w:type="dxa"/>
              <w:left w:w="100" w:type="dxa"/>
            </w:tcMar>
            <w:vAlign w:val="center"/>
          </w:tcPr>
          <w:p w14:paraId="31D7A56B">
            <w:pPr>
              <w:spacing w:before="0" w:after="0"/>
              <w:ind w:left="135"/>
              <w:jc w:val="left"/>
            </w:pPr>
            <w:r>
              <w:rPr>
                <w:rFonts w:ascii="Times New Roman" w:hAnsi="Times New Roman"/>
                <w:b w:val="0"/>
                <w:i w:val="0"/>
                <w:color w:val="000000"/>
                <w:sz w:val="24"/>
              </w:rPr>
              <w:t>Виды отдыха в различное время года (карнавалы)</w:t>
            </w:r>
          </w:p>
        </w:tc>
        <w:tc>
          <w:tcPr>
            <w:tcW w:w="1374" w:type="dxa"/>
            <w:tcMar>
              <w:top w:w="50" w:type="dxa"/>
              <w:left w:w="100" w:type="dxa"/>
            </w:tcMar>
            <w:vAlign w:val="center"/>
          </w:tcPr>
          <w:p w14:paraId="11734538">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4A0565AF">
            <w:pPr>
              <w:spacing w:before="0" w:after="0" w:line="276" w:lineRule="auto"/>
              <w:ind w:left="135"/>
              <w:jc w:val="center"/>
            </w:pPr>
          </w:p>
        </w:tc>
        <w:tc>
          <w:tcPr>
            <w:tcW w:w="2610" w:type="dxa"/>
            <w:tcMar>
              <w:top w:w="50" w:type="dxa"/>
              <w:left w:w="100" w:type="dxa"/>
            </w:tcMar>
            <w:vAlign w:val="center"/>
          </w:tcPr>
          <w:p w14:paraId="5E5C8FDF">
            <w:pPr>
              <w:spacing w:before="0" w:after="0"/>
              <w:ind w:left="135"/>
              <w:jc w:val="left"/>
            </w:pPr>
          </w:p>
        </w:tc>
      </w:tr>
      <w:tr w14:paraId="27A454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53EBF745">
            <w:pPr>
              <w:spacing w:before="0" w:after="0"/>
              <w:ind w:left="0"/>
              <w:jc w:val="left"/>
            </w:pPr>
            <w:r>
              <w:rPr>
                <w:rFonts w:ascii="Times New Roman" w:hAnsi="Times New Roman"/>
                <w:b w:val="0"/>
                <w:i w:val="0"/>
                <w:color w:val="000000"/>
                <w:sz w:val="24"/>
              </w:rPr>
              <w:t>52</w:t>
            </w:r>
          </w:p>
        </w:tc>
        <w:tc>
          <w:tcPr>
            <w:tcW w:w="4077" w:type="dxa"/>
            <w:tcMar>
              <w:top w:w="50" w:type="dxa"/>
              <w:left w:w="100" w:type="dxa"/>
            </w:tcMar>
            <w:vAlign w:val="center"/>
          </w:tcPr>
          <w:p w14:paraId="65394038">
            <w:pPr>
              <w:spacing w:before="0" w:after="0"/>
              <w:ind w:left="135"/>
              <w:jc w:val="left"/>
            </w:pPr>
            <w:r>
              <w:rPr>
                <w:rFonts w:ascii="Times New Roman" w:hAnsi="Times New Roman"/>
                <w:b w:val="0"/>
                <w:i w:val="0"/>
                <w:color w:val="000000"/>
                <w:sz w:val="24"/>
              </w:rPr>
              <w:t>Виды отдыха в различное время года (занятия в свободное время)</w:t>
            </w:r>
          </w:p>
        </w:tc>
        <w:tc>
          <w:tcPr>
            <w:tcW w:w="1374" w:type="dxa"/>
            <w:tcMar>
              <w:top w:w="50" w:type="dxa"/>
              <w:left w:w="100" w:type="dxa"/>
            </w:tcMar>
            <w:vAlign w:val="center"/>
          </w:tcPr>
          <w:p w14:paraId="4C941928">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54BF5841">
            <w:pPr>
              <w:spacing w:before="0" w:after="0" w:line="276" w:lineRule="auto"/>
              <w:ind w:left="135"/>
              <w:jc w:val="center"/>
            </w:pPr>
          </w:p>
        </w:tc>
        <w:tc>
          <w:tcPr>
            <w:tcW w:w="2610" w:type="dxa"/>
            <w:tcMar>
              <w:top w:w="50" w:type="dxa"/>
              <w:left w:w="100" w:type="dxa"/>
            </w:tcMar>
            <w:vAlign w:val="center"/>
          </w:tcPr>
          <w:p w14:paraId="1560D2B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"https://m.edsoo.ru/863c9c16" \h </w:instrText>
            </w:r>
            <w:r>
              <w:fldChar w:fldCharType="separate"/>
            </w:r>
            <w:r>
              <w:rPr>
                <w:rFonts w:ascii="Times New Roman" w:hAnsi="Times New Roman"/>
                <w:b w:val="0"/>
                <w:i w:val="0"/>
                <w:color w:val="0000FF"/>
                <w:sz w:val="22"/>
                <w:u w:val="single"/>
              </w:rPr>
              <w:t>https://m.edsoo.ru/863c9c16</w:t>
            </w:r>
            <w:r>
              <w:rPr>
                <w:rFonts w:ascii="Times New Roman" w:hAnsi="Times New Roman"/>
                <w:b w:val="0"/>
                <w:i w:val="0"/>
                <w:color w:val="0000FF"/>
                <w:sz w:val="22"/>
                <w:u w:val="single"/>
              </w:rPr>
              <w:fldChar w:fldCharType="end"/>
            </w:r>
          </w:p>
        </w:tc>
      </w:tr>
      <w:tr w14:paraId="76BDC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2D8FF930">
            <w:pPr>
              <w:spacing w:before="0" w:after="0"/>
              <w:ind w:left="0"/>
              <w:jc w:val="left"/>
            </w:pPr>
            <w:r>
              <w:rPr>
                <w:rFonts w:ascii="Times New Roman" w:hAnsi="Times New Roman"/>
                <w:b w:val="0"/>
                <w:i w:val="0"/>
                <w:color w:val="000000"/>
                <w:sz w:val="24"/>
              </w:rPr>
              <w:t>53</w:t>
            </w:r>
          </w:p>
        </w:tc>
        <w:tc>
          <w:tcPr>
            <w:tcW w:w="4077" w:type="dxa"/>
            <w:tcMar>
              <w:top w:w="50" w:type="dxa"/>
              <w:left w:w="100" w:type="dxa"/>
            </w:tcMar>
            <w:vAlign w:val="center"/>
          </w:tcPr>
          <w:p w14:paraId="01FA4BD5">
            <w:pPr>
              <w:spacing w:before="0" w:after="0"/>
              <w:ind w:left="135"/>
              <w:jc w:val="left"/>
            </w:pPr>
            <w:r>
              <w:rPr>
                <w:rFonts w:ascii="Times New Roman" w:hAnsi="Times New Roman"/>
                <w:b w:val="0"/>
                <w:i w:val="0"/>
                <w:color w:val="000000"/>
                <w:sz w:val="24"/>
              </w:rPr>
              <w:t>Виды отдыха в различное время года (планы на отдых)</w:t>
            </w:r>
          </w:p>
        </w:tc>
        <w:tc>
          <w:tcPr>
            <w:tcW w:w="1374" w:type="dxa"/>
            <w:tcMar>
              <w:top w:w="50" w:type="dxa"/>
              <w:left w:w="100" w:type="dxa"/>
            </w:tcMar>
            <w:vAlign w:val="center"/>
          </w:tcPr>
          <w:p w14:paraId="6743D185">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1A90A455">
            <w:pPr>
              <w:spacing w:before="0" w:after="0" w:line="276" w:lineRule="auto"/>
              <w:ind w:left="135"/>
              <w:jc w:val="center"/>
            </w:pPr>
          </w:p>
        </w:tc>
        <w:tc>
          <w:tcPr>
            <w:tcW w:w="2610" w:type="dxa"/>
            <w:tcMar>
              <w:top w:w="50" w:type="dxa"/>
              <w:left w:w="100" w:type="dxa"/>
            </w:tcMar>
            <w:vAlign w:val="center"/>
          </w:tcPr>
          <w:p w14:paraId="121CC460">
            <w:pPr>
              <w:spacing w:before="0" w:after="0"/>
              <w:ind w:left="135"/>
              <w:jc w:val="left"/>
            </w:pPr>
          </w:p>
        </w:tc>
      </w:tr>
      <w:tr w14:paraId="78468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7637B23F">
            <w:pPr>
              <w:spacing w:before="0" w:after="0"/>
              <w:ind w:left="0"/>
              <w:jc w:val="left"/>
            </w:pPr>
            <w:r>
              <w:rPr>
                <w:rFonts w:ascii="Times New Roman" w:hAnsi="Times New Roman"/>
                <w:b w:val="0"/>
                <w:i w:val="0"/>
                <w:color w:val="000000"/>
                <w:sz w:val="24"/>
              </w:rPr>
              <w:t>54</w:t>
            </w:r>
          </w:p>
        </w:tc>
        <w:tc>
          <w:tcPr>
            <w:tcW w:w="4077" w:type="dxa"/>
            <w:tcMar>
              <w:top w:w="50" w:type="dxa"/>
              <w:left w:w="100" w:type="dxa"/>
            </w:tcMar>
            <w:vAlign w:val="center"/>
          </w:tcPr>
          <w:p w14:paraId="7078F299">
            <w:pPr>
              <w:spacing w:before="0" w:after="0"/>
              <w:ind w:left="135"/>
              <w:jc w:val="left"/>
            </w:pPr>
            <w:r>
              <w:rPr>
                <w:rFonts w:ascii="Times New Roman" w:hAnsi="Times New Roman"/>
                <w:b w:val="0"/>
                <w:i w:val="0"/>
                <w:color w:val="000000"/>
                <w:sz w:val="24"/>
              </w:rPr>
              <w:t>Виды отдыха в различное время года (осмотр достопримечательностей)</w:t>
            </w:r>
          </w:p>
        </w:tc>
        <w:tc>
          <w:tcPr>
            <w:tcW w:w="1374" w:type="dxa"/>
            <w:tcMar>
              <w:top w:w="50" w:type="dxa"/>
              <w:left w:w="100" w:type="dxa"/>
            </w:tcMar>
            <w:vAlign w:val="center"/>
          </w:tcPr>
          <w:p w14:paraId="54CFA4B3">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7E719440">
            <w:pPr>
              <w:spacing w:before="0" w:after="0" w:line="276" w:lineRule="auto"/>
              <w:ind w:left="135"/>
              <w:jc w:val="center"/>
            </w:pPr>
          </w:p>
        </w:tc>
        <w:tc>
          <w:tcPr>
            <w:tcW w:w="2610" w:type="dxa"/>
            <w:tcMar>
              <w:top w:w="50" w:type="dxa"/>
              <w:left w:w="100" w:type="dxa"/>
            </w:tcMar>
            <w:vAlign w:val="center"/>
          </w:tcPr>
          <w:p w14:paraId="26A0FEE9">
            <w:pPr>
              <w:spacing w:before="0" w:after="0"/>
              <w:ind w:left="135"/>
              <w:jc w:val="left"/>
            </w:pPr>
          </w:p>
        </w:tc>
      </w:tr>
      <w:tr w14:paraId="6DC65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02834E5F">
            <w:pPr>
              <w:spacing w:before="0" w:after="0"/>
              <w:ind w:left="0"/>
              <w:jc w:val="left"/>
            </w:pPr>
            <w:r>
              <w:rPr>
                <w:rFonts w:ascii="Times New Roman" w:hAnsi="Times New Roman"/>
                <w:b w:val="0"/>
                <w:i w:val="0"/>
                <w:color w:val="000000"/>
                <w:sz w:val="24"/>
              </w:rPr>
              <w:t>55</w:t>
            </w:r>
          </w:p>
        </w:tc>
        <w:tc>
          <w:tcPr>
            <w:tcW w:w="4077" w:type="dxa"/>
            <w:tcMar>
              <w:top w:w="50" w:type="dxa"/>
              <w:left w:w="100" w:type="dxa"/>
            </w:tcMar>
            <w:vAlign w:val="center"/>
          </w:tcPr>
          <w:p w14:paraId="1C9C693C">
            <w:pPr>
              <w:spacing w:before="0" w:after="0"/>
              <w:ind w:left="135"/>
              <w:jc w:val="left"/>
            </w:pPr>
            <w:r>
              <w:rPr>
                <w:rFonts w:ascii="Times New Roman" w:hAnsi="Times New Roman"/>
                <w:b w:val="0"/>
                <w:i w:val="0"/>
                <w:color w:val="000000"/>
                <w:sz w:val="24"/>
              </w:rPr>
              <w:t>Виды отдыха в различное время года (посещение музея)</w:t>
            </w:r>
          </w:p>
        </w:tc>
        <w:tc>
          <w:tcPr>
            <w:tcW w:w="1374" w:type="dxa"/>
            <w:tcMar>
              <w:top w:w="50" w:type="dxa"/>
              <w:left w:w="100" w:type="dxa"/>
            </w:tcMar>
            <w:vAlign w:val="center"/>
          </w:tcPr>
          <w:p w14:paraId="29C9FCDD">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6AF6FC61">
            <w:pPr>
              <w:spacing w:before="0" w:after="0" w:line="276" w:lineRule="auto"/>
              <w:ind w:left="135"/>
              <w:jc w:val="center"/>
            </w:pPr>
          </w:p>
        </w:tc>
        <w:tc>
          <w:tcPr>
            <w:tcW w:w="2610" w:type="dxa"/>
            <w:tcMar>
              <w:top w:w="50" w:type="dxa"/>
              <w:left w:w="100" w:type="dxa"/>
            </w:tcMar>
            <w:vAlign w:val="center"/>
          </w:tcPr>
          <w:p w14:paraId="33170769">
            <w:pPr>
              <w:spacing w:before="0" w:after="0"/>
              <w:ind w:left="135"/>
              <w:jc w:val="left"/>
            </w:pPr>
          </w:p>
        </w:tc>
      </w:tr>
      <w:tr w14:paraId="0B489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3E354EFC">
            <w:pPr>
              <w:spacing w:before="0" w:after="0"/>
              <w:ind w:left="0"/>
              <w:jc w:val="left"/>
            </w:pPr>
            <w:r>
              <w:rPr>
                <w:rFonts w:ascii="Times New Roman" w:hAnsi="Times New Roman"/>
                <w:b w:val="0"/>
                <w:i w:val="0"/>
                <w:color w:val="000000"/>
                <w:sz w:val="24"/>
              </w:rPr>
              <w:t>56</w:t>
            </w:r>
          </w:p>
        </w:tc>
        <w:tc>
          <w:tcPr>
            <w:tcW w:w="4077" w:type="dxa"/>
            <w:tcMar>
              <w:top w:w="50" w:type="dxa"/>
              <w:left w:w="100" w:type="dxa"/>
            </w:tcMar>
            <w:vAlign w:val="center"/>
          </w:tcPr>
          <w:p w14:paraId="6D3EE590">
            <w:pPr>
              <w:spacing w:before="0" w:after="0"/>
              <w:ind w:left="135"/>
              <w:jc w:val="left"/>
            </w:pPr>
            <w:r>
              <w:rPr>
                <w:rFonts w:ascii="Times New Roman" w:hAnsi="Times New Roman"/>
                <w:b w:val="0"/>
                <w:i w:val="0"/>
                <w:color w:val="000000"/>
                <w:sz w:val="24"/>
              </w:rPr>
              <w:t>Виды отдыха в различное время года (транспорт)</w:t>
            </w:r>
          </w:p>
        </w:tc>
        <w:tc>
          <w:tcPr>
            <w:tcW w:w="1374" w:type="dxa"/>
            <w:tcMar>
              <w:top w:w="50" w:type="dxa"/>
              <w:left w:w="100" w:type="dxa"/>
            </w:tcMar>
            <w:vAlign w:val="center"/>
          </w:tcPr>
          <w:p w14:paraId="7EB371AA">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21FE8FBF">
            <w:pPr>
              <w:spacing w:before="0" w:after="0" w:line="276" w:lineRule="auto"/>
              <w:ind w:left="135"/>
              <w:jc w:val="center"/>
            </w:pPr>
          </w:p>
        </w:tc>
        <w:tc>
          <w:tcPr>
            <w:tcW w:w="2610" w:type="dxa"/>
            <w:tcMar>
              <w:top w:w="50" w:type="dxa"/>
              <w:left w:w="100" w:type="dxa"/>
            </w:tcMar>
            <w:vAlign w:val="center"/>
          </w:tcPr>
          <w:p w14:paraId="6699BAA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"https://m.edsoo.ru/863c9478" \h </w:instrText>
            </w:r>
            <w:r>
              <w:fldChar w:fldCharType="separate"/>
            </w:r>
            <w:r>
              <w:rPr>
                <w:rFonts w:ascii="Times New Roman" w:hAnsi="Times New Roman"/>
                <w:b w:val="0"/>
                <w:i w:val="0"/>
                <w:color w:val="0000FF"/>
                <w:sz w:val="22"/>
                <w:u w:val="single"/>
              </w:rPr>
              <w:t>https://m.edsoo.ru/863c9478</w:t>
            </w:r>
            <w:r>
              <w:rPr>
                <w:rFonts w:ascii="Times New Roman" w:hAnsi="Times New Roman"/>
                <w:b w:val="0"/>
                <w:i w:val="0"/>
                <w:color w:val="0000FF"/>
                <w:sz w:val="22"/>
                <w:u w:val="single"/>
              </w:rPr>
              <w:fldChar w:fldCharType="end"/>
            </w:r>
          </w:p>
        </w:tc>
      </w:tr>
      <w:tr w14:paraId="33D2E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1122A6E0">
            <w:pPr>
              <w:spacing w:before="0" w:after="0"/>
              <w:ind w:left="0"/>
              <w:jc w:val="left"/>
            </w:pPr>
            <w:r>
              <w:rPr>
                <w:rFonts w:ascii="Times New Roman" w:hAnsi="Times New Roman"/>
                <w:b w:val="0"/>
                <w:i w:val="0"/>
                <w:color w:val="000000"/>
                <w:sz w:val="24"/>
              </w:rPr>
              <w:t>57</w:t>
            </w:r>
          </w:p>
        </w:tc>
        <w:tc>
          <w:tcPr>
            <w:tcW w:w="4077" w:type="dxa"/>
            <w:tcMar>
              <w:top w:w="50" w:type="dxa"/>
              <w:left w:w="100" w:type="dxa"/>
            </w:tcMar>
            <w:vAlign w:val="center"/>
          </w:tcPr>
          <w:p w14:paraId="0AC891E8">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(активный отдых)</w:t>
            </w:r>
          </w:p>
        </w:tc>
        <w:tc>
          <w:tcPr>
            <w:tcW w:w="1374" w:type="dxa"/>
            <w:tcMar>
              <w:top w:w="50" w:type="dxa"/>
              <w:left w:w="100" w:type="dxa"/>
            </w:tcMar>
            <w:vAlign w:val="center"/>
          </w:tcPr>
          <w:p w14:paraId="07E6F6BD">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17427083">
            <w:pPr>
              <w:spacing w:before="0" w:after="0" w:line="276" w:lineRule="auto"/>
              <w:ind w:left="135"/>
              <w:jc w:val="center"/>
            </w:pPr>
          </w:p>
        </w:tc>
        <w:tc>
          <w:tcPr>
            <w:tcW w:w="2610" w:type="dxa"/>
            <w:tcMar>
              <w:top w:w="50" w:type="dxa"/>
              <w:left w:w="100" w:type="dxa"/>
            </w:tcMar>
            <w:vAlign w:val="center"/>
          </w:tcPr>
          <w:p w14:paraId="4D45A8A2">
            <w:pPr>
              <w:spacing w:before="0" w:after="0"/>
              <w:ind w:left="135"/>
              <w:jc w:val="left"/>
            </w:pPr>
          </w:p>
        </w:tc>
      </w:tr>
      <w:tr w14:paraId="524B5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47D85B4C">
            <w:pPr>
              <w:spacing w:before="0" w:after="0"/>
              <w:ind w:left="0"/>
              <w:jc w:val="left"/>
            </w:pPr>
            <w:r>
              <w:rPr>
                <w:rFonts w:ascii="Times New Roman" w:hAnsi="Times New Roman"/>
                <w:b w:val="0"/>
                <w:i w:val="0"/>
                <w:color w:val="000000"/>
                <w:sz w:val="24"/>
              </w:rPr>
              <w:t>58</w:t>
            </w:r>
          </w:p>
        </w:tc>
        <w:tc>
          <w:tcPr>
            <w:tcW w:w="4077" w:type="dxa"/>
            <w:tcMar>
              <w:top w:w="50" w:type="dxa"/>
              <w:left w:w="100" w:type="dxa"/>
            </w:tcMar>
            <w:vAlign w:val="center"/>
          </w:tcPr>
          <w:p w14:paraId="31B3929C">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(поход)</w:t>
            </w:r>
          </w:p>
        </w:tc>
        <w:tc>
          <w:tcPr>
            <w:tcW w:w="1374" w:type="dxa"/>
            <w:tcMar>
              <w:top w:w="50" w:type="dxa"/>
              <w:left w:w="100" w:type="dxa"/>
            </w:tcMar>
            <w:vAlign w:val="center"/>
          </w:tcPr>
          <w:p w14:paraId="71844EEF">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5EC1D7AB">
            <w:pPr>
              <w:spacing w:before="0" w:after="0" w:line="276" w:lineRule="auto"/>
              <w:ind w:left="135"/>
              <w:jc w:val="center"/>
            </w:pPr>
          </w:p>
        </w:tc>
        <w:tc>
          <w:tcPr>
            <w:tcW w:w="2610" w:type="dxa"/>
            <w:tcMar>
              <w:top w:w="50" w:type="dxa"/>
              <w:left w:w="100" w:type="dxa"/>
            </w:tcMar>
            <w:vAlign w:val="center"/>
          </w:tcPr>
          <w:p w14:paraId="5E8F8020">
            <w:pPr>
              <w:spacing w:before="0" w:after="0"/>
              <w:ind w:left="135"/>
              <w:jc w:val="left"/>
            </w:pPr>
          </w:p>
        </w:tc>
      </w:tr>
      <w:tr w14:paraId="0FA4D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4C75A866">
            <w:pPr>
              <w:spacing w:before="0" w:after="0"/>
              <w:ind w:left="0"/>
              <w:jc w:val="left"/>
            </w:pPr>
            <w:r>
              <w:rPr>
                <w:rFonts w:ascii="Times New Roman" w:hAnsi="Times New Roman"/>
                <w:b w:val="0"/>
                <w:i w:val="0"/>
                <w:color w:val="000000"/>
                <w:sz w:val="24"/>
              </w:rPr>
              <w:t>59</w:t>
            </w:r>
          </w:p>
        </w:tc>
        <w:tc>
          <w:tcPr>
            <w:tcW w:w="4077" w:type="dxa"/>
            <w:tcMar>
              <w:top w:w="50" w:type="dxa"/>
              <w:left w:w="100" w:type="dxa"/>
            </w:tcMar>
            <w:vAlign w:val="center"/>
          </w:tcPr>
          <w:p w14:paraId="3352E8FB">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(туризм)</w:t>
            </w:r>
          </w:p>
        </w:tc>
        <w:tc>
          <w:tcPr>
            <w:tcW w:w="1374" w:type="dxa"/>
            <w:tcMar>
              <w:top w:w="50" w:type="dxa"/>
              <w:left w:w="100" w:type="dxa"/>
            </w:tcMar>
            <w:vAlign w:val="center"/>
          </w:tcPr>
          <w:p w14:paraId="037393B1">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729E179F">
            <w:pPr>
              <w:spacing w:before="0" w:after="0" w:line="276" w:lineRule="auto"/>
              <w:ind w:left="135"/>
              <w:jc w:val="center"/>
            </w:pPr>
          </w:p>
        </w:tc>
        <w:tc>
          <w:tcPr>
            <w:tcW w:w="2610" w:type="dxa"/>
            <w:tcMar>
              <w:top w:w="50" w:type="dxa"/>
              <w:left w:w="100" w:type="dxa"/>
            </w:tcMar>
            <w:vAlign w:val="center"/>
          </w:tcPr>
          <w:p w14:paraId="6DEFB436">
            <w:pPr>
              <w:spacing w:before="0" w:after="0"/>
              <w:ind w:left="135"/>
              <w:jc w:val="left"/>
            </w:pPr>
          </w:p>
        </w:tc>
      </w:tr>
      <w:tr w14:paraId="45AAF3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4E9A5725">
            <w:pPr>
              <w:spacing w:before="0" w:after="0"/>
              <w:ind w:left="0"/>
              <w:jc w:val="left"/>
            </w:pPr>
            <w:r>
              <w:rPr>
                <w:rFonts w:ascii="Times New Roman" w:hAnsi="Times New Roman"/>
                <w:b w:val="0"/>
                <w:i w:val="0"/>
                <w:color w:val="000000"/>
                <w:sz w:val="24"/>
              </w:rPr>
              <w:t>60</w:t>
            </w:r>
          </w:p>
        </w:tc>
        <w:tc>
          <w:tcPr>
            <w:tcW w:w="4077" w:type="dxa"/>
            <w:tcMar>
              <w:top w:w="50" w:type="dxa"/>
              <w:left w:w="100" w:type="dxa"/>
            </w:tcMar>
            <w:vAlign w:val="center"/>
          </w:tcPr>
          <w:p w14:paraId="00D4EF0B">
            <w:pPr>
              <w:spacing w:before="0" w:after="0"/>
              <w:ind w:left="135"/>
              <w:jc w:val="left"/>
            </w:pPr>
            <w:r>
              <w:rPr>
                <w:rFonts w:ascii="Times New Roman" w:hAnsi="Times New Roman"/>
                <w:b w:val="0"/>
                <w:i w:val="0"/>
                <w:color w:val="000000"/>
                <w:sz w:val="24"/>
              </w:rPr>
              <w:t>Обобщение по теме "Виды отдыха в различное время года. Путешествия по России и зарубежным странам. Транспорт"</w:t>
            </w:r>
          </w:p>
        </w:tc>
        <w:tc>
          <w:tcPr>
            <w:tcW w:w="1374" w:type="dxa"/>
            <w:tcMar>
              <w:top w:w="50" w:type="dxa"/>
              <w:left w:w="100" w:type="dxa"/>
            </w:tcMar>
            <w:vAlign w:val="center"/>
          </w:tcPr>
          <w:p w14:paraId="19D12AAD">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38F7E0FD">
            <w:pPr>
              <w:spacing w:before="0" w:after="0" w:line="276" w:lineRule="auto"/>
              <w:ind w:left="135"/>
              <w:jc w:val="center"/>
            </w:pPr>
          </w:p>
        </w:tc>
        <w:tc>
          <w:tcPr>
            <w:tcW w:w="2610" w:type="dxa"/>
            <w:tcMar>
              <w:top w:w="50" w:type="dxa"/>
              <w:left w:w="100" w:type="dxa"/>
            </w:tcMar>
            <w:vAlign w:val="center"/>
          </w:tcPr>
          <w:p w14:paraId="217E5A62">
            <w:pPr>
              <w:spacing w:before="0" w:after="0"/>
              <w:ind w:left="135"/>
              <w:jc w:val="left"/>
            </w:pPr>
          </w:p>
        </w:tc>
      </w:tr>
      <w:tr w14:paraId="7C3FF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354D2383">
            <w:pPr>
              <w:spacing w:before="0" w:after="0"/>
              <w:ind w:left="0"/>
              <w:jc w:val="left"/>
            </w:pPr>
            <w:r>
              <w:rPr>
                <w:rFonts w:ascii="Times New Roman" w:hAnsi="Times New Roman"/>
                <w:b w:val="0"/>
                <w:i w:val="0"/>
                <w:color w:val="000000"/>
                <w:sz w:val="24"/>
              </w:rPr>
              <w:t>61</w:t>
            </w:r>
          </w:p>
        </w:tc>
        <w:tc>
          <w:tcPr>
            <w:tcW w:w="4077" w:type="dxa"/>
            <w:tcMar>
              <w:top w:w="50" w:type="dxa"/>
              <w:left w:w="100" w:type="dxa"/>
            </w:tcMar>
            <w:vAlign w:val="center"/>
          </w:tcPr>
          <w:p w14:paraId="01622633">
            <w:pPr>
              <w:spacing w:before="0" w:after="0"/>
              <w:ind w:left="135"/>
              <w:jc w:val="left"/>
            </w:pPr>
            <w:r>
              <w:rPr>
                <w:rFonts w:ascii="Times New Roman" w:hAnsi="Times New Roman"/>
                <w:b w:val="0"/>
                <w:i w:val="0"/>
                <w:color w:val="000000"/>
                <w:sz w:val="24"/>
              </w:rPr>
              <w:t>Контроль по теме "Здоровый образ жизни", "Покупки", "Школа и школьная жизнь", "Виды отдыха в различное время года. Путешествия по России и зарубежным странам. Транспорт"</w:t>
            </w:r>
          </w:p>
        </w:tc>
        <w:tc>
          <w:tcPr>
            <w:tcW w:w="1374" w:type="dxa"/>
            <w:tcMar>
              <w:top w:w="50" w:type="dxa"/>
              <w:left w:w="100" w:type="dxa"/>
            </w:tcMar>
            <w:vAlign w:val="center"/>
          </w:tcPr>
          <w:p w14:paraId="772983BC">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5BBBB7E1">
            <w:pPr>
              <w:spacing w:before="0" w:after="0" w:line="276" w:lineRule="auto"/>
              <w:ind w:left="135"/>
              <w:jc w:val="center"/>
            </w:pPr>
            <w:r>
              <w:rPr>
                <w:rFonts w:ascii="Times New Roman" w:hAnsi="Times New Roman"/>
                <w:b w:val="0"/>
                <w:i w:val="0"/>
                <w:color w:val="000000"/>
                <w:sz w:val="24"/>
              </w:rPr>
              <w:t xml:space="preserve"> 1 </w:t>
            </w:r>
          </w:p>
        </w:tc>
        <w:tc>
          <w:tcPr>
            <w:tcW w:w="2610" w:type="dxa"/>
            <w:tcMar>
              <w:top w:w="50" w:type="dxa"/>
              <w:left w:w="100" w:type="dxa"/>
            </w:tcMar>
            <w:vAlign w:val="center"/>
          </w:tcPr>
          <w:p w14:paraId="78809C90">
            <w:pPr>
              <w:spacing w:before="0" w:after="0"/>
              <w:ind w:left="135"/>
              <w:jc w:val="left"/>
            </w:pPr>
          </w:p>
        </w:tc>
      </w:tr>
      <w:tr w14:paraId="65467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2ED3E9DB">
            <w:pPr>
              <w:spacing w:before="0" w:after="0"/>
              <w:ind w:left="0"/>
              <w:jc w:val="left"/>
            </w:pPr>
            <w:r>
              <w:rPr>
                <w:rFonts w:ascii="Times New Roman" w:hAnsi="Times New Roman"/>
                <w:b w:val="0"/>
                <w:i w:val="0"/>
                <w:color w:val="000000"/>
                <w:sz w:val="24"/>
              </w:rPr>
              <w:t>62</w:t>
            </w:r>
          </w:p>
        </w:tc>
        <w:tc>
          <w:tcPr>
            <w:tcW w:w="4077" w:type="dxa"/>
            <w:tcMar>
              <w:top w:w="50" w:type="dxa"/>
              <w:left w:w="100" w:type="dxa"/>
            </w:tcMar>
            <w:vAlign w:val="center"/>
          </w:tcPr>
          <w:p w14:paraId="6F2EFAD4">
            <w:pPr>
              <w:spacing w:before="0" w:after="0"/>
              <w:ind w:left="135"/>
              <w:jc w:val="left"/>
            </w:pPr>
            <w:r>
              <w:rPr>
                <w:rFonts w:ascii="Times New Roman" w:hAnsi="Times New Roman"/>
                <w:b w:val="0"/>
                <w:i w:val="0"/>
                <w:color w:val="000000"/>
                <w:sz w:val="24"/>
              </w:rPr>
              <w:t>Природа (дикие животные)</w:t>
            </w:r>
          </w:p>
        </w:tc>
        <w:tc>
          <w:tcPr>
            <w:tcW w:w="1374" w:type="dxa"/>
            <w:tcMar>
              <w:top w:w="50" w:type="dxa"/>
              <w:left w:w="100" w:type="dxa"/>
            </w:tcMar>
            <w:vAlign w:val="center"/>
          </w:tcPr>
          <w:p w14:paraId="7E87B5B4">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2D530B4F">
            <w:pPr>
              <w:spacing w:before="0" w:after="0" w:line="276" w:lineRule="auto"/>
              <w:ind w:left="135"/>
              <w:jc w:val="center"/>
            </w:pPr>
          </w:p>
        </w:tc>
        <w:tc>
          <w:tcPr>
            <w:tcW w:w="2610" w:type="dxa"/>
            <w:tcMar>
              <w:top w:w="50" w:type="dxa"/>
              <w:left w:w="100" w:type="dxa"/>
            </w:tcMar>
            <w:vAlign w:val="center"/>
          </w:tcPr>
          <w:p w14:paraId="36FECF73">
            <w:pPr>
              <w:spacing w:before="0" w:after="0"/>
              <w:ind w:left="135"/>
              <w:jc w:val="left"/>
            </w:pPr>
          </w:p>
        </w:tc>
      </w:tr>
      <w:tr w14:paraId="7253F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2A6D9169">
            <w:pPr>
              <w:spacing w:before="0" w:after="0"/>
              <w:ind w:left="0"/>
              <w:jc w:val="left"/>
            </w:pPr>
            <w:r>
              <w:rPr>
                <w:rFonts w:ascii="Times New Roman" w:hAnsi="Times New Roman"/>
                <w:b w:val="0"/>
                <w:i w:val="0"/>
                <w:color w:val="000000"/>
                <w:sz w:val="24"/>
              </w:rPr>
              <w:t>63</w:t>
            </w:r>
          </w:p>
        </w:tc>
        <w:tc>
          <w:tcPr>
            <w:tcW w:w="4077" w:type="dxa"/>
            <w:tcMar>
              <w:top w:w="50" w:type="dxa"/>
              <w:left w:w="100" w:type="dxa"/>
            </w:tcMar>
            <w:vAlign w:val="center"/>
          </w:tcPr>
          <w:p w14:paraId="1BC65E6B">
            <w:pPr>
              <w:spacing w:before="0" w:after="0"/>
              <w:ind w:left="135"/>
              <w:jc w:val="left"/>
            </w:pPr>
            <w:r>
              <w:rPr>
                <w:rFonts w:ascii="Times New Roman" w:hAnsi="Times New Roman"/>
                <w:b w:val="0"/>
                <w:i w:val="0"/>
                <w:color w:val="000000"/>
                <w:sz w:val="24"/>
              </w:rPr>
              <w:t>Природа (защита животных)</w:t>
            </w:r>
          </w:p>
        </w:tc>
        <w:tc>
          <w:tcPr>
            <w:tcW w:w="1374" w:type="dxa"/>
            <w:tcMar>
              <w:top w:w="50" w:type="dxa"/>
              <w:left w:w="100" w:type="dxa"/>
            </w:tcMar>
            <w:vAlign w:val="center"/>
          </w:tcPr>
          <w:p w14:paraId="4BDD8238">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751467BE">
            <w:pPr>
              <w:spacing w:before="0" w:after="0" w:line="276" w:lineRule="auto"/>
              <w:ind w:left="135"/>
              <w:jc w:val="center"/>
            </w:pPr>
          </w:p>
        </w:tc>
        <w:tc>
          <w:tcPr>
            <w:tcW w:w="2610" w:type="dxa"/>
            <w:tcMar>
              <w:top w:w="50" w:type="dxa"/>
              <w:left w:w="100" w:type="dxa"/>
            </w:tcMar>
            <w:vAlign w:val="center"/>
          </w:tcPr>
          <w:p w14:paraId="7DB7AF7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"https://m.edsoo.ru/863c7e8e" \h </w:instrText>
            </w:r>
            <w:r>
              <w:fldChar w:fldCharType="separate"/>
            </w:r>
            <w:r>
              <w:rPr>
                <w:rFonts w:ascii="Times New Roman" w:hAnsi="Times New Roman"/>
                <w:b w:val="0"/>
                <w:i w:val="0"/>
                <w:color w:val="0000FF"/>
                <w:sz w:val="22"/>
                <w:u w:val="single"/>
              </w:rPr>
              <w:t>https://m.edsoo.ru/863c7e8e</w:t>
            </w:r>
            <w:r>
              <w:rPr>
                <w:rFonts w:ascii="Times New Roman" w:hAnsi="Times New Roman"/>
                <w:b w:val="0"/>
                <w:i w:val="0"/>
                <w:color w:val="0000FF"/>
                <w:sz w:val="22"/>
                <w:u w:val="single"/>
              </w:rPr>
              <w:fldChar w:fldCharType="end"/>
            </w:r>
          </w:p>
        </w:tc>
      </w:tr>
      <w:tr w14:paraId="6DAA2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2053B5F1">
            <w:pPr>
              <w:spacing w:before="0" w:after="0"/>
              <w:ind w:left="0"/>
              <w:jc w:val="left"/>
            </w:pPr>
            <w:r>
              <w:rPr>
                <w:rFonts w:ascii="Times New Roman" w:hAnsi="Times New Roman"/>
                <w:b w:val="0"/>
                <w:i w:val="0"/>
                <w:color w:val="000000"/>
                <w:sz w:val="24"/>
              </w:rPr>
              <w:t>64</w:t>
            </w:r>
          </w:p>
        </w:tc>
        <w:tc>
          <w:tcPr>
            <w:tcW w:w="4077" w:type="dxa"/>
            <w:tcMar>
              <w:top w:w="50" w:type="dxa"/>
              <w:left w:w="100" w:type="dxa"/>
            </w:tcMar>
            <w:vAlign w:val="center"/>
          </w:tcPr>
          <w:p w14:paraId="034DA124">
            <w:pPr>
              <w:spacing w:before="0" w:after="0"/>
              <w:ind w:left="135"/>
              <w:jc w:val="left"/>
            </w:pPr>
            <w:r>
              <w:rPr>
                <w:rFonts w:ascii="Times New Roman" w:hAnsi="Times New Roman"/>
                <w:b w:val="0"/>
                <w:i w:val="0"/>
                <w:color w:val="000000"/>
                <w:sz w:val="24"/>
              </w:rPr>
              <w:t>Проблемы экологии (утилизация отходов)</w:t>
            </w:r>
          </w:p>
        </w:tc>
        <w:tc>
          <w:tcPr>
            <w:tcW w:w="1374" w:type="dxa"/>
            <w:tcMar>
              <w:top w:w="50" w:type="dxa"/>
              <w:left w:w="100" w:type="dxa"/>
            </w:tcMar>
            <w:vAlign w:val="center"/>
          </w:tcPr>
          <w:p w14:paraId="74BDA55B">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352CD16D">
            <w:pPr>
              <w:spacing w:before="0" w:after="0" w:line="276" w:lineRule="auto"/>
              <w:ind w:left="135"/>
              <w:jc w:val="center"/>
            </w:pPr>
          </w:p>
        </w:tc>
        <w:tc>
          <w:tcPr>
            <w:tcW w:w="2610" w:type="dxa"/>
            <w:tcMar>
              <w:top w:w="50" w:type="dxa"/>
              <w:left w:w="100" w:type="dxa"/>
            </w:tcMar>
            <w:vAlign w:val="center"/>
          </w:tcPr>
          <w:p w14:paraId="195BBB2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"https://m.edsoo.ru/863c9054" \h </w:instrText>
            </w:r>
            <w:r>
              <w:fldChar w:fldCharType="separate"/>
            </w:r>
            <w:r>
              <w:rPr>
                <w:rFonts w:ascii="Times New Roman" w:hAnsi="Times New Roman"/>
                <w:b w:val="0"/>
                <w:i w:val="0"/>
                <w:color w:val="0000FF"/>
                <w:sz w:val="22"/>
                <w:u w:val="single"/>
              </w:rPr>
              <w:t>https://m.edsoo.ru/863c9054</w:t>
            </w:r>
            <w:r>
              <w:rPr>
                <w:rFonts w:ascii="Times New Roman" w:hAnsi="Times New Roman"/>
                <w:b w:val="0"/>
                <w:i w:val="0"/>
                <w:color w:val="0000FF"/>
                <w:sz w:val="22"/>
                <w:u w:val="single"/>
              </w:rPr>
              <w:fldChar w:fldCharType="end"/>
            </w:r>
          </w:p>
        </w:tc>
      </w:tr>
      <w:tr w14:paraId="53FFD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7812B2AB">
            <w:pPr>
              <w:spacing w:before="0" w:after="0"/>
              <w:ind w:left="0"/>
              <w:jc w:val="left"/>
            </w:pPr>
            <w:r>
              <w:rPr>
                <w:rFonts w:ascii="Times New Roman" w:hAnsi="Times New Roman"/>
                <w:b w:val="0"/>
                <w:i w:val="0"/>
                <w:color w:val="000000"/>
                <w:sz w:val="24"/>
              </w:rPr>
              <w:t>65</w:t>
            </w:r>
          </w:p>
        </w:tc>
        <w:tc>
          <w:tcPr>
            <w:tcW w:w="4077" w:type="dxa"/>
            <w:tcMar>
              <w:top w:w="50" w:type="dxa"/>
              <w:left w:w="100" w:type="dxa"/>
            </w:tcMar>
            <w:vAlign w:val="center"/>
          </w:tcPr>
          <w:p w14:paraId="354CB7BD">
            <w:pPr>
              <w:spacing w:before="0" w:after="0"/>
              <w:ind w:left="135"/>
              <w:jc w:val="left"/>
            </w:pPr>
            <w:r>
              <w:rPr>
                <w:rFonts w:ascii="Times New Roman" w:hAnsi="Times New Roman"/>
                <w:b w:val="0"/>
                <w:i w:val="0"/>
                <w:color w:val="000000"/>
                <w:sz w:val="24"/>
              </w:rPr>
              <w:t>Природа (домашние животные)</w:t>
            </w:r>
          </w:p>
        </w:tc>
        <w:tc>
          <w:tcPr>
            <w:tcW w:w="1374" w:type="dxa"/>
            <w:tcMar>
              <w:top w:w="50" w:type="dxa"/>
              <w:left w:w="100" w:type="dxa"/>
            </w:tcMar>
            <w:vAlign w:val="center"/>
          </w:tcPr>
          <w:p w14:paraId="2B9DFB8D">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262E8556">
            <w:pPr>
              <w:spacing w:before="0" w:after="0" w:line="276" w:lineRule="auto"/>
              <w:ind w:left="135"/>
              <w:jc w:val="center"/>
            </w:pPr>
          </w:p>
        </w:tc>
        <w:tc>
          <w:tcPr>
            <w:tcW w:w="2610" w:type="dxa"/>
            <w:tcMar>
              <w:top w:w="50" w:type="dxa"/>
              <w:left w:w="100" w:type="dxa"/>
            </w:tcMar>
            <w:vAlign w:val="center"/>
          </w:tcPr>
          <w:p w14:paraId="201F3C06">
            <w:pPr>
              <w:spacing w:before="0" w:after="0"/>
              <w:ind w:left="135"/>
              <w:jc w:val="left"/>
            </w:pPr>
          </w:p>
        </w:tc>
      </w:tr>
      <w:tr w14:paraId="28020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42316707">
            <w:pPr>
              <w:spacing w:before="0" w:after="0"/>
              <w:ind w:left="0"/>
              <w:jc w:val="left"/>
            </w:pPr>
            <w:r>
              <w:rPr>
                <w:rFonts w:ascii="Times New Roman" w:hAnsi="Times New Roman"/>
                <w:b w:val="0"/>
                <w:i w:val="0"/>
                <w:color w:val="000000"/>
                <w:sz w:val="24"/>
              </w:rPr>
              <w:t>66</w:t>
            </w:r>
          </w:p>
        </w:tc>
        <w:tc>
          <w:tcPr>
            <w:tcW w:w="4077" w:type="dxa"/>
            <w:tcMar>
              <w:top w:w="50" w:type="dxa"/>
              <w:left w:w="100" w:type="dxa"/>
            </w:tcMar>
            <w:vAlign w:val="center"/>
          </w:tcPr>
          <w:p w14:paraId="671D6AF3">
            <w:pPr>
              <w:spacing w:before="0" w:after="0"/>
              <w:ind w:left="135"/>
              <w:jc w:val="left"/>
            </w:pPr>
            <w:r>
              <w:rPr>
                <w:rFonts w:ascii="Times New Roman" w:hAnsi="Times New Roman"/>
                <w:b w:val="0"/>
                <w:i w:val="0"/>
                <w:color w:val="000000"/>
                <w:sz w:val="24"/>
              </w:rPr>
              <w:t>Проблемы экологии (экологичный транспорт)</w:t>
            </w:r>
          </w:p>
        </w:tc>
        <w:tc>
          <w:tcPr>
            <w:tcW w:w="1374" w:type="dxa"/>
            <w:tcMar>
              <w:top w:w="50" w:type="dxa"/>
              <w:left w:w="100" w:type="dxa"/>
            </w:tcMar>
            <w:vAlign w:val="center"/>
          </w:tcPr>
          <w:p w14:paraId="26180C44">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29F1951B">
            <w:pPr>
              <w:spacing w:before="0" w:after="0" w:line="276" w:lineRule="auto"/>
              <w:ind w:left="135"/>
              <w:jc w:val="center"/>
            </w:pPr>
          </w:p>
        </w:tc>
        <w:tc>
          <w:tcPr>
            <w:tcW w:w="2610" w:type="dxa"/>
            <w:tcMar>
              <w:top w:w="50" w:type="dxa"/>
              <w:left w:w="100" w:type="dxa"/>
            </w:tcMar>
            <w:vAlign w:val="center"/>
          </w:tcPr>
          <w:p w14:paraId="12F0DBE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"https://m.edsoo.ru/863c9612" \h </w:instrText>
            </w:r>
            <w:r>
              <w:fldChar w:fldCharType="separate"/>
            </w:r>
            <w:r>
              <w:rPr>
                <w:rFonts w:ascii="Times New Roman" w:hAnsi="Times New Roman"/>
                <w:b w:val="0"/>
                <w:i w:val="0"/>
                <w:color w:val="0000FF"/>
                <w:sz w:val="22"/>
                <w:u w:val="single"/>
              </w:rPr>
              <w:t>https://m.edsoo.ru/863c9612</w:t>
            </w:r>
            <w:r>
              <w:rPr>
                <w:rFonts w:ascii="Times New Roman" w:hAnsi="Times New Roman"/>
                <w:b w:val="0"/>
                <w:i w:val="0"/>
                <w:color w:val="0000FF"/>
                <w:sz w:val="22"/>
                <w:u w:val="single"/>
              </w:rPr>
              <w:fldChar w:fldCharType="end"/>
            </w:r>
          </w:p>
        </w:tc>
      </w:tr>
      <w:tr w14:paraId="0CDA6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6946E25C">
            <w:pPr>
              <w:spacing w:before="0" w:after="0"/>
              <w:ind w:left="0"/>
              <w:jc w:val="left"/>
            </w:pPr>
            <w:r>
              <w:rPr>
                <w:rFonts w:ascii="Times New Roman" w:hAnsi="Times New Roman"/>
                <w:b w:val="0"/>
                <w:i w:val="0"/>
                <w:color w:val="000000"/>
                <w:sz w:val="24"/>
              </w:rPr>
              <w:t>67</w:t>
            </w:r>
          </w:p>
        </w:tc>
        <w:tc>
          <w:tcPr>
            <w:tcW w:w="4077" w:type="dxa"/>
            <w:tcMar>
              <w:top w:w="50" w:type="dxa"/>
              <w:left w:w="100" w:type="dxa"/>
            </w:tcMar>
            <w:vAlign w:val="center"/>
          </w:tcPr>
          <w:p w14:paraId="67536D69">
            <w:pPr>
              <w:spacing w:before="0" w:after="0"/>
              <w:ind w:left="135"/>
              <w:jc w:val="left"/>
            </w:pPr>
            <w:r>
              <w:rPr>
                <w:rFonts w:ascii="Times New Roman" w:hAnsi="Times New Roman"/>
                <w:b w:val="0"/>
                <w:i w:val="0"/>
                <w:color w:val="000000"/>
                <w:sz w:val="24"/>
              </w:rPr>
              <w:t>Природа: флора и фауна (опасные животные)</w:t>
            </w:r>
          </w:p>
        </w:tc>
        <w:tc>
          <w:tcPr>
            <w:tcW w:w="1374" w:type="dxa"/>
            <w:tcMar>
              <w:top w:w="50" w:type="dxa"/>
              <w:left w:w="100" w:type="dxa"/>
            </w:tcMar>
            <w:vAlign w:val="center"/>
          </w:tcPr>
          <w:p w14:paraId="796A8F1E">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621F831A">
            <w:pPr>
              <w:spacing w:before="0" w:after="0" w:line="276" w:lineRule="auto"/>
              <w:ind w:left="135"/>
              <w:jc w:val="center"/>
            </w:pPr>
          </w:p>
        </w:tc>
        <w:tc>
          <w:tcPr>
            <w:tcW w:w="2610" w:type="dxa"/>
            <w:tcMar>
              <w:top w:w="50" w:type="dxa"/>
              <w:left w:w="100" w:type="dxa"/>
            </w:tcMar>
            <w:vAlign w:val="center"/>
          </w:tcPr>
          <w:p w14:paraId="500F3942">
            <w:pPr>
              <w:spacing w:before="0" w:after="0"/>
              <w:ind w:left="135"/>
              <w:jc w:val="left"/>
            </w:pPr>
          </w:p>
        </w:tc>
      </w:tr>
      <w:tr w14:paraId="34D740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1FD63F25">
            <w:pPr>
              <w:spacing w:before="0" w:after="0"/>
              <w:ind w:left="0"/>
              <w:jc w:val="left"/>
            </w:pPr>
            <w:r>
              <w:rPr>
                <w:rFonts w:ascii="Times New Roman" w:hAnsi="Times New Roman"/>
                <w:b w:val="0"/>
                <w:i w:val="0"/>
                <w:color w:val="000000"/>
                <w:sz w:val="24"/>
              </w:rPr>
              <w:t>68</w:t>
            </w:r>
          </w:p>
        </w:tc>
        <w:tc>
          <w:tcPr>
            <w:tcW w:w="4077" w:type="dxa"/>
            <w:tcMar>
              <w:top w:w="50" w:type="dxa"/>
              <w:left w:w="100" w:type="dxa"/>
            </w:tcMar>
            <w:vAlign w:val="center"/>
          </w:tcPr>
          <w:p w14:paraId="652F81B2">
            <w:pPr>
              <w:spacing w:before="0" w:after="0"/>
              <w:ind w:left="135"/>
              <w:jc w:val="left"/>
            </w:pPr>
            <w:r>
              <w:rPr>
                <w:rFonts w:ascii="Times New Roman" w:hAnsi="Times New Roman"/>
                <w:b w:val="0"/>
                <w:i w:val="0"/>
                <w:color w:val="000000"/>
                <w:sz w:val="24"/>
              </w:rPr>
              <w:t>Проблемы экологии (волонтёрское экологическое движение)</w:t>
            </w:r>
          </w:p>
        </w:tc>
        <w:tc>
          <w:tcPr>
            <w:tcW w:w="1374" w:type="dxa"/>
            <w:tcMar>
              <w:top w:w="50" w:type="dxa"/>
              <w:left w:w="100" w:type="dxa"/>
            </w:tcMar>
            <w:vAlign w:val="center"/>
          </w:tcPr>
          <w:p w14:paraId="15B1AE1E">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79F0215E">
            <w:pPr>
              <w:spacing w:before="0" w:after="0" w:line="276" w:lineRule="auto"/>
              <w:ind w:left="135"/>
              <w:jc w:val="center"/>
            </w:pPr>
          </w:p>
        </w:tc>
        <w:tc>
          <w:tcPr>
            <w:tcW w:w="2610" w:type="dxa"/>
            <w:tcMar>
              <w:top w:w="50" w:type="dxa"/>
              <w:left w:w="100" w:type="dxa"/>
            </w:tcMar>
            <w:vAlign w:val="center"/>
          </w:tcPr>
          <w:p w14:paraId="605109A0">
            <w:pPr>
              <w:spacing w:before="0" w:after="0"/>
              <w:ind w:left="135"/>
              <w:jc w:val="left"/>
            </w:pPr>
          </w:p>
        </w:tc>
      </w:tr>
      <w:tr w14:paraId="50595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1D9E45E2">
            <w:pPr>
              <w:spacing w:before="0" w:after="0"/>
              <w:ind w:left="0"/>
              <w:jc w:val="left"/>
            </w:pPr>
            <w:r>
              <w:rPr>
                <w:rFonts w:ascii="Times New Roman" w:hAnsi="Times New Roman"/>
                <w:b w:val="0"/>
                <w:i w:val="0"/>
                <w:color w:val="000000"/>
                <w:sz w:val="24"/>
              </w:rPr>
              <w:t>69</w:t>
            </w:r>
          </w:p>
        </w:tc>
        <w:tc>
          <w:tcPr>
            <w:tcW w:w="4077" w:type="dxa"/>
            <w:tcMar>
              <w:top w:w="50" w:type="dxa"/>
              <w:left w:w="100" w:type="dxa"/>
            </w:tcMar>
            <w:vAlign w:val="center"/>
          </w:tcPr>
          <w:p w14:paraId="167B81AA">
            <w:pPr>
              <w:spacing w:before="0" w:after="0"/>
              <w:ind w:left="135"/>
              <w:jc w:val="left"/>
            </w:pPr>
            <w:r>
              <w:rPr>
                <w:rFonts w:ascii="Times New Roman" w:hAnsi="Times New Roman"/>
                <w:b w:val="0"/>
                <w:i w:val="0"/>
                <w:color w:val="000000"/>
                <w:sz w:val="24"/>
              </w:rPr>
              <w:t>Проблемы экологии (защита окружающей среды)</w:t>
            </w:r>
          </w:p>
        </w:tc>
        <w:tc>
          <w:tcPr>
            <w:tcW w:w="1374" w:type="dxa"/>
            <w:tcMar>
              <w:top w:w="50" w:type="dxa"/>
              <w:left w:w="100" w:type="dxa"/>
            </w:tcMar>
            <w:vAlign w:val="center"/>
          </w:tcPr>
          <w:p w14:paraId="358A4128">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495F56EE">
            <w:pPr>
              <w:spacing w:before="0" w:after="0" w:line="276" w:lineRule="auto"/>
              <w:ind w:left="135"/>
              <w:jc w:val="center"/>
            </w:pPr>
          </w:p>
        </w:tc>
        <w:tc>
          <w:tcPr>
            <w:tcW w:w="2610" w:type="dxa"/>
            <w:tcMar>
              <w:top w:w="50" w:type="dxa"/>
              <w:left w:w="100" w:type="dxa"/>
            </w:tcMar>
            <w:vAlign w:val="center"/>
          </w:tcPr>
          <w:p w14:paraId="341131E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"https://m.edsoo.ru/863c8ec4" \h </w:instrText>
            </w:r>
            <w:r>
              <w:fldChar w:fldCharType="separate"/>
            </w:r>
            <w:r>
              <w:rPr>
                <w:rFonts w:ascii="Times New Roman" w:hAnsi="Times New Roman"/>
                <w:b w:val="0"/>
                <w:i w:val="0"/>
                <w:color w:val="0000FF"/>
                <w:sz w:val="22"/>
                <w:u w:val="single"/>
              </w:rPr>
              <w:t>https://m.edsoo.ru/863c8ec4</w:t>
            </w:r>
            <w:r>
              <w:rPr>
                <w:rFonts w:ascii="Times New Roman" w:hAnsi="Times New Roman"/>
                <w:b w:val="0"/>
                <w:i w:val="0"/>
                <w:color w:val="0000FF"/>
                <w:sz w:val="22"/>
                <w:u w:val="single"/>
              </w:rPr>
              <w:fldChar w:fldCharType="end"/>
            </w:r>
          </w:p>
        </w:tc>
      </w:tr>
      <w:tr w14:paraId="220E8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10999D12">
            <w:pPr>
              <w:spacing w:before="0" w:after="0"/>
              <w:ind w:left="0"/>
              <w:jc w:val="left"/>
            </w:pPr>
            <w:r>
              <w:rPr>
                <w:rFonts w:ascii="Times New Roman" w:hAnsi="Times New Roman"/>
                <w:b w:val="0"/>
                <w:i w:val="0"/>
                <w:color w:val="000000"/>
                <w:sz w:val="24"/>
              </w:rPr>
              <w:t>70</w:t>
            </w:r>
          </w:p>
        </w:tc>
        <w:tc>
          <w:tcPr>
            <w:tcW w:w="4077" w:type="dxa"/>
            <w:tcMar>
              <w:top w:w="50" w:type="dxa"/>
              <w:left w:w="100" w:type="dxa"/>
            </w:tcMar>
            <w:vAlign w:val="center"/>
          </w:tcPr>
          <w:p w14:paraId="3F476608">
            <w:pPr>
              <w:spacing w:before="0" w:after="0"/>
              <w:ind w:left="135"/>
              <w:jc w:val="left"/>
            </w:pPr>
            <w:r>
              <w:rPr>
                <w:rFonts w:ascii="Times New Roman" w:hAnsi="Times New Roman"/>
                <w:b w:val="0"/>
                <w:i w:val="0"/>
                <w:color w:val="000000"/>
                <w:sz w:val="24"/>
              </w:rPr>
              <w:t>Проблемы экологии (влияние человека на окружающую среду)</w:t>
            </w:r>
          </w:p>
        </w:tc>
        <w:tc>
          <w:tcPr>
            <w:tcW w:w="1374" w:type="dxa"/>
            <w:tcMar>
              <w:top w:w="50" w:type="dxa"/>
              <w:left w:w="100" w:type="dxa"/>
            </w:tcMar>
            <w:vAlign w:val="center"/>
          </w:tcPr>
          <w:p w14:paraId="0805FB4D">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07270713">
            <w:pPr>
              <w:spacing w:before="0" w:after="0" w:line="276" w:lineRule="auto"/>
              <w:ind w:left="135"/>
              <w:jc w:val="center"/>
            </w:pPr>
          </w:p>
        </w:tc>
        <w:tc>
          <w:tcPr>
            <w:tcW w:w="2610" w:type="dxa"/>
            <w:tcMar>
              <w:top w:w="50" w:type="dxa"/>
              <w:left w:w="100" w:type="dxa"/>
            </w:tcMar>
            <w:vAlign w:val="center"/>
          </w:tcPr>
          <w:p w14:paraId="0E03DD3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"https://m.edsoo.ru/863c8668" \h </w:instrText>
            </w:r>
            <w:r>
              <w:fldChar w:fldCharType="separate"/>
            </w:r>
            <w:r>
              <w:rPr>
                <w:rFonts w:ascii="Times New Roman" w:hAnsi="Times New Roman"/>
                <w:b w:val="0"/>
                <w:i w:val="0"/>
                <w:color w:val="0000FF"/>
                <w:sz w:val="22"/>
                <w:u w:val="single"/>
              </w:rPr>
              <w:t>https://m.edsoo.ru/863c8668</w:t>
            </w:r>
            <w:r>
              <w:rPr>
                <w:rFonts w:ascii="Times New Roman" w:hAnsi="Times New Roman"/>
                <w:b w:val="0"/>
                <w:i w:val="0"/>
                <w:color w:val="0000FF"/>
                <w:sz w:val="22"/>
                <w:u w:val="single"/>
              </w:rPr>
              <w:fldChar w:fldCharType="end"/>
            </w:r>
          </w:p>
        </w:tc>
      </w:tr>
      <w:tr w14:paraId="2BE85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4C0EF9F3">
            <w:pPr>
              <w:spacing w:before="0" w:after="0"/>
              <w:ind w:left="0"/>
              <w:jc w:val="left"/>
            </w:pPr>
            <w:r>
              <w:rPr>
                <w:rFonts w:ascii="Times New Roman" w:hAnsi="Times New Roman"/>
                <w:b w:val="0"/>
                <w:i w:val="0"/>
                <w:color w:val="000000"/>
                <w:sz w:val="24"/>
              </w:rPr>
              <w:t>71</w:t>
            </w:r>
          </w:p>
        </w:tc>
        <w:tc>
          <w:tcPr>
            <w:tcW w:w="4077" w:type="dxa"/>
            <w:tcMar>
              <w:top w:w="50" w:type="dxa"/>
              <w:left w:w="100" w:type="dxa"/>
            </w:tcMar>
            <w:vAlign w:val="center"/>
          </w:tcPr>
          <w:p w14:paraId="0D2AF097">
            <w:pPr>
              <w:spacing w:before="0" w:after="0"/>
              <w:ind w:left="135"/>
              <w:jc w:val="left"/>
            </w:pPr>
            <w:r>
              <w:rPr>
                <w:rFonts w:ascii="Times New Roman" w:hAnsi="Times New Roman"/>
                <w:b w:val="0"/>
                <w:i w:val="0"/>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1374" w:type="dxa"/>
            <w:tcMar>
              <w:top w:w="50" w:type="dxa"/>
              <w:left w:w="100" w:type="dxa"/>
            </w:tcMar>
            <w:vAlign w:val="center"/>
          </w:tcPr>
          <w:p w14:paraId="2531C99E">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2C6002B1">
            <w:pPr>
              <w:spacing w:before="0" w:after="0" w:line="276" w:lineRule="auto"/>
              <w:ind w:left="135"/>
              <w:jc w:val="center"/>
            </w:pPr>
          </w:p>
        </w:tc>
        <w:tc>
          <w:tcPr>
            <w:tcW w:w="2610" w:type="dxa"/>
            <w:tcMar>
              <w:top w:w="50" w:type="dxa"/>
              <w:left w:w="100" w:type="dxa"/>
            </w:tcMar>
            <w:vAlign w:val="center"/>
          </w:tcPr>
          <w:p w14:paraId="4877EEF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"https://m.edsoo.ru/863c87ee" \h </w:instrText>
            </w:r>
            <w:r>
              <w:fldChar w:fldCharType="separate"/>
            </w:r>
            <w:r>
              <w:rPr>
                <w:rFonts w:ascii="Times New Roman" w:hAnsi="Times New Roman"/>
                <w:b w:val="0"/>
                <w:i w:val="0"/>
                <w:color w:val="0000FF"/>
                <w:sz w:val="22"/>
                <w:u w:val="single"/>
              </w:rPr>
              <w:t>https://m.edsoo.ru/863c87ee</w:t>
            </w:r>
            <w:r>
              <w:rPr>
                <w:rFonts w:ascii="Times New Roman" w:hAnsi="Times New Roman"/>
                <w:b w:val="0"/>
                <w:i w:val="0"/>
                <w:color w:val="0000FF"/>
                <w:sz w:val="22"/>
                <w:u w:val="single"/>
              </w:rPr>
              <w:fldChar w:fldCharType="end"/>
            </w:r>
          </w:p>
        </w:tc>
      </w:tr>
      <w:tr w14:paraId="0DB58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2BCD5A2B">
            <w:pPr>
              <w:spacing w:before="0" w:after="0"/>
              <w:ind w:left="0"/>
              <w:jc w:val="left"/>
            </w:pPr>
            <w:r>
              <w:rPr>
                <w:rFonts w:ascii="Times New Roman" w:hAnsi="Times New Roman"/>
                <w:b w:val="0"/>
                <w:i w:val="0"/>
                <w:color w:val="000000"/>
                <w:sz w:val="24"/>
              </w:rPr>
              <w:t>72</w:t>
            </w:r>
          </w:p>
        </w:tc>
        <w:tc>
          <w:tcPr>
            <w:tcW w:w="4077" w:type="dxa"/>
            <w:tcMar>
              <w:top w:w="50" w:type="dxa"/>
              <w:left w:w="100" w:type="dxa"/>
            </w:tcMar>
            <w:vAlign w:val="center"/>
          </w:tcPr>
          <w:p w14:paraId="6DF06456">
            <w:pPr>
              <w:spacing w:before="0" w:after="0"/>
              <w:ind w:left="135"/>
              <w:jc w:val="left"/>
            </w:pPr>
            <w:r>
              <w:rPr>
                <w:rFonts w:ascii="Times New Roman" w:hAnsi="Times New Roman"/>
                <w:b w:val="0"/>
                <w:i w:val="0"/>
                <w:color w:val="000000"/>
                <w:sz w:val="24"/>
              </w:rPr>
              <w:t>Тематическая работа по теме "Природа: флора и фауна. Проблемы экологии. Защита окружающей среды. Климат, погода. Стихийные бедствия"</w:t>
            </w:r>
          </w:p>
        </w:tc>
        <w:tc>
          <w:tcPr>
            <w:tcW w:w="1374" w:type="dxa"/>
            <w:tcMar>
              <w:top w:w="50" w:type="dxa"/>
              <w:left w:w="100" w:type="dxa"/>
            </w:tcMar>
            <w:vAlign w:val="center"/>
          </w:tcPr>
          <w:p w14:paraId="0BB59535">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12FAC49F">
            <w:pPr>
              <w:spacing w:before="0" w:after="0" w:line="276" w:lineRule="auto"/>
              <w:ind w:left="135"/>
              <w:jc w:val="center"/>
            </w:pPr>
          </w:p>
        </w:tc>
        <w:tc>
          <w:tcPr>
            <w:tcW w:w="2610" w:type="dxa"/>
            <w:tcMar>
              <w:top w:w="50" w:type="dxa"/>
              <w:left w:w="100" w:type="dxa"/>
            </w:tcMar>
            <w:vAlign w:val="center"/>
          </w:tcPr>
          <w:p w14:paraId="1A376957">
            <w:pPr>
              <w:spacing w:before="0" w:after="0"/>
              <w:ind w:left="135"/>
              <w:jc w:val="left"/>
            </w:pPr>
          </w:p>
        </w:tc>
      </w:tr>
      <w:tr w14:paraId="1D6C6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07A7385A">
            <w:pPr>
              <w:spacing w:before="0" w:after="0"/>
              <w:ind w:left="0"/>
              <w:jc w:val="left"/>
            </w:pPr>
            <w:r>
              <w:rPr>
                <w:rFonts w:ascii="Times New Roman" w:hAnsi="Times New Roman"/>
                <w:b w:val="0"/>
                <w:i w:val="0"/>
                <w:color w:val="000000"/>
                <w:sz w:val="24"/>
              </w:rPr>
              <w:t>73</w:t>
            </w:r>
          </w:p>
        </w:tc>
        <w:tc>
          <w:tcPr>
            <w:tcW w:w="4077" w:type="dxa"/>
            <w:tcMar>
              <w:top w:w="50" w:type="dxa"/>
              <w:left w:w="100" w:type="dxa"/>
            </w:tcMar>
            <w:vAlign w:val="center"/>
          </w:tcPr>
          <w:p w14:paraId="0924719D">
            <w:pPr>
              <w:spacing w:before="0" w:after="0"/>
              <w:ind w:left="135"/>
              <w:jc w:val="left"/>
            </w:pPr>
            <w:r>
              <w:rPr>
                <w:rFonts w:ascii="Times New Roman" w:hAnsi="Times New Roman"/>
                <w:b w:val="0"/>
                <w:i w:val="0"/>
                <w:color w:val="000000"/>
                <w:sz w:val="24"/>
              </w:rPr>
              <w:t>Средства массовой информации (интернет)</w:t>
            </w:r>
          </w:p>
        </w:tc>
        <w:tc>
          <w:tcPr>
            <w:tcW w:w="1374" w:type="dxa"/>
            <w:tcMar>
              <w:top w:w="50" w:type="dxa"/>
              <w:left w:w="100" w:type="dxa"/>
            </w:tcMar>
            <w:vAlign w:val="center"/>
          </w:tcPr>
          <w:p w14:paraId="1A4B4A4D">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37384CFB">
            <w:pPr>
              <w:spacing w:before="0" w:after="0" w:line="276" w:lineRule="auto"/>
              <w:ind w:left="135"/>
              <w:jc w:val="center"/>
            </w:pPr>
          </w:p>
        </w:tc>
        <w:tc>
          <w:tcPr>
            <w:tcW w:w="2610" w:type="dxa"/>
            <w:tcMar>
              <w:top w:w="50" w:type="dxa"/>
              <w:left w:w="100" w:type="dxa"/>
            </w:tcMar>
            <w:vAlign w:val="center"/>
          </w:tcPr>
          <w:p w14:paraId="159C93D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"https://m.edsoo.ru/863ca5a8" \h </w:instrText>
            </w:r>
            <w:r>
              <w:fldChar w:fldCharType="separate"/>
            </w:r>
            <w:r>
              <w:rPr>
                <w:rFonts w:ascii="Times New Roman" w:hAnsi="Times New Roman"/>
                <w:b w:val="0"/>
                <w:i w:val="0"/>
                <w:color w:val="0000FF"/>
                <w:sz w:val="22"/>
                <w:u w:val="single"/>
              </w:rPr>
              <w:t>https://m.edsoo.ru/863ca5a8</w:t>
            </w:r>
            <w:r>
              <w:rPr>
                <w:rFonts w:ascii="Times New Roman" w:hAnsi="Times New Roman"/>
                <w:b w:val="0"/>
                <w:i w:val="0"/>
                <w:color w:val="0000FF"/>
                <w:sz w:val="22"/>
                <w:u w:val="single"/>
              </w:rPr>
              <w:fldChar w:fldCharType="end"/>
            </w:r>
          </w:p>
        </w:tc>
      </w:tr>
      <w:tr w14:paraId="27339C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6DB1430B">
            <w:pPr>
              <w:spacing w:before="0" w:after="0"/>
              <w:ind w:left="0"/>
              <w:jc w:val="left"/>
            </w:pPr>
            <w:r>
              <w:rPr>
                <w:rFonts w:ascii="Times New Roman" w:hAnsi="Times New Roman"/>
                <w:b w:val="0"/>
                <w:i w:val="0"/>
                <w:color w:val="000000"/>
                <w:sz w:val="24"/>
              </w:rPr>
              <w:t>74</w:t>
            </w:r>
          </w:p>
        </w:tc>
        <w:tc>
          <w:tcPr>
            <w:tcW w:w="4077" w:type="dxa"/>
            <w:tcMar>
              <w:top w:w="50" w:type="dxa"/>
              <w:left w:w="100" w:type="dxa"/>
            </w:tcMar>
            <w:vAlign w:val="center"/>
          </w:tcPr>
          <w:p w14:paraId="2AE433C8">
            <w:pPr>
              <w:spacing w:before="0" w:after="0"/>
              <w:ind w:left="135"/>
              <w:jc w:val="left"/>
            </w:pPr>
            <w:r>
              <w:rPr>
                <w:rFonts w:ascii="Times New Roman" w:hAnsi="Times New Roman"/>
                <w:b w:val="0"/>
                <w:i w:val="0"/>
                <w:color w:val="000000"/>
                <w:sz w:val="24"/>
              </w:rPr>
              <w:t>Средства массовой информации (использование интернета)</w:t>
            </w:r>
          </w:p>
        </w:tc>
        <w:tc>
          <w:tcPr>
            <w:tcW w:w="1374" w:type="dxa"/>
            <w:tcMar>
              <w:top w:w="50" w:type="dxa"/>
              <w:left w:w="100" w:type="dxa"/>
            </w:tcMar>
            <w:vAlign w:val="center"/>
          </w:tcPr>
          <w:p w14:paraId="78DCE225">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43E74840">
            <w:pPr>
              <w:spacing w:before="0" w:after="0" w:line="276" w:lineRule="auto"/>
              <w:ind w:left="135"/>
              <w:jc w:val="center"/>
            </w:pPr>
          </w:p>
        </w:tc>
        <w:tc>
          <w:tcPr>
            <w:tcW w:w="2610" w:type="dxa"/>
            <w:tcMar>
              <w:top w:w="50" w:type="dxa"/>
              <w:left w:w="100" w:type="dxa"/>
            </w:tcMar>
            <w:vAlign w:val="center"/>
          </w:tcPr>
          <w:p w14:paraId="532EF770">
            <w:pPr>
              <w:spacing w:before="0" w:after="0"/>
              <w:ind w:left="135"/>
              <w:jc w:val="left"/>
            </w:pPr>
            <w:r>
              <w:fldChar w:fldCharType="begin"/>
            </w:r>
            <w:r>
              <w:instrText xml:space="preserve"> HYPERLINK "https://m.edsoo.ru/863ca436" \h </w:instrText>
            </w:r>
            <w:r>
              <w:fldChar w:fldCharType="separate"/>
            </w:r>
            <w:r>
              <w:rPr>
                <w:rFonts w:ascii="Times New Roman" w:hAnsi="Times New Roman"/>
                <w:b w:val="0"/>
                <w:i w:val="0"/>
                <w:color w:val="0000FF"/>
                <w:sz w:val="22"/>
                <w:u w:val="single"/>
              </w:rPr>
              <w:t>https://m.edsoo.ru/863ca436</w:t>
            </w:r>
            <w:r>
              <w:rPr>
                <w:rFonts w:ascii="Times New Roman" w:hAnsi="Times New Roman"/>
                <w:b w:val="0"/>
                <w:i w:val="0"/>
                <w:color w:val="0000FF"/>
                <w:sz w:val="22"/>
                <w:u w:val="single"/>
              </w:rPr>
              <w:fldChar w:fldCharType="end"/>
            </w:r>
          </w:p>
        </w:tc>
      </w:tr>
      <w:tr w14:paraId="2C549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596F4C84">
            <w:pPr>
              <w:spacing w:before="0" w:after="0"/>
              <w:ind w:left="0"/>
              <w:jc w:val="left"/>
            </w:pPr>
            <w:r>
              <w:rPr>
                <w:rFonts w:ascii="Times New Roman" w:hAnsi="Times New Roman"/>
                <w:b w:val="0"/>
                <w:i w:val="0"/>
                <w:color w:val="000000"/>
                <w:sz w:val="24"/>
              </w:rPr>
              <w:t>75</w:t>
            </w:r>
          </w:p>
        </w:tc>
        <w:tc>
          <w:tcPr>
            <w:tcW w:w="4077" w:type="dxa"/>
            <w:tcMar>
              <w:top w:w="50" w:type="dxa"/>
              <w:left w:w="100" w:type="dxa"/>
            </w:tcMar>
            <w:vAlign w:val="center"/>
          </w:tcPr>
          <w:p w14:paraId="3DCF6E54">
            <w:pPr>
              <w:spacing w:before="0" w:after="0"/>
              <w:ind w:left="135"/>
              <w:jc w:val="left"/>
            </w:pPr>
            <w:r>
              <w:rPr>
                <w:rFonts w:ascii="Times New Roman" w:hAnsi="Times New Roman"/>
                <w:b w:val="0"/>
                <w:i w:val="0"/>
                <w:color w:val="000000"/>
                <w:sz w:val="24"/>
              </w:rPr>
              <w:t>Средства массовой информации (телевидение)</w:t>
            </w:r>
          </w:p>
        </w:tc>
        <w:tc>
          <w:tcPr>
            <w:tcW w:w="1374" w:type="dxa"/>
            <w:tcMar>
              <w:top w:w="50" w:type="dxa"/>
              <w:left w:w="100" w:type="dxa"/>
            </w:tcMar>
            <w:vAlign w:val="center"/>
          </w:tcPr>
          <w:p w14:paraId="107C042B">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150FC470">
            <w:pPr>
              <w:spacing w:before="0" w:after="0" w:line="276" w:lineRule="auto"/>
              <w:ind w:left="135"/>
              <w:jc w:val="center"/>
            </w:pPr>
          </w:p>
        </w:tc>
        <w:tc>
          <w:tcPr>
            <w:tcW w:w="2610" w:type="dxa"/>
            <w:tcMar>
              <w:top w:w="50" w:type="dxa"/>
              <w:left w:w="100" w:type="dxa"/>
            </w:tcMar>
            <w:vAlign w:val="center"/>
          </w:tcPr>
          <w:p w14:paraId="2B074D8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"https://m.edsoo.ru/863ca8fa" \h </w:instrText>
            </w:r>
            <w:r>
              <w:fldChar w:fldCharType="separate"/>
            </w:r>
            <w:r>
              <w:rPr>
                <w:rFonts w:ascii="Times New Roman" w:hAnsi="Times New Roman"/>
                <w:b w:val="0"/>
                <w:i w:val="0"/>
                <w:color w:val="0000FF"/>
                <w:sz w:val="22"/>
                <w:u w:val="single"/>
              </w:rPr>
              <w:t>https://m.edsoo.ru/863ca8fa</w:t>
            </w:r>
            <w:r>
              <w:rPr>
                <w:rFonts w:ascii="Times New Roman" w:hAnsi="Times New Roman"/>
                <w:b w:val="0"/>
                <w:i w:val="0"/>
                <w:color w:val="0000FF"/>
                <w:sz w:val="22"/>
                <w:u w:val="single"/>
              </w:rPr>
              <w:fldChar w:fldCharType="end"/>
            </w:r>
          </w:p>
        </w:tc>
      </w:tr>
      <w:tr w14:paraId="48CA2C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66CF48F1">
            <w:pPr>
              <w:spacing w:before="0" w:after="0"/>
              <w:ind w:left="0"/>
              <w:jc w:val="left"/>
            </w:pPr>
            <w:r>
              <w:rPr>
                <w:rFonts w:ascii="Times New Roman" w:hAnsi="Times New Roman"/>
                <w:b w:val="0"/>
                <w:i w:val="0"/>
                <w:color w:val="000000"/>
                <w:sz w:val="24"/>
              </w:rPr>
              <w:t>76</w:t>
            </w:r>
          </w:p>
        </w:tc>
        <w:tc>
          <w:tcPr>
            <w:tcW w:w="4077" w:type="dxa"/>
            <w:tcMar>
              <w:top w:w="50" w:type="dxa"/>
              <w:left w:w="100" w:type="dxa"/>
            </w:tcMar>
            <w:vAlign w:val="center"/>
          </w:tcPr>
          <w:p w14:paraId="5EC59F6F">
            <w:pPr>
              <w:spacing w:before="0" w:after="0"/>
              <w:ind w:left="135"/>
              <w:jc w:val="left"/>
            </w:pPr>
            <w:r>
              <w:rPr>
                <w:rFonts w:ascii="Times New Roman" w:hAnsi="Times New Roman"/>
                <w:b w:val="0"/>
                <w:i w:val="0"/>
                <w:color w:val="000000"/>
                <w:sz w:val="24"/>
              </w:rPr>
              <w:t>Средства массовой информации (пресса)</w:t>
            </w:r>
          </w:p>
        </w:tc>
        <w:tc>
          <w:tcPr>
            <w:tcW w:w="1374" w:type="dxa"/>
            <w:tcMar>
              <w:top w:w="50" w:type="dxa"/>
              <w:left w:w="100" w:type="dxa"/>
            </w:tcMar>
            <w:vAlign w:val="center"/>
          </w:tcPr>
          <w:p w14:paraId="0AC226D7">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21A64D53">
            <w:pPr>
              <w:spacing w:before="0" w:after="0" w:line="276" w:lineRule="auto"/>
              <w:ind w:left="135"/>
              <w:jc w:val="center"/>
            </w:pPr>
          </w:p>
        </w:tc>
        <w:tc>
          <w:tcPr>
            <w:tcW w:w="2610" w:type="dxa"/>
            <w:tcMar>
              <w:top w:w="50" w:type="dxa"/>
              <w:left w:w="100" w:type="dxa"/>
            </w:tcMar>
            <w:vAlign w:val="center"/>
          </w:tcPr>
          <w:p w14:paraId="55C3F64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"https://m.edsoo.ru/863ca706" \h </w:instrText>
            </w:r>
            <w:r>
              <w:fldChar w:fldCharType="separate"/>
            </w:r>
            <w:r>
              <w:rPr>
                <w:rFonts w:ascii="Times New Roman" w:hAnsi="Times New Roman"/>
                <w:b w:val="0"/>
                <w:i w:val="0"/>
                <w:color w:val="0000FF"/>
                <w:sz w:val="22"/>
                <w:u w:val="single"/>
              </w:rPr>
              <w:t>https://m.edsoo.ru/863ca706</w:t>
            </w:r>
            <w:r>
              <w:rPr>
                <w:rFonts w:ascii="Times New Roman" w:hAnsi="Times New Roman"/>
                <w:b w:val="0"/>
                <w:i w:val="0"/>
                <w:color w:val="0000FF"/>
                <w:sz w:val="22"/>
                <w:u w:val="single"/>
              </w:rPr>
              <w:fldChar w:fldCharType="end"/>
            </w:r>
          </w:p>
        </w:tc>
      </w:tr>
      <w:tr w14:paraId="5B45E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3D3EA155">
            <w:pPr>
              <w:spacing w:before="0" w:after="0"/>
              <w:ind w:left="0"/>
              <w:jc w:val="left"/>
            </w:pPr>
            <w:r>
              <w:rPr>
                <w:rFonts w:ascii="Times New Roman" w:hAnsi="Times New Roman"/>
                <w:b w:val="0"/>
                <w:i w:val="0"/>
                <w:color w:val="000000"/>
                <w:sz w:val="24"/>
              </w:rPr>
              <w:t>77</w:t>
            </w:r>
          </w:p>
        </w:tc>
        <w:tc>
          <w:tcPr>
            <w:tcW w:w="4077" w:type="dxa"/>
            <w:tcMar>
              <w:top w:w="50" w:type="dxa"/>
              <w:left w:w="100" w:type="dxa"/>
            </w:tcMar>
            <w:vAlign w:val="center"/>
          </w:tcPr>
          <w:p w14:paraId="3BAB7844">
            <w:pPr>
              <w:spacing w:before="0" w:after="0"/>
              <w:ind w:left="135"/>
              <w:jc w:val="left"/>
            </w:pPr>
            <w:r>
              <w:rPr>
                <w:rFonts w:ascii="Times New Roman" w:hAnsi="Times New Roman"/>
                <w:b w:val="0"/>
                <w:i w:val="0"/>
                <w:color w:val="000000"/>
                <w:sz w:val="24"/>
              </w:rPr>
              <w:t>Обобщение по теме "Средства массовой информации (телевидение, радио, пресса, Интернет)"</w:t>
            </w:r>
          </w:p>
        </w:tc>
        <w:tc>
          <w:tcPr>
            <w:tcW w:w="1374" w:type="dxa"/>
            <w:tcMar>
              <w:top w:w="50" w:type="dxa"/>
              <w:left w:w="100" w:type="dxa"/>
            </w:tcMar>
            <w:vAlign w:val="center"/>
          </w:tcPr>
          <w:p w14:paraId="35A6523F">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5C954629">
            <w:pPr>
              <w:spacing w:before="0" w:after="0" w:line="276" w:lineRule="auto"/>
              <w:ind w:left="135"/>
              <w:jc w:val="center"/>
            </w:pPr>
          </w:p>
        </w:tc>
        <w:tc>
          <w:tcPr>
            <w:tcW w:w="2610" w:type="dxa"/>
            <w:tcMar>
              <w:top w:w="50" w:type="dxa"/>
              <w:left w:w="100" w:type="dxa"/>
            </w:tcMar>
            <w:vAlign w:val="center"/>
          </w:tcPr>
          <w:p w14:paraId="1967351A">
            <w:pPr>
              <w:spacing w:before="0" w:after="0"/>
              <w:ind w:left="135"/>
              <w:jc w:val="left"/>
            </w:pPr>
          </w:p>
        </w:tc>
      </w:tr>
      <w:tr w14:paraId="563BB4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45639DE1">
            <w:pPr>
              <w:spacing w:before="0" w:after="0"/>
              <w:ind w:left="0"/>
              <w:jc w:val="left"/>
            </w:pPr>
            <w:r>
              <w:rPr>
                <w:rFonts w:ascii="Times New Roman" w:hAnsi="Times New Roman"/>
                <w:b w:val="0"/>
                <w:i w:val="0"/>
                <w:color w:val="000000"/>
                <w:sz w:val="24"/>
              </w:rPr>
              <w:t>78</w:t>
            </w:r>
          </w:p>
        </w:tc>
        <w:tc>
          <w:tcPr>
            <w:tcW w:w="4077" w:type="dxa"/>
            <w:tcMar>
              <w:top w:w="50" w:type="dxa"/>
              <w:left w:w="100" w:type="dxa"/>
            </w:tcMar>
            <w:vAlign w:val="center"/>
          </w:tcPr>
          <w:p w14:paraId="48AAE653">
            <w:pPr>
              <w:spacing w:before="0" w:after="0"/>
              <w:ind w:left="135"/>
              <w:jc w:val="left"/>
            </w:pPr>
            <w:r>
              <w:rPr>
                <w:rFonts w:ascii="Times New Roman" w:hAnsi="Times New Roman"/>
                <w:b w:val="0"/>
                <w:i w:val="0"/>
                <w:color w:val="000000"/>
                <w:sz w:val="24"/>
              </w:rPr>
              <w:t>Тематическая работа по теме "Средства массовой информации (телевидение, радио, пресса, Интернет)"</w:t>
            </w:r>
          </w:p>
        </w:tc>
        <w:tc>
          <w:tcPr>
            <w:tcW w:w="1374" w:type="dxa"/>
            <w:tcMar>
              <w:top w:w="50" w:type="dxa"/>
              <w:left w:w="100" w:type="dxa"/>
            </w:tcMar>
            <w:vAlign w:val="center"/>
          </w:tcPr>
          <w:p w14:paraId="15FC1686">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1A1A40C8">
            <w:pPr>
              <w:spacing w:before="0" w:after="0" w:line="276" w:lineRule="auto"/>
              <w:ind w:left="135"/>
              <w:jc w:val="center"/>
            </w:pPr>
          </w:p>
        </w:tc>
        <w:tc>
          <w:tcPr>
            <w:tcW w:w="2610" w:type="dxa"/>
            <w:tcMar>
              <w:top w:w="50" w:type="dxa"/>
              <w:left w:w="100" w:type="dxa"/>
            </w:tcMar>
            <w:vAlign w:val="center"/>
          </w:tcPr>
          <w:p w14:paraId="328186E5">
            <w:pPr>
              <w:spacing w:before="0" w:after="0"/>
              <w:ind w:left="135"/>
              <w:jc w:val="left"/>
            </w:pPr>
          </w:p>
        </w:tc>
      </w:tr>
      <w:tr w14:paraId="69240B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750346EB">
            <w:pPr>
              <w:spacing w:before="0" w:after="0"/>
              <w:ind w:left="0"/>
              <w:jc w:val="left"/>
            </w:pPr>
            <w:r>
              <w:rPr>
                <w:rFonts w:ascii="Times New Roman" w:hAnsi="Times New Roman"/>
                <w:b w:val="0"/>
                <w:i w:val="0"/>
                <w:color w:val="000000"/>
                <w:sz w:val="24"/>
              </w:rPr>
              <w:t>79</w:t>
            </w:r>
          </w:p>
        </w:tc>
        <w:tc>
          <w:tcPr>
            <w:tcW w:w="4077" w:type="dxa"/>
            <w:tcMar>
              <w:top w:w="50" w:type="dxa"/>
              <w:left w:w="100" w:type="dxa"/>
            </w:tcMar>
            <w:vAlign w:val="center"/>
          </w:tcPr>
          <w:p w14:paraId="6150D058">
            <w:pPr>
              <w:spacing w:before="0" w:after="0"/>
              <w:ind w:left="135"/>
              <w:jc w:val="left"/>
            </w:pPr>
            <w:r>
              <w:rPr>
                <w:rFonts w:ascii="Times New Roman" w:hAnsi="Times New Roman"/>
                <w:b w:val="0"/>
                <w:i w:val="0"/>
                <w:color w:val="000000"/>
                <w:sz w:val="24"/>
              </w:rPr>
              <w:t>Cтрана (страны) изучаемого языка (праздники)</w:t>
            </w:r>
          </w:p>
        </w:tc>
        <w:tc>
          <w:tcPr>
            <w:tcW w:w="1374" w:type="dxa"/>
            <w:tcMar>
              <w:top w:w="50" w:type="dxa"/>
              <w:left w:w="100" w:type="dxa"/>
            </w:tcMar>
            <w:vAlign w:val="center"/>
          </w:tcPr>
          <w:p w14:paraId="1B89FDE0">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3042B084">
            <w:pPr>
              <w:spacing w:before="0" w:after="0" w:line="276" w:lineRule="auto"/>
              <w:ind w:left="135"/>
              <w:jc w:val="center"/>
            </w:pPr>
          </w:p>
        </w:tc>
        <w:tc>
          <w:tcPr>
            <w:tcW w:w="2610" w:type="dxa"/>
            <w:tcMar>
              <w:top w:w="50" w:type="dxa"/>
              <w:left w:w="100" w:type="dxa"/>
            </w:tcMar>
            <w:vAlign w:val="center"/>
          </w:tcPr>
          <w:p w14:paraId="25AD73D1">
            <w:pPr>
              <w:spacing w:before="0" w:after="0"/>
              <w:ind w:left="135"/>
              <w:jc w:val="left"/>
            </w:pPr>
          </w:p>
        </w:tc>
      </w:tr>
      <w:tr w14:paraId="11D5FD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441ABB05">
            <w:pPr>
              <w:spacing w:before="0" w:after="0"/>
              <w:ind w:left="0"/>
              <w:jc w:val="left"/>
            </w:pPr>
            <w:r>
              <w:rPr>
                <w:rFonts w:ascii="Times New Roman" w:hAnsi="Times New Roman"/>
                <w:b w:val="0"/>
                <w:i w:val="0"/>
                <w:color w:val="000000"/>
                <w:sz w:val="24"/>
              </w:rPr>
              <w:t>80</w:t>
            </w:r>
          </w:p>
        </w:tc>
        <w:tc>
          <w:tcPr>
            <w:tcW w:w="4077" w:type="dxa"/>
            <w:tcMar>
              <w:top w:w="50" w:type="dxa"/>
              <w:left w:w="100" w:type="dxa"/>
            </w:tcMar>
            <w:vAlign w:val="center"/>
          </w:tcPr>
          <w:p w14:paraId="07F6E7D4">
            <w:pPr>
              <w:spacing w:before="0" w:after="0"/>
              <w:ind w:left="135"/>
              <w:jc w:val="left"/>
            </w:pPr>
            <w:r>
              <w:rPr>
                <w:rFonts w:ascii="Times New Roman" w:hAnsi="Times New Roman"/>
                <w:b w:val="0"/>
                <w:i w:val="0"/>
                <w:color w:val="000000"/>
                <w:sz w:val="24"/>
              </w:rPr>
              <w:t>Родная страна (праздники)</w:t>
            </w:r>
          </w:p>
        </w:tc>
        <w:tc>
          <w:tcPr>
            <w:tcW w:w="1374" w:type="dxa"/>
            <w:tcMar>
              <w:top w:w="50" w:type="dxa"/>
              <w:left w:w="100" w:type="dxa"/>
            </w:tcMar>
            <w:vAlign w:val="center"/>
          </w:tcPr>
          <w:p w14:paraId="32E0FCE1">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335BE826">
            <w:pPr>
              <w:spacing w:before="0" w:after="0" w:line="276" w:lineRule="auto"/>
              <w:ind w:left="135"/>
              <w:jc w:val="center"/>
            </w:pPr>
          </w:p>
        </w:tc>
        <w:tc>
          <w:tcPr>
            <w:tcW w:w="2610" w:type="dxa"/>
            <w:tcMar>
              <w:top w:w="50" w:type="dxa"/>
              <w:left w:w="100" w:type="dxa"/>
            </w:tcMar>
            <w:vAlign w:val="center"/>
          </w:tcPr>
          <w:p w14:paraId="10CE4F61">
            <w:pPr>
              <w:spacing w:before="0" w:after="0"/>
              <w:ind w:left="135"/>
              <w:jc w:val="left"/>
            </w:pPr>
          </w:p>
        </w:tc>
      </w:tr>
      <w:tr w14:paraId="52C85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064DF80C">
            <w:pPr>
              <w:spacing w:before="0" w:after="0"/>
              <w:ind w:left="0"/>
              <w:jc w:val="left"/>
            </w:pPr>
            <w:r>
              <w:rPr>
                <w:rFonts w:ascii="Times New Roman" w:hAnsi="Times New Roman"/>
                <w:b w:val="0"/>
                <w:i w:val="0"/>
                <w:color w:val="000000"/>
                <w:sz w:val="24"/>
              </w:rPr>
              <w:t>81</w:t>
            </w:r>
          </w:p>
        </w:tc>
        <w:tc>
          <w:tcPr>
            <w:tcW w:w="4077" w:type="dxa"/>
            <w:tcMar>
              <w:top w:w="50" w:type="dxa"/>
              <w:left w:w="100" w:type="dxa"/>
            </w:tcMar>
            <w:vAlign w:val="center"/>
          </w:tcPr>
          <w:p w14:paraId="6D30A127">
            <w:pPr>
              <w:spacing w:before="0" w:after="0"/>
              <w:ind w:left="135"/>
              <w:jc w:val="left"/>
            </w:pPr>
            <w:r>
              <w:rPr>
                <w:rFonts w:ascii="Times New Roman" w:hAnsi="Times New Roman"/>
                <w:b w:val="0"/>
                <w:i w:val="0"/>
                <w:color w:val="000000"/>
                <w:sz w:val="24"/>
              </w:rPr>
              <w:t>Родная страна и страна (страны) изучаемого языка (традиции)</w:t>
            </w:r>
          </w:p>
        </w:tc>
        <w:tc>
          <w:tcPr>
            <w:tcW w:w="1374" w:type="dxa"/>
            <w:tcMar>
              <w:top w:w="50" w:type="dxa"/>
              <w:left w:w="100" w:type="dxa"/>
            </w:tcMar>
            <w:vAlign w:val="center"/>
          </w:tcPr>
          <w:p w14:paraId="37866977">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3A0083E4">
            <w:pPr>
              <w:spacing w:before="0" w:after="0" w:line="276" w:lineRule="auto"/>
              <w:ind w:left="135"/>
              <w:jc w:val="center"/>
            </w:pPr>
          </w:p>
        </w:tc>
        <w:tc>
          <w:tcPr>
            <w:tcW w:w="2610" w:type="dxa"/>
            <w:tcMar>
              <w:top w:w="50" w:type="dxa"/>
              <w:left w:w="100" w:type="dxa"/>
            </w:tcMar>
            <w:vAlign w:val="center"/>
          </w:tcPr>
          <w:p w14:paraId="0859492B">
            <w:pPr>
              <w:spacing w:before="0" w:after="0"/>
              <w:ind w:left="135"/>
              <w:jc w:val="left"/>
            </w:pPr>
          </w:p>
        </w:tc>
      </w:tr>
      <w:tr w14:paraId="6512E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797A981C">
            <w:pPr>
              <w:spacing w:before="0" w:after="0"/>
              <w:ind w:left="0"/>
              <w:jc w:val="left"/>
            </w:pPr>
            <w:r>
              <w:rPr>
                <w:rFonts w:ascii="Times New Roman" w:hAnsi="Times New Roman"/>
                <w:b w:val="0"/>
                <w:i w:val="0"/>
                <w:color w:val="000000"/>
                <w:sz w:val="24"/>
              </w:rPr>
              <w:t>82</w:t>
            </w:r>
          </w:p>
        </w:tc>
        <w:tc>
          <w:tcPr>
            <w:tcW w:w="4077" w:type="dxa"/>
            <w:tcMar>
              <w:top w:w="50" w:type="dxa"/>
              <w:left w:w="100" w:type="dxa"/>
            </w:tcMar>
            <w:vAlign w:val="center"/>
          </w:tcPr>
          <w:p w14:paraId="231B1D14">
            <w:pPr>
              <w:spacing w:before="0" w:after="0"/>
              <w:ind w:left="135"/>
              <w:jc w:val="left"/>
            </w:pPr>
            <w:r>
              <w:rPr>
                <w:rFonts w:ascii="Times New Roman" w:hAnsi="Times New Roman"/>
                <w:b w:val="0"/>
                <w:i w:val="0"/>
                <w:color w:val="000000"/>
                <w:sz w:val="24"/>
              </w:rPr>
              <w:t>Родная страна и страна (страны) изучаемого языка (памятные даты)</w:t>
            </w:r>
          </w:p>
        </w:tc>
        <w:tc>
          <w:tcPr>
            <w:tcW w:w="1374" w:type="dxa"/>
            <w:tcMar>
              <w:top w:w="50" w:type="dxa"/>
              <w:left w:w="100" w:type="dxa"/>
            </w:tcMar>
            <w:vAlign w:val="center"/>
          </w:tcPr>
          <w:p w14:paraId="5190E08E">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7AD0C462">
            <w:pPr>
              <w:spacing w:before="0" w:after="0" w:line="276" w:lineRule="auto"/>
              <w:ind w:left="135"/>
              <w:jc w:val="center"/>
            </w:pPr>
          </w:p>
        </w:tc>
        <w:tc>
          <w:tcPr>
            <w:tcW w:w="2610" w:type="dxa"/>
            <w:tcMar>
              <w:top w:w="50" w:type="dxa"/>
              <w:left w:w="100" w:type="dxa"/>
            </w:tcMar>
            <w:vAlign w:val="center"/>
          </w:tcPr>
          <w:p w14:paraId="2AC3AE6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"https://m.edsoo.ru/863cba34" \h </w:instrText>
            </w:r>
            <w:r>
              <w:fldChar w:fldCharType="separate"/>
            </w:r>
            <w:r>
              <w:rPr>
                <w:rFonts w:ascii="Times New Roman" w:hAnsi="Times New Roman"/>
                <w:b w:val="0"/>
                <w:i w:val="0"/>
                <w:color w:val="0000FF"/>
                <w:sz w:val="22"/>
                <w:u w:val="single"/>
              </w:rPr>
              <w:t>https://m.edsoo.ru/863cba34</w:t>
            </w:r>
            <w:r>
              <w:rPr>
                <w:rFonts w:ascii="Times New Roman" w:hAnsi="Times New Roman"/>
                <w:b w:val="0"/>
                <w:i w:val="0"/>
                <w:color w:val="0000FF"/>
                <w:sz w:val="22"/>
                <w:u w:val="single"/>
              </w:rPr>
              <w:fldChar w:fldCharType="end"/>
            </w:r>
          </w:p>
        </w:tc>
      </w:tr>
      <w:tr w14:paraId="6C8695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07DC38C1">
            <w:pPr>
              <w:spacing w:before="0" w:after="0"/>
              <w:ind w:left="0"/>
              <w:jc w:val="left"/>
            </w:pPr>
            <w:r>
              <w:rPr>
                <w:rFonts w:ascii="Times New Roman" w:hAnsi="Times New Roman"/>
                <w:b w:val="0"/>
                <w:i w:val="0"/>
                <w:color w:val="000000"/>
                <w:sz w:val="24"/>
              </w:rPr>
              <w:t>83</w:t>
            </w:r>
          </w:p>
        </w:tc>
        <w:tc>
          <w:tcPr>
            <w:tcW w:w="4077" w:type="dxa"/>
            <w:tcMar>
              <w:top w:w="50" w:type="dxa"/>
              <w:left w:w="100" w:type="dxa"/>
            </w:tcMar>
            <w:vAlign w:val="center"/>
          </w:tcPr>
          <w:p w14:paraId="6FB61C3D">
            <w:pPr>
              <w:spacing w:before="0" w:after="0"/>
              <w:ind w:left="135"/>
              <w:jc w:val="left"/>
            </w:pPr>
            <w:r>
              <w:rPr>
                <w:rFonts w:ascii="Times New Roman" w:hAnsi="Times New Roman"/>
                <w:b w:val="0"/>
                <w:i w:val="0"/>
                <w:color w:val="000000"/>
                <w:sz w:val="24"/>
              </w:rPr>
              <w:t>Cтрана (страны) изучаемого языка (достопримечательности)</w:t>
            </w:r>
          </w:p>
        </w:tc>
        <w:tc>
          <w:tcPr>
            <w:tcW w:w="1374" w:type="dxa"/>
            <w:tcMar>
              <w:top w:w="50" w:type="dxa"/>
              <w:left w:w="100" w:type="dxa"/>
            </w:tcMar>
            <w:vAlign w:val="center"/>
          </w:tcPr>
          <w:p w14:paraId="442D178A">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65602090">
            <w:pPr>
              <w:spacing w:before="0" w:after="0" w:line="276" w:lineRule="auto"/>
              <w:ind w:left="135"/>
              <w:jc w:val="center"/>
            </w:pPr>
          </w:p>
        </w:tc>
        <w:tc>
          <w:tcPr>
            <w:tcW w:w="2610" w:type="dxa"/>
            <w:tcMar>
              <w:top w:w="50" w:type="dxa"/>
              <w:left w:w="100" w:type="dxa"/>
            </w:tcMar>
            <w:vAlign w:val="center"/>
          </w:tcPr>
          <w:p w14:paraId="7BA891A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"https://m.edsoo.ru/863cb70a" \h </w:instrText>
            </w:r>
            <w:r>
              <w:fldChar w:fldCharType="separate"/>
            </w:r>
            <w:r>
              <w:rPr>
                <w:rFonts w:ascii="Times New Roman" w:hAnsi="Times New Roman"/>
                <w:b w:val="0"/>
                <w:i w:val="0"/>
                <w:color w:val="0000FF"/>
                <w:sz w:val="22"/>
                <w:u w:val="single"/>
              </w:rPr>
              <w:t>https://m.edsoo.ru/863cb70a</w:t>
            </w:r>
            <w:r>
              <w:rPr>
                <w:rFonts w:ascii="Times New Roman" w:hAnsi="Times New Roman"/>
                <w:b w:val="0"/>
                <w:i w:val="0"/>
                <w:color w:val="0000FF"/>
                <w:sz w:val="22"/>
                <w:u w:val="single"/>
              </w:rPr>
              <w:fldChar w:fldCharType="end"/>
            </w:r>
          </w:p>
        </w:tc>
      </w:tr>
      <w:tr w14:paraId="79508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1C5D96B6">
            <w:pPr>
              <w:spacing w:before="0" w:after="0"/>
              <w:ind w:left="0"/>
              <w:jc w:val="left"/>
            </w:pPr>
            <w:r>
              <w:rPr>
                <w:rFonts w:ascii="Times New Roman" w:hAnsi="Times New Roman"/>
                <w:b w:val="0"/>
                <w:i w:val="0"/>
                <w:color w:val="000000"/>
                <w:sz w:val="24"/>
              </w:rPr>
              <w:t>84</w:t>
            </w:r>
          </w:p>
        </w:tc>
        <w:tc>
          <w:tcPr>
            <w:tcW w:w="4077" w:type="dxa"/>
            <w:tcMar>
              <w:top w:w="50" w:type="dxa"/>
              <w:left w:w="100" w:type="dxa"/>
            </w:tcMar>
            <w:vAlign w:val="center"/>
          </w:tcPr>
          <w:p w14:paraId="00147681">
            <w:pPr>
              <w:spacing w:before="0" w:after="0"/>
              <w:ind w:left="135"/>
              <w:jc w:val="left"/>
            </w:pPr>
            <w:r>
              <w:rPr>
                <w:rFonts w:ascii="Times New Roman" w:hAnsi="Times New Roman"/>
                <w:b w:val="0"/>
                <w:i w:val="0"/>
                <w:color w:val="000000"/>
                <w:sz w:val="24"/>
              </w:rPr>
              <w:t>Родная страна и страна (страны) изучаемого языка (мифы и легенды)</w:t>
            </w:r>
          </w:p>
        </w:tc>
        <w:tc>
          <w:tcPr>
            <w:tcW w:w="1374" w:type="dxa"/>
            <w:tcMar>
              <w:top w:w="50" w:type="dxa"/>
              <w:left w:w="100" w:type="dxa"/>
            </w:tcMar>
            <w:vAlign w:val="center"/>
          </w:tcPr>
          <w:p w14:paraId="234A591B">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13B9EAC0">
            <w:pPr>
              <w:spacing w:before="0" w:after="0" w:line="276" w:lineRule="auto"/>
              <w:ind w:left="135"/>
              <w:jc w:val="center"/>
            </w:pPr>
          </w:p>
        </w:tc>
        <w:tc>
          <w:tcPr>
            <w:tcW w:w="2610" w:type="dxa"/>
            <w:tcMar>
              <w:top w:w="50" w:type="dxa"/>
              <w:left w:w="100" w:type="dxa"/>
            </w:tcMar>
            <w:vAlign w:val="center"/>
          </w:tcPr>
          <w:p w14:paraId="08D4C091">
            <w:pPr>
              <w:spacing w:before="0" w:after="0"/>
              <w:ind w:left="135"/>
              <w:jc w:val="left"/>
            </w:pPr>
          </w:p>
        </w:tc>
      </w:tr>
      <w:tr w14:paraId="1EAA4F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71A262D4">
            <w:pPr>
              <w:spacing w:before="0" w:after="0"/>
              <w:ind w:left="0"/>
              <w:jc w:val="left"/>
            </w:pPr>
            <w:r>
              <w:rPr>
                <w:rFonts w:ascii="Times New Roman" w:hAnsi="Times New Roman"/>
                <w:b w:val="0"/>
                <w:i w:val="0"/>
                <w:color w:val="000000"/>
                <w:sz w:val="24"/>
              </w:rPr>
              <w:t>85</w:t>
            </w:r>
          </w:p>
        </w:tc>
        <w:tc>
          <w:tcPr>
            <w:tcW w:w="4077" w:type="dxa"/>
            <w:tcMar>
              <w:top w:w="50" w:type="dxa"/>
              <w:left w:w="100" w:type="dxa"/>
            </w:tcMar>
            <w:vAlign w:val="center"/>
          </w:tcPr>
          <w:p w14:paraId="0165A8A7">
            <w:pPr>
              <w:spacing w:before="0" w:after="0"/>
              <w:ind w:left="135"/>
              <w:jc w:val="left"/>
            </w:pPr>
            <w:r>
              <w:rPr>
                <w:rFonts w:ascii="Times New Roman" w:hAnsi="Times New Roman"/>
                <w:b w:val="0"/>
                <w:i w:val="0"/>
                <w:color w:val="000000"/>
                <w:sz w:val="24"/>
              </w:rPr>
              <w:t>Родная страна и страна (страны) изучаемого языка (историческое наследие)</w:t>
            </w:r>
          </w:p>
        </w:tc>
        <w:tc>
          <w:tcPr>
            <w:tcW w:w="1374" w:type="dxa"/>
            <w:tcMar>
              <w:top w:w="50" w:type="dxa"/>
              <w:left w:w="100" w:type="dxa"/>
            </w:tcMar>
            <w:vAlign w:val="center"/>
          </w:tcPr>
          <w:p w14:paraId="175ABD55">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192612B2">
            <w:pPr>
              <w:spacing w:before="0" w:after="0" w:line="276" w:lineRule="auto"/>
              <w:ind w:left="135"/>
              <w:jc w:val="center"/>
            </w:pPr>
          </w:p>
        </w:tc>
        <w:tc>
          <w:tcPr>
            <w:tcW w:w="2610" w:type="dxa"/>
            <w:tcMar>
              <w:top w:w="50" w:type="dxa"/>
              <w:left w:w="100" w:type="dxa"/>
            </w:tcMar>
            <w:vAlign w:val="center"/>
          </w:tcPr>
          <w:p w14:paraId="725DF7B4">
            <w:pPr>
              <w:spacing w:before="0" w:after="0"/>
              <w:ind w:left="135"/>
              <w:jc w:val="left"/>
            </w:pPr>
          </w:p>
        </w:tc>
      </w:tr>
      <w:tr w14:paraId="69E9E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7AA70957">
            <w:pPr>
              <w:spacing w:before="0" w:after="0"/>
              <w:ind w:left="0"/>
              <w:jc w:val="left"/>
            </w:pPr>
            <w:r>
              <w:rPr>
                <w:rFonts w:ascii="Times New Roman" w:hAnsi="Times New Roman"/>
                <w:b w:val="0"/>
                <w:i w:val="0"/>
                <w:color w:val="000000"/>
                <w:sz w:val="24"/>
              </w:rPr>
              <w:t>86</w:t>
            </w:r>
          </w:p>
        </w:tc>
        <w:tc>
          <w:tcPr>
            <w:tcW w:w="4077" w:type="dxa"/>
            <w:tcMar>
              <w:top w:w="50" w:type="dxa"/>
              <w:left w:w="100" w:type="dxa"/>
            </w:tcMar>
            <w:vAlign w:val="center"/>
          </w:tcPr>
          <w:p w14:paraId="64DA4FAA">
            <w:pPr>
              <w:spacing w:before="0" w:after="0"/>
              <w:ind w:left="135"/>
              <w:jc w:val="left"/>
            </w:pPr>
            <w:r>
              <w:rPr>
                <w:rFonts w:ascii="Times New Roman" w:hAnsi="Times New Roman"/>
                <w:b w:val="0"/>
                <w:i w:val="0"/>
                <w:color w:val="000000"/>
                <w:sz w:val="24"/>
              </w:rPr>
              <w:t>Родная страна и страна (страны) изучаемого языка (мой город, село)</w:t>
            </w:r>
          </w:p>
        </w:tc>
        <w:tc>
          <w:tcPr>
            <w:tcW w:w="1374" w:type="dxa"/>
            <w:tcMar>
              <w:top w:w="50" w:type="dxa"/>
              <w:left w:w="100" w:type="dxa"/>
            </w:tcMar>
            <w:vAlign w:val="center"/>
          </w:tcPr>
          <w:p w14:paraId="0958111D">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75B39D26">
            <w:pPr>
              <w:spacing w:before="0" w:after="0" w:line="276" w:lineRule="auto"/>
              <w:ind w:left="135"/>
              <w:jc w:val="center"/>
            </w:pPr>
          </w:p>
        </w:tc>
        <w:tc>
          <w:tcPr>
            <w:tcW w:w="2610" w:type="dxa"/>
            <w:tcMar>
              <w:top w:w="50" w:type="dxa"/>
              <w:left w:w="100" w:type="dxa"/>
            </w:tcMar>
            <w:vAlign w:val="center"/>
          </w:tcPr>
          <w:p w14:paraId="6C986539">
            <w:pPr>
              <w:spacing w:before="0" w:after="0"/>
              <w:ind w:left="135"/>
              <w:jc w:val="left"/>
            </w:pPr>
          </w:p>
        </w:tc>
      </w:tr>
      <w:tr w14:paraId="384516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42CE1C46">
            <w:pPr>
              <w:spacing w:before="0" w:after="0"/>
              <w:ind w:left="0"/>
              <w:jc w:val="left"/>
            </w:pPr>
            <w:r>
              <w:rPr>
                <w:rFonts w:ascii="Times New Roman" w:hAnsi="Times New Roman"/>
                <w:b w:val="0"/>
                <w:i w:val="0"/>
                <w:color w:val="000000"/>
                <w:sz w:val="24"/>
              </w:rPr>
              <w:t>87</w:t>
            </w:r>
          </w:p>
        </w:tc>
        <w:tc>
          <w:tcPr>
            <w:tcW w:w="4077" w:type="dxa"/>
            <w:tcMar>
              <w:top w:w="50" w:type="dxa"/>
              <w:left w:w="100" w:type="dxa"/>
            </w:tcMar>
            <w:vAlign w:val="center"/>
          </w:tcPr>
          <w:p w14:paraId="0144E312">
            <w:pPr>
              <w:spacing w:before="0" w:after="0"/>
              <w:ind w:left="135"/>
              <w:jc w:val="left"/>
            </w:pPr>
            <w:r>
              <w:rPr>
                <w:rFonts w:ascii="Times New Roman" w:hAnsi="Times New Roman"/>
                <w:b w:val="0"/>
                <w:i w:val="0"/>
                <w:color w:val="000000"/>
                <w:sz w:val="24"/>
              </w:rPr>
              <w:t>Родная страна (достопримечательности)</w:t>
            </w:r>
          </w:p>
        </w:tc>
        <w:tc>
          <w:tcPr>
            <w:tcW w:w="1374" w:type="dxa"/>
            <w:tcMar>
              <w:top w:w="50" w:type="dxa"/>
              <w:left w:w="100" w:type="dxa"/>
            </w:tcMar>
            <w:vAlign w:val="center"/>
          </w:tcPr>
          <w:p w14:paraId="2D8F7D06">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102F5505">
            <w:pPr>
              <w:spacing w:before="0" w:after="0" w:line="276" w:lineRule="auto"/>
              <w:ind w:left="135"/>
              <w:jc w:val="center"/>
            </w:pPr>
          </w:p>
        </w:tc>
        <w:tc>
          <w:tcPr>
            <w:tcW w:w="2610" w:type="dxa"/>
            <w:tcMar>
              <w:top w:w="50" w:type="dxa"/>
              <w:left w:w="100" w:type="dxa"/>
            </w:tcMar>
            <w:vAlign w:val="center"/>
          </w:tcPr>
          <w:p w14:paraId="4A4F537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"https://m.edsoo.ru/863cb598" \h </w:instrText>
            </w:r>
            <w:r>
              <w:fldChar w:fldCharType="separate"/>
            </w:r>
            <w:r>
              <w:rPr>
                <w:rFonts w:ascii="Times New Roman" w:hAnsi="Times New Roman"/>
                <w:b w:val="0"/>
                <w:i w:val="0"/>
                <w:color w:val="0000FF"/>
                <w:sz w:val="22"/>
                <w:u w:val="single"/>
              </w:rPr>
              <w:t>https://m.edsoo.ru/863cb598</w:t>
            </w:r>
            <w:r>
              <w:rPr>
                <w:rFonts w:ascii="Times New Roman" w:hAnsi="Times New Roman"/>
                <w:b w:val="0"/>
                <w:i w:val="0"/>
                <w:color w:val="0000FF"/>
                <w:sz w:val="22"/>
                <w:u w:val="single"/>
              </w:rPr>
              <w:fldChar w:fldCharType="end"/>
            </w:r>
          </w:p>
        </w:tc>
      </w:tr>
      <w:tr w14:paraId="0BD75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7BA88306">
            <w:pPr>
              <w:spacing w:before="0" w:after="0"/>
              <w:ind w:left="0"/>
              <w:jc w:val="left"/>
            </w:pPr>
            <w:r>
              <w:rPr>
                <w:rFonts w:ascii="Times New Roman" w:hAnsi="Times New Roman"/>
                <w:b w:val="0"/>
                <w:i w:val="0"/>
                <w:color w:val="000000"/>
                <w:sz w:val="24"/>
              </w:rPr>
              <w:t>88</w:t>
            </w:r>
          </w:p>
        </w:tc>
        <w:tc>
          <w:tcPr>
            <w:tcW w:w="4077" w:type="dxa"/>
            <w:tcMar>
              <w:top w:w="50" w:type="dxa"/>
              <w:left w:w="100" w:type="dxa"/>
            </w:tcMar>
            <w:vAlign w:val="center"/>
          </w:tcPr>
          <w:p w14:paraId="21DDD337">
            <w:pPr>
              <w:spacing w:before="0" w:after="0"/>
              <w:ind w:left="135"/>
              <w:jc w:val="left"/>
            </w:pPr>
            <w:r>
              <w:rPr>
                <w:rFonts w:ascii="Times New Roman" w:hAnsi="Times New Roman"/>
                <w:b w:val="0"/>
                <w:i w:val="0"/>
                <w:color w:val="000000"/>
                <w:sz w:val="24"/>
              </w:rPr>
              <w:t>Родная страна и страна (страны) изучаемого языка (фольклор)</w:t>
            </w:r>
          </w:p>
        </w:tc>
        <w:tc>
          <w:tcPr>
            <w:tcW w:w="1374" w:type="dxa"/>
            <w:tcMar>
              <w:top w:w="50" w:type="dxa"/>
              <w:left w:w="100" w:type="dxa"/>
            </w:tcMar>
            <w:vAlign w:val="center"/>
          </w:tcPr>
          <w:p w14:paraId="553DC893">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46F1D662">
            <w:pPr>
              <w:spacing w:before="0" w:after="0" w:line="276" w:lineRule="auto"/>
              <w:ind w:left="135"/>
              <w:jc w:val="center"/>
            </w:pPr>
          </w:p>
        </w:tc>
        <w:tc>
          <w:tcPr>
            <w:tcW w:w="2610" w:type="dxa"/>
            <w:tcMar>
              <w:top w:w="50" w:type="dxa"/>
              <w:left w:w="100" w:type="dxa"/>
            </w:tcMar>
            <w:vAlign w:val="center"/>
          </w:tcPr>
          <w:p w14:paraId="7856FCF3">
            <w:pPr>
              <w:spacing w:before="0" w:after="0"/>
              <w:ind w:left="135"/>
              <w:jc w:val="left"/>
            </w:pPr>
          </w:p>
        </w:tc>
      </w:tr>
      <w:tr w14:paraId="1A6C8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06716929">
            <w:pPr>
              <w:spacing w:before="0" w:after="0"/>
              <w:ind w:left="0"/>
              <w:jc w:val="left"/>
            </w:pPr>
            <w:r>
              <w:rPr>
                <w:rFonts w:ascii="Times New Roman" w:hAnsi="Times New Roman"/>
                <w:b w:val="0"/>
                <w:i w:val="0"/>
                <w:color w:val="000000"/>
                <w:sz w:val="24"/>
              </w:rPr>
              <w:t>89</w:t>
            </w:r>
          </w:p>
        </w:tc>
        <w:tc>
          <w:tcPr>
            <w:tcW w:w="4077" w:type="dxa"/>
            <w:tcMar>
              <w:top w:w="50" w:type="dxa"/>
              <w:left w:w="100" w:type="dxa"/>
            </w:tcMar>
            <w:vAlign w:val="center"/>
          </w:tcPr>
          <w:p w14:paraId="6AF7E623">
            <w:pPr>
              <w:spacing w:before="0" w:after="0"/>
              <w:ind w:left="135"/>
              <w:jc w:val="left"/>
            </w:pPr>
            <w:r>
              <w:rPr>
                <w:rFonts w:ascii="Times New Roman" w:hAnsi="Times New Roman"/>
                <w:b w:val="0"/>
                <w:i w:val="0"/>
                <w:color w:val="000000"/>
                <w:sz w:val="24"/>
              </w:rPr>
              <w:t>Родная страна и страна (страны) изучаемого языка (музеи, картинные галереи)</w:t>
            </w:r>
          </w:p>
        </w:tc>
        <w:tc>
          <w:tcPr>
            <w:tcW w:w="1374" w:type="dxa"/>
            <w:tcMar>
              <w:top w:w="50" w:type="dxa"/>
              <w:left w:w="100" w:type="dxa"/>
            </w:tcMar>
            <w:vAlign w:val="center"/>
          </w:tcPr>
          <w:p w14:paraId="4AC3EDAE">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35DEF5B8">
            <w:pPr>
              <w:spacing w:before="0" w:after="0" w:line="276" w:lineRule="auto"/>
              <w:ind w:left="135"/>
              <w:jc w:val="center"/>
            </w:pPr>
          </w:p>
        </w:tc>
        <w:tc>
          <w:tcPr>
            <w:tcW w:w="2610" w:type="dxa"/>
            <w:tcMar>
              <w:top w:w="50" w:type="dxa"/>
              <w:left w:w="100" w:type="dxa"/>
            </w:tcMar>
            <w:vAlign w:val="center"/>
          </w:tcPr>
          <w:p w14:paraId="72FDA59E">
            <w:pPr>
              <w:spacing w:before="0" w:after="0"/>
              <w:ind w:left="135"/>
              <w:jc w:val="left"/>
            </w:pPr>
          </w:p>
        </w:tc>
      </w:tr>
      <w:tr w14:paraId="34275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3BE2AC9D">
            <w:pPr>
              <w:spacing w:before="0" w:after="0"/>
              <w:ind w:left="0"/>
              <w:jc w:val="left"/>
            </w:pPr>
            <w:r>
              <w:rPr>
                <w:rFonts w:ascii="Times New Roman" w:hAnsi="Times New Roman"/>
                <w:b w:val="0"/>
                <w:i w:val="0"/>
                <w:color w:val="000000"/>
                <w:sz w:val="24"/>
              </w:rPr>
              <w:t>90</w:t>
            </w:r>
          </w:p>
        </w:tc>
        <w:tc>
          <w:tcPr>
            <w:tcW w:w="4077" w:type="dxa"/>
            <w:tcMar>
              <w:top w:w="50" w:type="dxa"/>
              <w:left w:w="100" w:type="dxa"/>
            </w:tcMar>
            <w:vAlign w:val="center"/>
          </w:tcPr>
          <w:p w14:paraId="1EBF47CA">
            <w:pPr>
              <w:spacing w:before="0" w:after="0"/>
              <w:ind w:left="135"/>
              <w:jc w:val="left"/>
            </w:pPr>
            <w:r>
              <w:rPr>
                <w:rFonts w:ascii="Times New Roman" w:hAnsi="Times New Roman"/>
                <w:b w:val="0"/>
                <w:i w:val="0"/>
                <w:color w:val="000000"/>
                <w:sz w:val="24"/>
              </w:rPr>
              <w:t>Родная страна и страна (страны) изучаемого языка (известные и популярные места)</w:t>
            </w:r>
          </w:p>
        </w:tc>
        <w:tc>
          <w:tcPr>
            <w:tcW w:w="1374" w:type="dxa"/>
            <w:tcMar>
              <w:top w:w="50" w:type="dxa"/>
              <w:left w:w="100" w:type="dxa"/>
            </w:tcMar>
            <w:vAlign w:val="center"/>
          </w:tcPr>
          <w:p w14:paraId="272D5937">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477F7A2D">
            <w:pPr>
              <w:spacing w:before="0" w:after="0" w:line="276" w:lineRule="auto"/>
              <w:ind w:left="135"/>
              <w:jc w:val="center"/>
            </w:pPr>
          </w:p>
        </w:tc>
        <w:tc>
          <w:tcPr>
            <w:tcW w:w="2610" w:type="dxa"/>
            <w:tcMar>
              <w:top w:w="50" w:type="dxa"/>
              <w:left w:w="100" w:type="dxa"/>
            </w:tcMar>
            <w:vAlign w:val="center"/>
          </w:tcPr>
          <w:p w14:paraId="7C42B11D">
            <w:pPr>
              <w:spacing w:before="0" w:after="0"/>
              <w:ind w:left="135"/>
              <w:jc w:val="left"/>
            </w:pPr>
          </w:p>
        </w:tc>
      </w:tr>
      <w:tr w14:paraId="080CA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29FC8F48">
            <w:pPr>
              <w:spacing w:before="0" w:after="0"/>
              <w:ind w:left="0"/>
              <w:jc w:val="left"/>
            </w:pPr>
            <w:r>
              <w:rPr>
                <w:rFonts w:ascii="Times New Roman" w:hAnsi="Times New Roman"/>
                <w:b w:val="0"/>
                <w:i w:val="0"/>
                <w:color w:val="000000"/>
                <w:sz w:val="24"/>
              </w:rPr>
              <w:t>91</w:t>
            </w:r>
          </w:p>
        </w:tc>
        <w:tc>
          <w:tcPr>
            <w:tcW w:w="4077" w:type="dxa"/>
            <w:tcMar>
              <w:top w:w="50" w:type="dxa"/>
              <w:left w:w="100" w:type="dxa"/>
            </w:tcMar>
            <w:vAlign w:val="center"/>
          </w:tcPr>
          <w:p w14:paraId="21B6CB06">
            <w:pPr>
              <w:spacing w:before="0" w:after="0"/>
              <w:ind w:left="135"/>
              <w:jc w:val="left"/>
            </w:pPr>
            <w:r>
              <w:rPr>
                <w:rFonts w:ascii="Times New Roman" w:hAnsi="Times New Roman"/>
                <w:b w:val="0"/>
                <w:i w:val="0"/>
                <w:color w:val="000000"/>
                <w:sz w:val="24"/>
              </w:rPr>
              <w:t>Родная страна и страна (страны) изучаемого языка (экстренные службы)</w:t>
            </w:r>
          </w:p>
        </w:tc>
        <w:tc>
          <w:tcPr>
            <w:tcW w:w="1374" w:type="dxa"/>
            <w:tcMar>
              <w:top w:w="50" w:type="dxa"/>
              <w:left w:w="100" w:type="dxa"/>
            </w:tcMar>
            <w:vAlign w:val="center"/>
          </w:tcPr>
          <w:p w14:paraId="3D30C5A2">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739D36D9">
            <w:pPr>
              <w:spacing w:before="0" w:after="0" w:line="276" w:lineRule="auto"/>
              <w:ind w:left="135"/>
              <w:jc w:val="center"/>
            </w:pPr>
          </w:p>
        </w:tc>
        <w:tc>
          <w:tcPr>
            <w:tcW w:w="2610" w:type="dxa"/>
            <w:tcMar>
              <w:top w:w="50" w:type="dxa"/>
              <w:left w:w="100" w:type="dxa"/>
            </w:tcMar>
            <w:vAlign w:val="center"/>
          </w:tcPr>
          <w:p w14:paraId="1787401E">
            <w:pPr>
              <w:spacing w:before="0" w:after="0"/>
              <w:ind w:left="135"/>
              <w:jc w:val="left"/>
            </w:pPr>
          </w:p>
        </w:tc>
      </w:tr>
      <w:tr w14:paraId="442A22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20CDBE59">
            <w:pPr>
              <w:spacing w:before="0" w:after="0"/>
              <w:ind w:left="0"/>
              <w:jc w:val="left"/>
            </w:pPr>
            <w:r>
              <w:rPr>
                <w:rFonts w:ascii="Times New Roman" w:hAnsi="Times New Roman"/>
                <w:b w:val="0"/>
                <w:i w:val="0"/>
                <w:color w:val="000000"/>
                <w:sz w:val="24"/>
              </w:rPr>
              <w:t>92</w:t>
            </w:r>
          </w:p>
        </w:tc>
        <w:tc>
          <w:tcPr>
            <w:tcW w:w="4077" w:type="dxa"/>
            <w:tcMar>
              <w:top w:w="50" w:type="dxa"/>
              <w:left w:w="100" w:type="dxa"/>
            </w:tcMar>
            <w:vAlign w:val="center"/>
          </w:tcPr>
          <w:p w14:paraId="4F391BD6">
            <w:pPr>
              <w:spacing w:before="0" w:after="0"/>
              <w:ind w:left="135"/>
              <w:jc w:val="left"/>
            </w:pPr>
            <w:r>
              <w:rPr>
                <w:rFonts w:ascii="Times New Roman" w:hAnsi="Times New Roman"/>
                <w:b w:val="0"/>
                <w:i w:val="0"/>
                <w:color w:val="000000"/>
                <w:sz w:val="24"/>
              </w:rPr>
              <w:t>Тематическая работа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74" w:type="dxa"/>
            <w:tcMar>
              <w:top w:w="50" w:type="dxa"/>
              <w:left w:w="100" w:type="dxa"/>
            </w:tcMar>
            <w:vAlign w:val="center"/>
          </w:tcPr>
          <w:p w14:paraId="50970A50">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29CD27B6">
            <w:pPr>
              <w:spacing w:before="0" w:after="0" w:line="276" w:lineRule="auto"/>
              <w:ind w:left="135"/>
              <w:jc w:val="center"/>
            </w:pPr>
          </w:p>
        </w:tc>
        <w:tc>
          <w:tcPr>
            <w:tcW w:w="2610" w:type="dxa"/>
            <w:tcMar>
              <w:top w:w="50" w:type="dxa"/>
              <w:left w:w="100" w:type="dxa"/>
            </w:tcMar>
            <w:vAlign w:val="center"/>
          </w:tcPr>
          <w:p w14:paraId="3CF8F7E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"https://m.edsoo.ru/863cb8d6" \h </w:instrText>
            </w:r>
            <w:r>
              <w:fldChar w:fldCharType="separate"/>
            </w:r>
            <w:r>
              <w:rPr>
                <w:rFonts w:ascii="Times New Roman" w:hAnsi="Times New Roman"/>
                <w:b w:val="0"/>
                <w:i w:val="0"/>
                <w:color w:val="0000FF"/>
                <w:sz w:val="22"/>
                <w:u w:val="single"/>
              </w:rPr>
              <w:t>https://m.edsoo.ru/863cb8d6</w:t>
            </w:r>
            <w:r>
              <w:rPr>
                <w:rFonts w:ascii="Times New Roman" w:hAnsi="Times New Roman"/>
                <w:b w:val="0"/>
                <w:i w:val="0"/>
                <w:color w:val="0000FF"/>
                <w:sz w:val="22"/>
                <w:u w:val="single"/>
              </w:rPr>
              <w:fldChar w:fldCharType="end"/>
            </w:r>
          </w:p>
        </w:tc>
      </w:tr>
      <w:tr w14:paraId="658646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763A9D76">
            <w:pPr>
              <w:spacing w:before="0" w:after="0"/>
              <w:ind w:left="0"/>
              <w:jc w:val="left"/>
            </w:pPr>
            <w:r>
              <w:rPr>
                <w:rFonts w:ascii="Times New Roman" w:hAnsi="Times New Roman"/>
                <w:b w:val="0"/>
                <w:i w:val="0"/>
                <w:color w:val="000000"/>
                <w:sz w:val="24"/>
              </w:rPr>
              <w:t>93</w:t>
            </w:r>
          </w:p>
        </w:tc>
        <w:tc>
          <w:tcPr>
            <w:tcW w:w="4077" w:type="dxa"/>
            <w:tcMar>
              <w:top w:w="50" w:type="dxa"/>
              <w:left w:w="100" w:type="dxa"/>
            </w:tcMar>
            <w:vAlign w:val="center"/>
          </w:tcPr>
          <w:p w14:paraId="2BAAC3B9">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(художники)</w:t>
            </w:r>
          </w:p>
        </w:tc>
        <w:tc>
          <w:tcPr>
            <w:tcW w:w="1374" w:type="dxa"/>
            <w:tcMar>
              <w:top w:w="50" w:type="dxa"/>
              <w:left w:w="100" w:type="dxa"/>
            </w:tcMar>
            <w:vAlign w:val="center"/>
          </w:tcPr>
          <w:p w14:paraId="57E86859">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373A3790">
            <w:pPr>
              <w:spacing w:before="0" w:after="0" w:line="276" w:lineRule="auto"/>
              <w:ind w:left="135"/>
              <w:jc w:val="center"/>
            </w:pPr>
          </w:p>
        </w:tc>
        <w:tc>
          <w:tcPr>
            <w:tcW w:w="2610" w:type="dxa"/>
            <w:tcMar>
              <w:top w:w="50" w:type="dxa"/>
              <w:left w:w="100" w:type="dxa"/>
            </w:tcMar>
            <w:vAlign w:val="center"/>
          </w:tcPr>
          <w:p w14:paraId="663F7C84">
            <w:pPr>
              <w:spacing w:before="0" w:after="0"/>
              <w:ind w:left="135"/>
              <w:jc w:val="left"/>
            </w:pPr>
          </w:p>
        </w:tc>
      </w:tr>
      <w:tr w14:paraId="626201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688AD862">
            <w:pPr>
              <w:spacing w:before="0" w:after="0"/>
              <w:ind w:left="0"/>
              <w:jc w:val="left"/>
            </w:pPr>
            <w:r>
              <w:rPr>
                <w:rFonts w:ascii="Times New Roman" w:hAnsi="Times New Roman"/>
                <w:b w:val="0"/>
                <w:i w:val="0"/>
                <w:color w:val="000000"/>
                <w:sz w:val="24"/>
              </w:rPr>
              <w:t>94</w:t>
            </w:r>
          </w:p>
        </w:tc>
        <w:tc>
          <w:tcPr>
            <w:tcW w:w="4077" w:type="dxa"/>
            <w:tcMar>
              <w:top w:w="50" w:type="dxa"/>
              <w:left w:w="100" w:type="dxa"/>
            </w:tcMar>
            <w:vAlign w:val="center"/>
          </w:tcPr>
          <w:p w14:paraId="10696376">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(учёные)</w:t>
            </w:r>
          </w:p>
        </w:tc>
        <w:tc>
          <w:tcPr>
            <w:tcW w:w="1374" w:type="dxa"/>
            <w:tcMar>
              <w:top w:w="50" w:type="dxa"/>
              <w:left w:w="100" w:type="dxa"/>
            </w:tcMar>
            <w:vAlign w:val="center"/>
          </w:tcPr>
          <w:p w14:paraId="6BEBD166">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364F9E47">
            <w:pPr>
              <w:spacing w:before="0" w:after="0" w:line="276" w:lineRule="auto"/>
              <w:ind w:left="135"/>
              <w:jc w:val="center"/>
            </w:pPr>
          </w:p>
        </w:tc>
        <w:tc>
          <w:tcPr>
            <w:tcW w:w="2610" w:type="dxa"/>
            <w:tcMar>
              <w:top w:w="50" w:type="dxa"/>
              <w:left w:w="100" w:type="dxa"/>
            </w:tcMar>
            <w:vAlign w:val="center"/>
          </w:tcPr>
          <w:p w14:paraId="0B348A7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"https://m.edsoo.ru/863cc0ec" \h </w:instrText>
            </w:r>
            <w:r>
              <w:fldChar w:fldCharType="separate"/>
            </w:r>
            <w:r>
              <w:rPr>
                <w:rFonts w:ascii="Times New Roman" w:hAnsi="Times New Roman"/>
                <w:b w:val="0"/>
                <w:i w:val="0"/>
                <w:color w:val="0000FF"/>
                <w:sz w:val="22"/>
                <w:u w:val="single"/>
              </w:rPr>
              <w:t>https://m.edsoo.ru/863cc0ec</w:t>
            </w:r>
            <w:r>
              <w:rPr>
                <w:rFonts w:ascii="Times New Roman" w:hAnsi="Times New Roman"/>
                <w:b w:val="0"/>
                <w:i w:val="0"/>
                <w:color w:val="0000FF"/>
                <w:sz w:val="22"/>
                <w:u w:val="single"/>
              </w:rPr>
              <w:fldChar w:fldCharType="end"/>
            </w:r>
          </w:p>
        </w:tc>
      </w:tr>
      <w:tr w14:paraId="7683E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4D496B77">
            <w:pPr>
              <w:spacing w:before="0" w:after="0"/>
              <w:ind w:left="0"/>
              <w:jc w:val="left"/>
            </w:pPr>
            <w:r>
              <w:rPr>
                <w:rFonts w:ascii="Times New Roman" w:hAnsi="Times New Roman"/>
                <w:b w:val="0"/>
                <w:i w:val="0"/>
                <w:color w:val="000000"/>
                <w:sz w:val="24"/>
              </w:rPr>
              <w:t>95</w:t>
            </w:r>
          </w:p>
        </w:tc>
        <w:tc>
          <w:tcPr>
            <w:tcW w:w="4077" w:type="dxa"/>
            <w:tcMar>
              <w:top w:w="50" w:type="dxa"/>
              <w:left w:w="100" w:type="dxa"/>
            </w:tcMar>
            <w:vAlign w:val="center"/>
          </w:tcPr>
          <w:p w14:paraId="01A2E68C">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(музыканты)</w:t>
            </w:r>
          </w:p>
        </w:tc>
        <w:tc>
          <w:tcPr>
            <w:tcW w:w="1374" w:type="dxa"/>
            <w:tcMar>
              <w:top w:w="50" w:type="dxa"/>
              <w:left w:w="100" w:type="dxa"/>
            </w:tcMar>
            <w:vAlign w:val="center"/>
          </w:tcPr>
          <w:p w14:paraId="01F0C610">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1F941334">
            <w:pPr>
              <w:spacing w:before="0" w:after="0" w:line="276" w:lineRule="auto"/>
              <w:ind w:left="135"/>
              <w:jc w:val="center"/>
            </w:pPr>
          </w:p>
        </w:tc>
        <w:tc>
          <w:tcPr>
            <w:tcW w:w="2610" w:type="dxa"/>
            <w:tcMar>
              <w:top w:w="50" w:type="dxa"/>
              <w:left w:w="100" w:type="dxa"/>
            </w:tcMar>
            <w:vAlign w:val="center"/>
          </w:tcPr>
          <w:p w14:paraId="579FAB12">
            <w:pPr>
              <w:spacing w:before="0" w:after="0"/>
              <w:ind w:left="135"/>
              <w:jc w:val="left"/>
            </w:pPr>
          </w:p>
        </w:tc>
      </w:tr>
      <w:tr w14:paraId="0F145D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4D42AC6D">
            <w:pPr>
              <w:spacing w:before="0" w:after="0"/>
              <w:ind w:left="0"/>
              <w:jc w:val="left"/>
            </w:pPr>
            <w:r>
              <w:rPr>
                <w:rFonts w:ascii="Times New Roman" w:hAnsi="Times New Roman"/>
                <w:b w:val="0"/>
                <w:i w:val="0"/>
                <w:color w:val="000000"/>
                <w:sz w:val="24"/>
              </w:rPr>
              <w:t>96</w:t>
            </w:r>
          </w:p>
        </w:tc>
        <w:tc>
          <w:tcPr>
            <w:tcW w:w="4077" w:type="dxa"/>
            <w:tcMar>
              <w:top w:w="50" w:type="dxa"/>
              <w:left w:w="100" w:type="dxa"/>
            </w:tcMar>
            <w:vAlign w:val="center"/>
          </w:tcPr>
          <w:p w14:paraId="0CC64D56">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w:t>
            </w:r>
          </w:p>
        </w:tc>
        <w:tc>
          <w:tcPr>
            <w:tcW w:w="1374" w:type="dxa"/>
            <w:tcMar>
              <w:top w:w="50" w:type="dxa"/>
              <w:left w:w="100" w:type="dxa"/>
            </w:tcMar>
            <w:vAlign w:val="center"/>
          </w:tcPr>
          <w:p w14:paraId="4E9BB817">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24A71861">
            <w:pPr>
              <w:spacing w:before="0" w:after="0" w:line="276" w:lineRule="auto"/>
              <w:ind w:left="135"/>
              <w:jc w:val="center"/>
            </w:pPr>
          </w:p>
        </w:tc>
        <w:tc>
          <w:tcPr>
            <w:tcW w:w="2610" w:type="dxa"/>
            <w:tcMar>
              <w:top w:w="50" w:type="dxa"/>
              <w:left w:w="100" w:type="dxa"/>
            </w:tcMar>
            <w:vAlign w:val="center"/>
          </w:tcPr>
          <w:p w14:paraId="5188B4D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"https://m.edsoo.ru/863cbcf0" \h </w:instrText>
            </w:r>
            <w:r>
              <w:fldChar w:fldCharType="separate"/>
            </w:r>
            <w:r>
              <w:rPr>
                <w:rFonts w:ascii="Times New Roman" w:hAnsi="Times New Roman"/>
                <w:b w:val="0"/>
                <w:i w:val="0"/>
                <w:color w:val="0000FF"/>
                <w:sz w:val="22"/>
                <w:u w:val="single"/>
              </w:rPr>
              <w:t>https://m.edsoo.ru/863cbcf0</w:t>
            </w:r>
            <w:r>
              <w:rPr>
                <w:rFonts w:ascii="Times New Roman" w:hAnsi="Times New Roman"/>
                <w:b w:val="0"/>
                <w:i w:val="0"/>
                <w:color w:val="0000FF"/>
                <w:sz w:val="22"/>
                <w:u w:val="single"/>
              </w:rPr>
              <w:fldChar w:fldCharType="end"/>
            </w:r>
          </w:p>
        </w:tc>
      </w:tr>
      <w:tr w14:paraId="522D5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74024192">
            <w:pPr>
              <w:spacing w:before="0" w:after="0"/>
              <w:ind w:left="0"/>
              <w:jc w:val="left"/>
            </w:pPr>
            <w:r>
              <w:rPr>
                <w:rFonts w:ascii="Times New Roman" w:hAnsi="Times New Roman"/>
                <w:b w:val="0"/>
                <w:i w:val="0"/>
                <w:color w:val="000000"/>
                <w:sz w:val="24"/>
              </w:rPr>
              <w:t>97</w:t>
            </w:r>
          </w:p>
        </w:tc>
        <w:tc>
          <w:tcPr>
            <w:tcW w:w="4077" w:type="dxa"/>
            <w:tcMar>
              <w:top w:w="50" w:type="dxa"/>
              <w:left w:w="100" w:type="dxa"/>
            </w:tcMar>
            <w:vAlign w:val="center"/>
          </w:tcPr>
          <w:p w14:paraId="2596C6A4">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(поэты)</w:t>
            </w:r>
          </w:p>
        </w:tc>
        <w:tc>
          <w:tcPr>
            <w:tcW w:w="1374" w:type="dxa"/>
            <w:tcMar>
              <w:top w:w="50" w:type="dxa"/>
              <w:left w:w="100" w:type="dxa"/>
            </w:tcMar>
            <w:vAlign w:val="center"/>
          </w:tcPr>
          <w:p w14:paraId="0D7CA89F">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1C522F25">
            <w:pPr>
              <w:spacing w:before="0" w:after="0" w:line="276" w:lineRule="auto"/>
              <w:ind w:left="135"/>
              <w:jc w:val="center"/>
            </w:pPr>
          </w:p>
        </w:tc>
        <w:tc>
          <w:tcPr>
            <w:tcW w:w="2610" w:type="dxa"/>
            <w:tcMar>
              <w:top w:w="50" w:type="dxa"/>
              <w:left w:w="100" w:type="dxa"/>
            </w:tcMar>
            <w:vAlign w:val="center"/>
          </w:tcPr>
          <w:p w14:paraId="374738D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"https://m.edsoo.ru/863cbba6" \h </w:instrText>
            </w:r>
            <w:r>
              <w:fldChar w:fldCharType="separate"/>
            </w:r>
            <w:r>
              <w:rPr>
                <w:rFonts w:ascii="Times New Roman" w:hAnsi="Times New Roman"/>
                <w:b w:val="0"/>
                <w:i w:val="0"/>
                <w:color w:val="0000FF"/>
                <w:sz w:val="22"/>
                <w:u w:val="single"/>
              </w:rPr>
              <w:t>https://m.edsoo.ru/863cbba6</w:t>
            </w:r>
            <w:r>
              <w:rPr>
                <w:rFonts w:ascii="Times New Roman" w:hAnsi="Times New Roman"/>
                <w:b w:val="0"/>
                <w:i w:val="0"/>
                <w:color w:val="0000FF"/>
                <w:sz w:val="22"/>
                <w:u w:val="single"/>
              </w:rPr>
              <w:fldChar w:fldCharType="end"/>
            </w:r>
          </w:p>
        </w:tc>
      </w:tr>
      <w:tr w14:paraId="6729C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4CBB3108">
            <w:pPr>
              <w:spacing w:before="0" w:after="0"/>
              <w:ind w:left="0"/>
              <w:jc w:val="left"/>
            </w:pPr>
            <w:r>
              <w:rPr>
                <w:rFonts w:ascii="Times New Roman" w:hAnsi="Times New Roman"/>
                <w:b w:val="0"/>
                <w:i w:val="0"/>
                <w:color w:val="000000"/>
                <w:sz w:val="24"/>
              </w:rPr>
              <w:t>98</w:t>
            </w:r>
          </w:p>
        </w:tc>
        <w:tc>
          <w:tcPr>
            <w:tcW w:w="4077" w:type="dxa"/>
            <w:tcMar>
              <w:top w:w="50" w:type="dxa"/>
              <w:left w:w="100" w:type="dxa"/>
            </w:tcMar>
            <w:vAlign w:val="center"/>
          </w:tcPr>
          <w:p w14:paraId="5433A94E">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(мой пример для подражания)</w:t>
            </w:r>
          </w:p>
        </w:tc>
        <w:tc>
          <w:tcPr>
            <w:tcW w:w="1374" w:type="dxa"/>
            <w:tcMar>
              <w:top w:w="50" w:type="dxa"/>
              <w:left w:w="100" w:type="dxa"/>
            </w:tcMar>
            <w:vAlign w:val="center"/>
          </w:tcPr>
          <w:p w14:paraId="50F9E2D6">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72BFB804">
            <w:pPr>
              <w:spacing w:before="0" w:after="0" w:line="276" w:lineRule="auto"/>
              <w:ind w:left="135"/>
              <w:jc w:val="center"/>
            </w:pPr>
          </w:p>
        </w:tc>
        <w:tc>
          <w:tcPr>
            <w:tcW w:w="2610" w:type="dxa"/>
            <w:tcMar>
              <w:top w:w="50" w:type="dxa"/>
              <w:left w:w="100" w:type="dxa"/>
            </w:tcMar>
            <w:vAlign w:val="center"/>
          </w:tcPr>
          <w:p w14:paraId="7D8D8B58">
            <w:pPr>
              <w:spacing w:before="0" w:after="0"/>
              <w:ind w:left="135"/>
              <w:jc w:val="left"/>
            </w:pPr>
          </w:p>
        </w:tc>
      </w:tr>
      <w:tr w14:paraId="15BEA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108809C5">
            <w:pPr>
              <w:spacing w:before="0" w:after="0"/>
              <w:ind w:left="0"/>
              <w:jc w:val="left"/>
            </w:pPr>
            <w:r>
              <w:rPr>
                <w:rFonts w:ascii="Times New Roman" w:hAnsi="Times New Roman"/>
                <w:b w:val="0"/>
                <w:i w:val="0"/>
                <w:color w:val="000000"/>
                <w:sz w:val="24"/>
              </w:rPr>
              <w:t>99</w:t>
            </w:r>
          </w:p>
        </w:tc>
        <w:tc>
          <w:tcPr>
            <w:tcW w:w="4077" w:type="dxa"/>
            <w:tcMar>
              <w:top w:w="50" w:type="dxa"/>
              <w:left w:w="100" w:type="dxa"/>
            </w:tcMar>
            <w:vAlign w:val="center"/>
          </w:tcPr>
          <w:p w14:paraId="2CC11DEF">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(спортсмены)</w:t>
            </w:r>
          </w:p>
        </w:tc>
        <w:tc>
          <w:tcPr>
            <w:tcW w:w="1374" w:type="dxa"/>
            <w:tcMar>
              <w:top w:w="50" w:type="dxa"/>
              <w:left w:w="100" w:type="dxa"/>
            </w:tcMar>
            <w:vAlign w:val="center"/>
          </w:tcPr>
          <w:p w14:paraId="3E11E394">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2EC753BD">
            <w:pPr>
              <w:spacing w:before="0" w:after="0" w:line="276" w:lineRule="auto"/>
              <w:ind w:left="135"/>
              <w:jc w:val="center"/>
            </w:pPr>
          </w:p>
        </w:tc>
        <w:tc>
          <w:tcPr>
            <w:tcW w:w="2610" w:type="dxa"/>
            <w:tcMar>
              <w:top w:w="50" w:type="dxa"/>
              <w:left w:w="100" w:type="dxa"/>
            </w:tcMar>
            <w:vAlign w:val="center"/>
          </w:tcPr>
          <w:p w14:paraId="471D82F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"https://m.edsoo.ru/863cbed0" \h </w:instrText>
            </w:r>
            <w:r>
              <w:fldChar w:fldCharType="separate"/>
            </w:r>
            <w:r>
              <w:rPr>
                <w:rFonts w:ascii="Times New Roman" w:hAnsi="Times New Roman"/>
                <w:b w:val="0"/>
                <w:i w:val="0"/>
                <w:color w:val="0000FF"/>
                <w:sz w:val="22"/>
                <w:u w:val="single"/>
              </w:rPr>
              <w:t>https://m.edsoo.ru/863cbed0</w:t>
            </w:r>
            <w:r>
              <w:rPr>
                <w:rFonts w:ascii="Times New Roman" w:hAnsi="Times New Roman"/>
                <w:b w:val="0"/>
                <w:i w:val="0"/>
                <w:color w:val="0000FF"/>
                <w:sz w:val="22"/>
                <w:u w:val="single"/>
              </w:rPr>
              <w:fldChar w:fldCharType="end"/>
            </w:r>
          </w:p>
        </w:tc>
      </w:tr>
      <w:tr w14:paraId="3F2BF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23BA876E">
            <w:pPr>
              <w:spacing w:before="0" w:after="0"/>
              <w:ind w:left="0"/>
              <w:jc w:val="left"/>
            </w:pPr>
            <w:r>
              <w:rPr>
                <w:rFonts w:ascii="Times New Roman" w:hAnsi="Times New Roman"/>
                <w:b w:val="0"/>
                <w:i w:val="0"/>
                <w:color w:val="000000"/>
                <w:sz w:val="24"/>
              </w:rPr>
              <w:t>100</w:t>
            </w:r>
          </w:p>
        </w:tc>
        <w:tc>
          <w:tcPr>
            <w:tcW w:w="4077" w:type="dxa"/>
            <w:tcMar>
              <w:top w:w="50" w:type="dxa"/>
              <w:left w:w="100" w:type="dxa"/>
            </w:tcMar>
            <w:vAlign w:val="center"/>
          </w:tcPr>
          <w:p w14:paraId="2723A72A">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(исторические личности)</w:t>
            </w:r>
          </w:p>
        </w:tc>
        <w:tc>
          <w:tcPr>
            <w:tcW w:w="1374" w:type="dxa"/>
            <w:tcMar>
              <w:top w:w="50" w:type="dxa"/>
              <w:left w:w="100" w:type="dxa"/>
            </w:tcMar>
            <w:vAlign w:val="center"/>
          </w:tcPr>
          <w:p w14:paraId="7EF5A315">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332B665E">
            <w:pPr>
              <w:spacing w:before="0" w:after="0" w:line="276" w:lineRule="auto"/>
              <w:ind w:left="135"/>
              <w:jc w:val="center"/>
            </w:pPr>
          </w:p>
        </w:tc>
        <w:tc>
          <w:tcPr>
            <w:tcW w:w="2610" w:type="dxa"/>
            <w:tcMar>
              <w:top w:w="50" w:type="dxa"/>
              <w:left w:w="100" w:type="dxa"/>
            </w:tcMar>
            <w:vAlign w:val="center"/>
          </w:tcPr>
          <w:p w14:paraId="4176D53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"https://m.edsoo.ru/863cc43e" \h </w:instrText>
            </w:r>
            <w:r>
              <w:fldChar w:fldCharType="separate"/>
            </w:r>
            <w:r>
              <w:rPr>
                <w:rFonts w:ascii="Times New Roman" w:hAnsi="Times New Roman"/>
                <w:b w:val="0"/>
                <w:i w:val="0"/>
                <w:color w:val="0000FF"/>
                <w:sz w:val="22"/>
                <w:u w:val="single"/>
              </w:rPr>
              <w:t>https://m.edsoo.ru/863cc43e</w:t>
            </w:r>
            <w:r>
              <w:rPr>
                <w:rFonts w:ascii="Times New Roman" w:hAnsi="Times New Roman"/>
                <w:b w:val="0"/>
                <w:i w:val="0"/>
                <w:color w:val="0000FF"/>
                <w:sz w:val="22"/>
                <w:u w:val="single"/>
              </w:rPr>
              <w:fldChar w:fldCharType="end"/>
            </w:r>
          </w:p>
        </w:tc>
      </w:tr>
      <w:tr w14:paraId="6FB84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2E666FB1">
            <w:pPr>
              <w:spacing w:before="0" w:after="0"/>
              <w:ind w:left="0"/>
              <w:jc w:val="left"/>
            </w:pPr>
            <w:r>
              <w:rPr>
                <w:rFonts w:ascii="Times New Roman" w:hAnsi="Times New Roman"/>
                <w:b w:val="0"/>
                <w:i w:val="0"/>
                <w:color w:val="000000"/>
                <w:sz w:val="24"/>
              </w:rPr>
              <w:t>101</w:t>
            </w:r>
          </w:p>
        </w:tc>
        <w:tc>
          <w:tcPr>
            <w:tcW w:w="4077" w:type="dxa"/>
            <w:tcMar>
              <w:top w:w="50" w:type="dxa"/>
              <w:left w:w="100" w:type="dxa"/>
            </w:tcMar>
            <w:vAlign w:val="center"/>
          </w:tcPr>
          <w:p w14:paraId="0FFB7186">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74" w:type="dxa"/>
            <w:tcMar>
              <w:top w:w="50" w:type="dxa"/>
              <w:left w:w="100" w:type="dxa"/>
            </w:tcMar>
            <w:vAlign w:val="center"/>
          </w:tcPr>
          <w:p w14:paraId="67689503">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5C632702">
            <w:pPr>
              <w:spacing w:before="0" w:after="0" w:line="276" w:lineRule="auto"/>
              <w:ind w:left="135"/>
              <w:jc w:val="center"/>
            </w:pPr>
          </w:p>
        </w:tc>
        <w:tc>
          <w:tcPr>
            <w:tcW w:w="2610" w:type="dxa"/>
            <w:tcMar>
              <w:top w:w="50" w:type="dxa"/>
              <w:left w:w="100" w:type="dxa"/>
            </w:tcMar>
            <w:vAlign w:val="center"/>
          </w:tcPr>
          <w:p w14:paraId="6730D61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"https://m.edsoo.ru/863cc8f8" \h </w:instrText>
            </w:r>
            <w:r>
              <w:fldChar w:fldCharType="separate"/>
            </w:r>
            <w:r>
              <w:rPr>
                <w:rFonts w:ascii="Times New Roman" w:hAnsi="Times New Roman"/>
                <w:b w:val="0"/>
                <w:i w:val="0"/>
                <w:color w:val="0000FF"/>
                <w:sz w:val="22"/>
                <w:u w:val="single"/>
              </w:rPr>
              <w:t>https://m.edsoo.ru/863cc8f8</w:t>
            </w:r>
            <w:r>
              <w:rPr>
                <w:rFonts w:ascii="Times New Roman" w:hAnsi="Times New Roman"/>
                <w:b w:val="0"/>
                <w:i w:val="0"/>
                <w:color w:val="0000FF"/>
                <w:sz w:val="22"/>
                <w:u w:val="single"/>
              </w:rPr>
              <w:fldChar w:fldCharType="end"/>
            </w:r>
          </w:p>
        </w:tc>
      </w:tr>
      <w:tr w14:paraId="57E926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744" w:type="dxa"/>
            <w:tcMar>
              <w:top w:w="50" w:type="dxa"/>
              <w:left w:w="100" w:type="dxa"/>
            </w:tcMar>
            <w:vAlign w:val="center"/>
          </w:tcPr>
          <w:p w14:paraId="3F23F7E4">
            <w:pPr>
              <w:spacing w:before="0" w:after="0"/>
              <w:ind w:left="0"/>
              <w:jc w:val="left"/>
            </w:pPr>
            <w:r>
              <w:rPr>
                <w:rFonts w:ascii="Times New Roman" w:hAnsi="Times New Roman"/>
                <w:b w:val="0"/>
                <w:i w:val="0"/>
                <w:color w:val="000000"/>
                <w:sz w:val="24"/>
              </w:rPr>
              <w:t>102</w:t>
            </w:r>
          </w:p>
        </w:tc>
        <w:tc>
          <w:tcPr>
            <w:tcW w:w="4077" w:type="dxa"/>
            <w:tcMar>
              <w:top w:w="50" w:type="dxa"/>
              <w:left w:w="100" w:type="dxa"/>
            </w:tcMar>
            <w:vAlign w:val="center"/>
          </w:tcPr>
          <w:p w14:paraId="376924AF">
            <w:pPr>
              <w:spacing w:before="0" w:after="0"/>
              <w:ind w:left="135"/>
              <w:jc w:val="left"/>
            </w:pPr>
            <w:r>
              <w:rPr>
                <w:rFonts w:ascii="Times New Roman" w:hAnsi="Times New Roman"/>
                <w:b w:val="0"/>
                <w:i w:val="0"/>
                <w:color w:val="000000"/>
                <w:sz w:val="24"/>
              </w:rPr>
              <w:t>Контроль по темам "Природа", "СМИ",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74" w:type="dxa"/>
            <w:tcMar>
              <w:top w:w="50" w:type="dxa"/>
              <w:left w:w="100" w:type="dxa"/>
            </w:tcMar>
            <w:vAlign w:val="center"/>
          </w:tcPr>
          <w:p w14:paraId="20B2A7E0">
            <w:pPr>
              <w:spacing w:before="0" w:after="0" w:line="276" w:lineRule="auto"/>
              <w:ind w:left="135"/>
              <w:jc w:val="center"/>
            </w:pPr>
            <w:r>
              <w:rPr>
                <w:rFonts w:ascii="Times New Roman" w:hAnsi="Times New Roman"/>
                <w:b w:val="0"/>
                <w:i w:val="0"/>
                <w:color w:val="000000"/>
                <w:sz w:val="24"/>
              </w:rPr>
              <w:t xml:space="preserve"> 1 </w:t>
            </w:r>
          </w:p>
        </w:tc>
        <w:tc>
          <w:tcPr>
            <w:tcW w:w="2162" w:type="dxa"/>
            <w:tcMar>
              <w:top w:w="50" w:type="dxa"/>
              <w:left w:w="100" w:type="dxa"/>
            </w:tcMar>
            <w:vAlign w:val="center"/>
          </w:tcPr>
          <w:p w14:paraId="7DE84D71">
            <w:pPr>
              <w:spacing w:before="0" w:after="0" w:line="276" w:lineRule="auto"/>
              <w:ind w:left="135"/>
              <w:jc w:val="center"/>
            </w:pPr>
            <w:r>
              <w:rPr>
                <w:rFonts w:ascii="Times New Roman" w:hAnsi="Times New Roman"/>
                <w:b w:val="0"/>
                <w:i w:val="0"/>
                <w:color w:val="000000"/>
                <w:sz w:val="24"/>
              </w:rPr>
              <w:t xml:space="preserve"> 1 </w:t>
            </w:r>
          </w:p>
        </w:tc>
        <w:tc>
          <w:tcPr>
            <w:tcW w:w="2610" w:type="dxa"/>
            <w:tcMar>
              <w:top w:w="50" w:type="dxa"/>
              <w:left w:w="100" w:type="dxa"/>
            </w:tcMar>
            <w:vAlign w:val="center"/>
          </w:tcPr>
          <w:p w14:paraId="373A0A3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"https://m.edsoo.ru/863cc8f8" \h </w:instrText>
            </w:r>
            <w:r>
              <w:fldChar w:fldCharType="separate"/>
            </w:r>
            <w:r>
              <w:rPr>
                <w:rFonts w:ascii="Times New Roman" w:hAnsi="Times New Roman"/>
                <w:b w:val="0"/>
                <w:i w:val="0"/>
                <w:color w:val="0000FF"/>
                <w:sz w:val="22"/>
                <w:u w:val="single"/>
              </w:rPr>
              <w:t>https://m.edsoo.ru/863cc8f8</w:t>
            </w:r>
            <w:r>
              <w:rPr>
                <w:rFonts w:ascii="Times New Roman" w:hAnsi="Times New Roman"/>
                <w:b w:val="0"/>
                <w:i w:val="0"/>
                <w:color w:val="0000FF"/>
                <w:sz w:val="22"/>
                <w:u w:val="single"/>
              </w:rPr>
              <w:fldChar w:fldCharType="end"/>
            </w:r>
          </w:p>
        </w:tc>
      </w:tr>
      <w:tr w14:paraId="058DE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A5DE36">
            <w:pPr>
              <w:spacing w:before="0" w:after="0"/>
              <w:ind w:left="135"/>
              <w:jc w:val="left"/>
            </w:pPr>
            <w:r>
              <w:rPr>
                <w:rFonts w:ascii="Times New Roman" w:hAnsi="Times New Roman"/>
                <w:b w:val="0"/>
                <w:i w:val="0"/>
                <w:color w:val="000000"/>
                <w:sz w:val="24"/>
              </w:rPr>
              <w:t>ОБЩЕЕ КОЛИЧЕСТВО ЧАСОВ ПО ПРОГРАММЕ</w:t>
            </w:r>
          </w:p>
        </w:tc>
        <w:tc>
          <w:tcPr>
            <w:tcW w:w="2160" w:type="dxa"/>
            <w:tcMar>
              <w:top w:w="50" w:type="dxa"/>
              <w:left w:w="100" w:type="dxa"/>
            </w:tcMar>
            <w:vAlign w:val="center"/>
          </w:tcPr>
          <w:p w14:paraId="3DC7B5AA">
            <w:pPr>
              <w:spacing w:before="0" w:after="0" w:line="276" w:lineRule="auto"/>
              <w:ind w:left="135"/>
              <w:jc w:val="center"/>
            </w:pPr>
            <w:r>
              <w:rPr>
                <w:rFonts w:ascii="Times New Roman" w:hAnsi="Times New Roman"/>
                <w:b w:val="0"/>
                <w:i w:val="0"/>
                <w:color w:val="000000"/>
                <w:sz w:val="24"/>
              </w:rPr>
              <w:t xml:space="preserve"> 102 </w:t>
            </w:r>
          </w:p>
        </w:tc>
        <w:tc>
          <w:tcPr>
            <w:tcW w:w="2162" w:type="dxa"/>
            <w:tcMar>
              <w:top w:w="50" w:type="dxa"/>
              <w:left w:w="100" w:type="dxa"/>
            </w:tcMar>
            <w:vAlign w:val="center"/>
          </w:tcPr>
          <w:p w14:paraId="4FF7A41C">
            <w:pPr>
              <w:spacing w:before="0" w:after="0" w:line="276" w:lineRule="auto"/>
              <w:ind w:left="135"/>
              <w:jc w:val="center"/>
            </w:pPr>
            <w:r>
              <w:rPr>
                <w:rFonts w:ascii="Times New Roman" w:hAnsi="Times New Roman"/>
                <w:b w:val="0"/>
                <w:i w:val="0"/>
                <w:color w:val="000000"/>
                <w:sz w:val="24"/>
              </w:rPr>
              <w:t xml:space="preserve"> 3 </w:t>
            </w:r>
          </w:p>
        </w:tc>
        <w:tc>
          <w:tcPr>
            <w:tcW w:w="0" w:type="auto"/>
            <w:gridSpan w:val="2"/>
            <w:tcMar>
              <w:top w:w="50" w:type="dxa"/>
              <w:left w:w="100" w:type="dxa"/>
            </w:tcMar>
            <w:vAlign w:val="center"/>
          </w:tcPr>
          <w:p w14:paraId="485FEE0F">
            <w:pPr>
              <w:jc w:val="left"/>
            </w:pPr>
          </w:p>
        </w:tc>
      </w:tr>
    </w:tbl>
    <w:p w14:paraId="4F1BA1DF">
      <w:pPr>
        <w:sectPr>
          <w:pgSz w:w="16383" w:h="11906" w:orient="landscape"/>
          <w:cols w:space="720" w:num="1"/>
        </w:sectPr>
      </w:pPr>
    </w:p>
    <w:bookmarkEnd w:id="14"/>
    <w:p w14:paraId="61EA79A8">
      <w:pPr>
        <w:spacing w:before="199" w:after="199" w:line="336" w:lineRule="auto"/>
        <w:ind w:left="120"/>
        <w:jc w:val="left"/>
      </w:pPr>
      <w:bookmarkStart w:id="15" w:name="block-51011585"/>
      <w:r>
        <w:rPr>
          <w:rFonts w:ascii="Times New Roman" w:hAnsi="Times New Roman"/>
          <w:b/>
          <w:i w:val="0"/>
          <w:color w:val="000000"/>
          <w:sz w:val="28"/>
        </w:rPr>
        <w:t>ПРОВЕРЯЕМЫЕ ТРЕБОВАНИЯ К РЕЗУЛЬТАТАМ ОСВОЕНИЯ ОСНОВНОЙ ОБРАЗОВАТЕЛЬНОЙ ПРОГРАММЫ</w:t>
      </w:r>
    </w:p>
    <w:p w14:paraId="12142EC2">
      <w:pPr>
        <w:spacing w:before="199" w:after="199" w:line="336" w:lineRule="auto"/>
        <w:ind w:left="120"/>
        <w:jc w:val="left"/>
      </w:pPr>
    </w:p>
    <w:p w14:paraId="316FDBE4">
      <w:pPr>
        <w:spacing w:before="199" w:after="199" w:line="336" w:lineRule="auto"/>
        <w:ind w:left="120"/>
        <w:jc w:val="left"/>
      </w:pPr>
      <w:r>
        <w:rPr>
          <w:rFonts w:ascii="Times New Roman" w:hAnsi="Times New Roman"/>
          <w:b/>
          <w:i w:val="0"/>
          <w:color w:val="000000"/>
          <w:sz w:val="28"/>
        </w:rPr>
        <w:t>5 КЛАСС</w:t>
      </w:r>
    </w:p>
    <w:p w14:paraId="077DA4D8">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40"/>
        <w:gridCol w:w="7179"/>
      </w:tblGrid>
      <w:tr w14:paraId="12E961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78C8236F">
            <w:pPr>
              <w:spacing w:before="0" w:after="0"/>
              <w:ind w:left="135"/>
              <w:jc w:val="left"/>
            </w:pPr>
            <w:r>
              <w:rPr>
                <w:rFonts w:ascii="Times New Roman" w:hAnsi="Times New Roman"/>
                <w:b/>
                <w:i w:val="0"/>
                <w:color w:val="000000"/>
                <w:sz w:val="24"/>
              </w:rPr>
              <w:t xml:space="preserve"> Код проверяемого результата </w:t>
            </w:r>
          </w:p>
        </w:tc>
        <w:tc>
          <w:tcPr>
            <w:tcW w:w="12329" w:type="dxa"/>
            <w:tcMar>
              <w:top w:w="50" w:type="dxa"/>
              <w:left w:w="100" w:type="dxa"/>
            </w:tcMar>
            <w:vAlign w:val="center"/>
          </w:tcPr>
          <w:p w14:paraId="50C59EA5">
            <w:pPr>
              <w:spacing w:before="0" w:after="0"/>
              <w:ind w:left="135"/>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2D268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6A45B27E">
            <w:pPr>
              <w:spacing w:before="0" w:after="0" w:line="312" w:lineRule="auto"/>
              <w:ind w:left="228"/>
              <w:jc w:val="center"/>
            </w:pPr>
            <w:r>
              <w:rPr>
                <w:rFonts w:ascii="Times New Roman" w:hAnsi="Times New Roman"/>
                <w:b w:val="0"/>
                <w:i w:val="0"/>
                <w:color w:val="000000"/>
                <w:sz w:val="24"/>
              </w:rPr>
              <w:t>1</w:t>
            </w:r>
          </w:p>
        </w:tc>
        <w:tc>
          <w:tcPr>
            <w:tcW w:w="12329" w:type="dxa"/>
            <w:tcMar>
              <w:top w:w="50" w:type="dxa"/>
              <w:left w:w="100" w:type="dxa"/>
            </w:tcMar>
            <w:vAlign w:val="center"/>
          </w:tcPr>
          <w:p w14:paraId="2C0F2924">
            <w:pPr>
              <w:spacing w:before="0" w:after="0" w:line="312" w:lineRule="auto"/>
              <w:ind w:left="228"/>
              <w:jc w:val="both"/>
            </w:pPr>
            <w:r>
              <w:rPr>
                <w:rFonts w:ascii="Times New Roman" w:hAnsi="Times New Roman"/>
                <w:b w:val="0"/>
                <w:i w:val="0"/>
                <w:color w:val="000000"/>
                <w:sz w:val="24"/>
              </w:rPr>
              <w:t>Коммуникативные умения</w:t>
            </w:r>
          </w:p>
        </w:tc>
      </w:tr>
      <w:tr w14:paraId="4679D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693118A6">
            <w:pPr>
              <w:spacing w:before="0" w:after="0" w:line="312" w:lineRule="auto"/>
              <w:ind w:left="228"/>
              <w:jc w:val="center"/>
            </w:pPr>
            <w:r>
              <w:rPr>
                <w:rFonts w:ascii="Times New Roman" w:hAnsi="Times New Roman"/>
                <w:b w:val="0"/>
                <w:i w:val="0"/>
                <w:color w:val="000000"/>
                <w:sz w:val="24"/>
              </w:rPr>
              <w:t>1.1</w:t>
            </w:r>
          </w:p>
        </w:tc>
        <w:tc>
          <w:tcPr>
            <w:tcW w:w="12329" w:type="dxa"/>
            <w:tcMar>
              <w:top w:w="50" w:type="dxa"/>
              <w:left w:w="100" w:type="dxa"/>
            </w:tcMar>
            <w:vAlign w:val="center"/>
          </w:tcPr>
          <w:p w14:paraId="1E56342C">
            <w:pPr>
              <w:spacing w:before="0" w:after="0" w:line="312" w:lineRule="auto"/>
              <w:ind w:left="228"/>
              <w:jc w:val="both"/>
            </w:pPr>
            <w:r>
              <w:rPr>
                <w:rFonts w:ascii="Times New Roman" w:hAnsi="Times New Roman"/>
                <w:b w:val="0"/>
                <w:i/>
                <w:color w:val="000000"/>
                <w:sz w:val="24"/>
              </w:rPr>
              <w:t>Говорение</w:t>
            </w:r>
          </w:p>
        </w:tc>
      </w:tr>
      <w:tr w14:paraId="36E68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6BAF201F">
            <w:pPr>
              <w:spacing w:before="0" w:after="0" w:line="312" w:lineRule="auto"/>
              <w:ind w:left="228"/>
              <w:jc w:val="center"/>
            </w:pPr>
            <w:r>
              <w:rPr>
                <w:rFonts w:ascii="Times New Roman" w:hAnsi="Times New Roman"/>
                <w:b w:val="0"/>
                <w:i w:val="0"/>
                <w:color w:val="000000"/>
                <w:sz w:val="24"/>
              </w:rPr>
              <w:t>1.1.1</w:t>
            </w:r>
          </w:p>
        </w:tc>
        <w:tc>
          <w:tcPr>
            <w:tcW w:w="12329" w:type="dxa"/>
            <w:tcMar>
              <w:top w:w="50" w:type="dxa"/>
              <w:left w:w="100" w:type="dxa"/>
            </w:tcMar>
            <w:vAlign w:val="center"/>
          </w:tcPr>
          <w:p w14:paraId="5FA9FF8B">
            <w:pPr>
              <w:spacing w:before="0" w:after="0" w:line="312" w:lineRule="auto"/>
              <w:ind w:left="228"/>
              <w:jc w:val="both"/>
            </w:pPr>
            <w:r>
              <w:rPr>
                <w:rFonts w:ascii="Times New Roman" w:hAnsi="Times New Roman"/>
                <w:b w:val="0"/>
                <w:i w:val="0"/>
                <w:color w:val="000000"/>
                <w:sz w:val="24"/>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14:paraId="59E82E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79A0B5D0">
            <w:pPr>
              <w:spacing w:before="0" w:after="0" w:line="312" w:lineRule="auto"/>
              <w:ind w:left="228"/>
              <w:jc w:val="center"/>
            </w:pPr>
            <w:r>
              <w:rPr>
                <w:rFonts w:ascii="Times New Roman" w:hAnsi="Times New Roman"/>
                <w:b w:val="0"/>
                <w:i w:val="0"/>
                <w:color w:val="000000"/>
                <w:sz w:val="24"/>
              </w:rPr>
              <w:t>1.1.2</w:t>
            </w:r>
          </w:p>
        </w:tc>
        <w:tc>
          <w:tcPr>
            <w:tcW w:w="12329" w:type="dxa"/>
            <w:tcMar>
              <w:top w:w="50" w:type="dxa"/>
              <w:left w:w="100" w:type="dxa"/>
            </w:tcMar>
            <w:vAlign w:val="center"/>
          </w:tcPr>
          <w:p w14:paraId="1840F3DE">
            <w:pPr>
              <w:spacing w:before="0" w:after="0" w:line="312" w:lineRule="auto"/>
              <w:ind w:left="228"/>
              <w:jc w:val="both"/>
            </w:pPr>
            <w:r>
              <w:rPr>
                <w:rFonts w:ascii="Times New Roman" w:hAnsi="Times New Roman"/>
                <w:b w:val="0"/>
                <w:i w:val="0"/>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 – 6 фраз)</w:t>
            </w:r>
          </w:p>
        </w:tc>
      </w:tr>
      <w:tr w14:paraId="6BE1A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27E02ADA">
            <w:pPr>
              <w:spacing w:before="0" w:after="0" w:line="312" w:lineRule="auto"/>
              <w:ind w:left="228"/>
              <w:jc w:val="center"/>
            </w:pPr>
            <w:r>
              <w:rPr>
                <w:rFonts w:ascii="Times New Roman" w:hAnsi="Times New Roman"/>
                <w:b w:val="0"/>
                <w:i w:val="0"/>
                <w:color w:val="000000"/>
                <w:sz w:val="24"/>
              </w:rPr>
              <w:t>1.1.3</w:t>
            </w:r>
          </w:p>
        </w:tc>
        <w:tc>
          <w:tcPr>
            <w:tcW w:w="12329" w:type="dxa"/>
            <w:tcMar>
              <w:top w:w="50" w:type="dxa"/>
              <w:left w:w="100" w:type="dxa"/>
            </w:tcMar>
            <w:vAlign w:val="center"/>
          </w:tcPr>
          <w:p w14:paraId="75B2D737">
            <w:pPr>
              <w:spacing w:before="0" w:after="0" w:line="312" w:lineRule="auto"/>
              <w:ind w:left="228"/>
              <w:jc w:val="both"/>
            </w:pPr>
            <w:r>
              <w:rPr>
                <w:rFonts w:ascii="Times New Roman" w:hAnsi="Times New Roman"/>
                <w:b w:val="0"/>
                <w:i w:val="0"/>
                <w:color w:val="000000"/>
                <w:sz w:val="24"/>
              </w:rPr>
              <w:t>Излагать основное содержание прочитанного текста с вербальными и (или) зрительными опорами (объём – 5 – 6 фраз)</w:t>
            </w:r>
          </w:p>
        </w:tc>
      </w:tr>
      <w:tr w14:paraId="28BA4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1678B2BC">
            <w:pPr>
              <w:spacing w:before="0" w:after="0" w:line="312" w:lineRule="auto"/>
              <w:ind w:left="228"/>
              <w:jc w:val="center"/>
            </w:pPr>
            <w:r>
              <w:rPr>
                <w:rFonts w:ascii="Times New Roman" w:hAnsi="Times New Roman"/>
                <w:b w:val="0"/>
                <w:i w:val="0"/>
                <w:color w:val="000000"/>
                <w:sz w:val="24"/>
              </w:rPr>
              <w:t>1.1.4</w:t>
            </w:r>
          </w:p>
        </w:tc>
        <w:tc>
          <w:tcPr>
            <w:tcW w:w="12329" w:type="dxa"/>
            <w:tcMar>
              <w:top w:w="50" w:type="dxa"/>
              <w:left w:w="100" w:type="dxa"/>
            </w:tcMar>
            <w:vAlign w:val="center"/>
          </w:tcPr>
          <w:p w14:paraId="338CEB4B">
            <w:pPr>
              <w:spacing w:before="0" w:after="0" w:line="312" w:lineRule="auto"/>
              <w:ind w:left="228"/>
              <w:jc w:val="both"/>
            </w:pPr>
            <w:r>
              <w:rPr>
                <w:rFonts w:ascii="Times New Roman" w:hAnsi="Times New Roman"/>
                <w:b w:val="0"/>
                <w:i w:val="0"/>
                <w:color w:val="000000"/>
                <w:sz w:val="24"/>
              </w:rPr>
              <w:t>Кратко излагать результаты выполненной проектной работы (объём – до 6 фраз)</w:t>
            </w:r>
          </w:p>
        </w:tc>
      </w:tr>
      <w:tr w14:paraId="7CC952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55C32E50">
            <w:pPr>
              <w:spacing w:before="0" w:after="0" w:line="312" w:lineRule="auto"/>
              <w:ind w:left="228"/>
              <w:jc w:val="center"/>
            </w:pPr>
            <w:r>
              <w:rPr>
                <w:rFonts w:ascii="Times New Roman" w:hAnsi="Times New Roman"/>
                <w:b w:val="0"/>
                <w:i w:val="0"/>
                <w:color w:val="000000"/>
                <w:sz w:val="24"/>
              </w:rPr>
              <w:t>1.2</w:t>
            </w:r>
          </w:p>
        </w:tc>
        <w:tc>
          <w:tcPr>
            <w:tcW w:w="12329" w:type="dxa"/>
            <w:tcMar>
              <w:top w:w="50" w:type="dxa"/>
              <w:left w:w="100" w:type="dxa"/>
            </w:tcMar>
            <w:vAlign w:val="center"/>
          </w:tcPr>
          <w:p w14:paraId="4B13A46C">
            <w:pPr>
              <w:spacing w:before="0" w:after="0" w:line="312" w:lineRule="auto"/>
              <w:ind w:left="228"/>
              <w:jc w:val="both"/>
            </w:pPr>
            <w:r>
              <w:rPr>
                <w:rFonts w:ascii="Times New Roman" w:hAnsi="Times New Roman"/>
                <w:b w:val="0"/>
                <w:i/>
                <w:color w:val="000000"/>
                <w:sz w:val="24"/>
              </w:rPr>
              <w:t>Аудирование</w:t>
            </w:r>
          </w:p>
        </w:tc>
      </w:tr>
      <w:tr w14:paraId="3B9045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7BF8DE15">
            <w:pPr>
              <w:spacing w:before="0" w:after="0" w:line="312" w:lineRule="auto"/>
              <w:ind w:left="228"/>
              <w:jc w:val="center"/>
            </w:pPr>
            <w:r>
              <w:rPr>
                <w:rFonts w:ascii="Times New Roman" w:hAnsi="Times New Roman"/>
                <w:b w:val="0"/>
                <w:i w:val="0"/>
                <w:color w:val="000000"/>
                <w:sz w:val="24"/>
              </w:rPr>
              <w:t>1.2.1</w:t>
            </w:r>
          </w:p>
        </w:tc>
        <w:tc>
          <w:tcPr>
            <w:tcW w:w="12329" w:type="dxa"/>
            <w:tcMar>
              <w:top w:w="50" w:type="dxa"/>
              <w:left w:w="100" w:type="dxa"/>
            </w:tcMar>
            <w:vAlign w:val="center"/>
          </w:tcPr>
          <w:p w14:paraId="36C1D9BE">
            <w:pPr>
              <w:spacing w:before="0" w:after="0" w:line="312" w:lineRule="auto"/>
              <w:ind w:left="228"/>
              <w:jc w:val="both"/>
            </w:pPr>
            <w:r>
              <w:rPr>
                <w:rFonts w:ascii="Times New Roman" w:hAnsi="Times New Roman"/>
                <w:b w:val="0"/>
                <w:i w:val="0"/>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14:paraId="140CC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6B5A12B9">
            <w:pPr>
              <w:spacing w:before="0" w:after="0" w:line="312" w:lineRule="auto"/>
              <w:ind w:left="228"/>
              <w:jc w:val="center"/>
            </w:pPr>
            <w:r>
              <w:rPr>
                <w:rFonts w:ascii="Times New Roman" w:hAnsi="Times New Roman"/>
                <w:b w:val="0"/>
                <w:i w:val="0"/>
                <w:color w:val="000000"/>
                <w:sz w:val="24"/>
              </w:rPr>
              <w:t>1.2.2</w:t>
            </w:r>
          </w:p>
        </w:tc>
        <w:tc>
          <w:tcPr>
            <w:tcW w:w="12329" w:type="dxa"/>
            <w:tcMar>
              <w:top w:w="50" w:type="dxa"/>
              <w:left w:w="100" w:type="dxa"/>
            </w:tcMar>
            <w:vAlign w:val="center"/>
          </w:tcPr>
          <w:p w14:paraId="539CD97E">
            <w:pPr>
              <w:spacing w:before="0" w:after="0" w:line="312" w:lineRule="auto"/>
              <w:ind w:left="228"/>
              <w:jc w:val="both"/>
            </w:pPr>
            <w:r>
              <w:rPr>
                <w:rFonts w:ascii="Times New Roman" w:hAnsi="Times New Roman"/>
                <w:b w:val="0"/>
                <w:i w:val="0"/>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14:paraId="50D20B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319AB9D1">
            <w:pPr>
              <w:spacing w:before="0" w:after="0" w:line="312" w:lineRule="auto"/>
              <w:ind w:left="228"/>
              <w:jc w:val="center"/>
            </w:pPr>
            <w:r>
              <w:rPr>
                <w:rFonts w:ascii="Times New Roman" w:hAnsi="Times New Roman"/>
                <w:b w:val="0"/>
                <w:i w:val="0"/>
                <w:color w:val="000000"/>
                <w:sz w:val="24"/>
              </w:rPr>
              <w:t>1.3</w:t>
            </w:r>
          </w:p>
        </w:tc>
        <w:tc>
          <w:tcPr>
            <w:tcW w:w="12329" w:type="dxa"/>
            <w:tcMar>
              <w:top w:w="50" w:type="dxa"/>
              <w:left w:w="100" w:type="dxa"/>
            </w:tcMar>
            <w:vAlign w:val="center"/>
          </w:tcPr>
          <w:p w14:paraId="589DCA16">
            <w:pPr>
              <w:spacing w:before="0" w:after="0" w:line="312" w:lineRule="auto"/>
              <w:ind w:left="228"/>
              <w:jc w:val="both"/>
            </w:pPr>
            <w:r>
              <w:rPr>
                <w:rFonts w:ascii="Times New Roman" w:hAnsi="Times New Roman"/>
                <w:b w:val="0"/>
                <w:i/>
                <w:color w:val="000000"/>
                <w:sz w:val="24"/>
              </w:rPr>
              <w:t>Смысловое чтение</w:t>
            </w:r>
          </w:p>
        </w:tc>
      </w:tr>
      <w:tr w14:paraId="594708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084A1376">
            <w:pPr>
              <w:spacing w:before="0" w:after="0" w:line="312" w:lineRule="auto"/>
              <w:ind w:left="228"/>
              <w:jc w:val="center"/>
            </w:pPr>
            <w:r>
              <w:rPr>
                <w:rFonts w:ascii="Times New Roman" w:hAnsi="Times New Roman"/>
                <w:b w:val="0"/>
                <w:i w:val="0"/>
                <w:color w:val="000000"/>
                <w:sz w:val="24"/>
              </w:rPr>
              <w:t>1.3.1</w:t>
            </w:r>
          </w:p>
        </w:tc>
        <w:tc>
          <w:tcPr>
            <w:tcW w:w="12329" w:type="dxa"/>
            <w:tcMar>
              <w:top w:w="50" w:type="dxa"/>
              <w:left w:w="100" w:type="dxa"/>
            </w:tcMar>
            <w:vAlign w:val="center"/>
          </w:tcPr>
          <w:p w14:paraId="3744BC7D">
            <w:pPr>
              <w:spacing w:before="0" w:after="0" w:line="312" w:lineRule="auto"/>
              <w:ind w:left="228"/>
              <w:jc w:val="both"/>
            </w:pPr>
            <w:r>
              <w:rPr>
                <w:rFonts w:ascii="Times New Roman" w:hAnsi="Times New Roman"/>
                <w:b w:val="0"/>
                <w:i w:val="0"/>
                <w:color w:val="000000"/>
                <w:sz w:val="24"/>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14:paraId="23E7DD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74C437FB">
            <w:pPr>
              <w:spacing w:before="0" w:after="0" w:line="312" w:lineRule="auto"/>
              <w:ind w:left="228"/>
              <w:jc w:val="center"/>
            </w:pPr>
            <w:r>
              <w:rPr>
                <w:rFonts w:ascii="Times New Roman" w:hAnsi="Times New Roman"/>
                <w:b w:val="0"/>
                <w:i w:val="0"/>
                <w:color w:val="000000"/>
                <w:sz w:val="24"/>
              </w:rPr>
              <w:t>1.3.2</w:t>
            </w:r>
          </w:p>
        </w:tc>
        <w:tc>
          <w:tcPr>
            <w:tcW w:w="12329" w:type="dxa"/>
            <w:tcMar>
              <w:top w:w="50" w:type="dxa"/>
              <w:left w:w="100" w:type="dxa"/>
            </w:tcMar>
            <w:vAlign w:val="center"/>
          </w:tcPr>
          <w:p w14:paraId="7DA74145">
            <w:pPr>
              <w:spacing w:before="0" w:after="0" w:line="312" w:lineRule="auto"/>
              <w:ind w:left="228"/>
              <w:jc w:val="both"/>
            </w:pPr>
            <w:r>
              <w:rPr>
                <w:rFonts w:ascii="Times New Roman" w:hAnsi="Times New Roman"/>
                <w:b w:val="0"/>
                <w:i w:val="0"/>
                <w:color w:val="000000"/>
                <w:sz w:val="24"/>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14:paraId="0BC858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0A70DF8F">
            <w:pPr>
              <w:spacing w:before="0" w:after="0" w:line="312" w:lineRule="auto"/>
              <w:ind w:left="228"/>
              <w:jc w:val="center"/>
            </w:pPr>
            <w:r>
              <w:rPr>
                <w:rFonts w:ascii="Times New Roman" w:hAnsi="Times New Roman"/>
                <w:b w:val="0"/>
                <w:i w:val="0"/>
                <w:color w:val="000000"/>
                <w:sz w:val="24"/>
              </w:rPr>
              <w:t>1.3.3</w:t>
            </w:r>
          </w:p>
        </w:tc>
        <w:tc>
          <w:tcPr>
            <w:tcW w:w="12329" w:type="dxa"/>
            <w:tcMar>
              <w:top w:w="50" w:type="dxa"/>
              <w:left w:w="100" w:type="dxa"/>
            </w:tcMar>
            <w:vAlign w:val="center"/>
          </w:tcPr>
          <w:p w14:paraId="50586E78">
            <w:pPr>
              <w:spacing w:before="0" w:after="0" w:line="312" w:lineRule="auto"/>
              <w:ind w:left="228"/>
              <w:jc w:val="both"/>
            </w:pPr>
            <w:r>
              <w:rPr>
                <w:rFonts w:ascii="Times New Roman" w:hAnsi="Times New Roman"/>
                <w:b w:val="0"/>
                <w:i w:val="0"/>
                <w:color w:val="000000"/>
                <w:sz w:val="24"/>
              </w:rPr>
              <w:t>Читать про себя несплошные тексты (таблицы) и понимать представленную в них информацию</w:t>
            </w:r>
          </w:p>
        </w:tc>
      </w:tr>
      <w:tr w14:paraId="74D28B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36E29824">
            <w:pPr>
              <w:spacing w:before="0" w:after="0" w:line="312" w:lineRule="auto"/>
              <w:ind w:left="228"/>
              <w:jc w:val="center"/>
            </w:pPr>
            <w:r>
              <w:rPr>
                <w:rFonts w:ascii="Times New Roman" w:hAnsi="Times New Roman"/>
                <w:b w:val="0"/>
                <w:i w:val="0"/>
                <w:color w:val="000000"/>
                <w:sz w:val="24"/>
              </w:rPr>
              <w:t>1.4</w:t>
            </w:r>
          </w:p>
        </w:tc>
        <w:tc>
          <w:tcPr>
            <w:tcW w:w="12329" w:type="dxa"/>
            <w:tcMar>
              <w:top w:w="50" w:type="dxa"/>
              <w:left w:w="100" w:type="dxa"/>
            </w:tcMar>
            <w:vAlign w:val="center"/>
          </w:tcPr>
          <w:p w14:paraId="2832F54B">
            <w:pPr>
              <w:spacing w:before="0" w:after="0" w:line="312" w:lineRule="auto"/>
              <w:ind w:left="228"/>
              <w:jc w:val="both"/>
            </w:pPr>
            <w:r>
              <w:rPr>
                <w:rFonts w:ascii="Times New Roman" w:hAnsi="Times New Roman"/>
                <w:b w:val="0"/>
                <w:i/>
                <w:color w:val="000000"/>
                <w:sz w:val="24"/>
              </w:rPr>
              <w:t>Письменная речь</w:t>
            </w:r>
          </w:p>
        </w:tc>
      </w:tr>
      <w:tr w14:paraId="7F13AA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33F293F9">
            <w:pPr>
              <w:spacing w:before="0" w:after="0" w:line="312" w:lineRule="auto"/>
              <w:ind w:left="228"/>
              <w:jc w:val="center"/>
            </w:pPr>
            <w:r>
              <w:rPr>
                <w:rFonts w:ascii="Times New Roman" w:hAnsi="Times New Roman"/>
                <w:b w:val="0"/>
                <w:i w:val="0"/>
                <w:color w:val="000000"/>
                <w:sz w:val="24"/>
              </w:rPr>
              <w:t>1.4.1</w:t>
            </w:r>
          </w:p>
        </w:tc>
        <w:tc>
          <w:tcPr>
            <w:tcW w:w="12329" w:type="dxa"/>
            <w:tcMar>
              <w:top w:w="50" w:type="dxa"/>
              <w:left w:w="100" w:type="dxa"/>
            </w:tcMar>
            <w:vAlign w:val="center"/>
          </w:tcPr>
          <w:p w14:paraId="7B94E199">
            <w:pPr>
              <w:spacing w:before="0" w:after="0" w:line="312" w:lineRule="auto"/>
              <w:ind w:left="228"/>
              <w:jc w:val="both"/>
            </w:pPr>
            <w:r>
              <w:rPr>
                <w:rFonts w:ascii="Times New Roman" w:hAnsi="Times New Roman"/>
                <w:b w:val="0"/>
                <w:i w:val="0"/>
                <w:color w:val="000000"/>
                <w:sz w:val="24"/>
              </w:rPr>
              <w:t>Писать короткие поздравления с праздниками в соответствии с нормами, принятыми в стране (странах) изучаемого языка</w:t>
            </w:r>
          </w:p>
        </w:tc>
      </w:tr>
      <w:tr w14:paraId="533190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352742B2">
            <w:pPr>
              <w:spacing w:before="0" w:after="0" w:line="312" w:lineRule="auto"/>
              <w:ind w:left="228"/>
              <w:jc w:val="center"/>
            </w:pPr>
            <w:r>
              <w:rPr>
                <w:rFonts w:ascii="Times New Roman" w:hAnsi="Times New Roman"/>
                <w:b w:val="0"/>
                <w:i w:val="0"/>
                <w:color w:val="000000"/>
                <w:sz w:val="24"/>
              </w:rPr>
              <w:t>1.4.2</w:t>
            </w:r>
          </w:p>
        </w:tc>
        <w:tc>
          <w:tcPr>
            <w:tcW w:w="12329" w:type="dxa"/>
            <w:tcMar>
              <w:top w:w="50" w:type="dxa"/>
              <w:left w:w="100" w:type="dxa"/>
            </w:tcMar>
            <w:vAlign w:val="center"/>
          </w:tcPr>
          <w:p w14:paraId="69EA45F8">
            <w:pPr>
              <w:spacing w:before="0" w:after="0" w:line="312" w:lineRule="auto"/>
              <w:ind w:left="228"/>
              <w:jc w:val="both"/>
            </w:pPr>
            <w:r>
              <w:rPr>
                <w:rFonts w:ascii="Times New Roman" w:hAnsi="Times New Roman"/>
                <w:b w:val="0"/>
                <w:i w:val="0"/>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14:paraId="340E1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4AB0387F">
            <w:pPr>
              <w:spacing w:before="0" w:after="0" w:line="312" w:lineRule="auto"/>
              <w:ind w:left="228"/>
              <w:jc w:val="center"/>
            </w:pPr>
            <w:r>
              <w:rPr>
                <w:rFonts w:ascii="Times New Roman" w:hAnsi="Times New Roman"/>
                <w:b w:val="0"/>
                <w:i w:val="0"/>
                <w:color w:val="000000"/>
                <w:sz w:val="24"/>
              </w:rPr>
              <w:t>1.4.3</w:t>
            </w:r>
          </w:p>
        </w:tc>
        <w:tc>
          <w:tcPr>
            <w:tcW w:w="12329" w:type="dxa"/>
            <w:tcMar>
              <w:top w:w="50" w:type="dxa"/>
              <w:left w:w="100" w:type="dxa"/>
            </w:tcMar>
            <w:vAlign w:val="center"/>
          </w:tcPr>
          <w:p w14:paraId="4EA858B9">
            <w:pPr>
              <w:spacing w:before="0" w:after="0" w:line="312" w:lineRule="auto"/>
              <w:ind w:left="228"/>
              <w:jc w:val="both"/>
            </w:pPr>
            <w:r>
              <w:rPr>
                <w:rFonts w:ascii="Times New Roman" w:hAnsi="Times New Roman"/>
                <w:b w:val="0"/>
                <w:i w:val="0"/>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14:paraId="507BC0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5573C99B">
            <w:pPr>
              <w:spacing w:before="0" w:after="0" w:line="312" w:lineRule="auto"/>
              <w:ind w:left="228"/>
              <w:jc w:val="center"/>
            </w:pPr>
            <w:r>
              <w:rPr>
                <w:rFonts w:ascii="Times New Roman" w:hAnsi="Times New Roman"/>
                <w:b w:val="0"/>
                <w:i w:val="0"/>
                <w:color w:val="000000"/>
                <w:sz w:val="24"/>
              </w:rPr>
              <w:t>2</w:t>
            </w:r>
          </w:p>
        </w:tc>
        <w:tc>
          <w:tcPr>
            <w:tcW w:w="12329" w:type="dxa"/>
            <w:tcMar>
              <w:top w:w="50" w:type="dxa"/>
              <w:left w:w="100" w:type="dxa"/>
            </w:tcMar>
            <w:vAlign w:val="center"/>
          </w:tcPr>
          <w:p w14:paraId="28BBFDC6">
            <w:pPr>
              <w:spacing w:before="0" w:after="0" w:line="312" w:lineRule="auto"/>
              <w:ind w:left="228"/>
              <w:jc w:val="left"/>
            </w:pPr>
            <w:r>
              <w:rPr>
                <w:rFonts w:ascii="Times New Roman" w:hAnsi="Times New Roman"/>
                <w:b w:val="0"/>
                <w:i w:val="0"/>
                <w:color w:val="000000"/>
                <w:sz w:val="24"/>
              </w:rPr>
              <w:t>Языковые знания и навыки</w:t>
            </w:r>
          </w:p>
        </w:tc>
      </w:tr>
      <w:tr w14:paraId="1DE84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7A665E68">
            <w:pPr>
              <w:spacing w:before="0" w:after="0" w:line="312" w:lineRule="auto"/>
              <w:ind w:left="228"/>
              <w:jc w:val="center"/>
            </w:pPr>
            <w:r>
              <w:rPr>
                <w:rFonts w:ascii="Times New Roman" w:hAnsi="Times New Roman"/>
                <w:b w:val="0"/>
                <w:i w:val="0"/>
                <w:color w:val="000000"/>
                <w:sz w:val="24"/>
              </w:rPr>
              <w:t>2.1</w:t>
            </w:r>
          </w:p>
        </w:tc>
        <w:tc>
          <w:tcPr>
            <w:tcW w:w="12329" w:type="dxa"/>
            <w:tcMar>
              <w:top w:w="50" w:type="dxa"/>
              <w:left w:w="100" w:type="dxa"/>
            </w:tcMar>
            <w:vAlign w:val="center"/>
          </w:tcPr>
          <w:p w14:paraId="6C1E82FF">
            <w:pPr>
              <w:spacing w:before="0" w:after="0" w:line="312" w:lineRule="auto"/>
              <w:ind w:left="228"/>
              <w:jc w:val="left"/>
            </w:pPr>
            <w:r>
              <w:rPr>
                <w:rFonts w:ascii="Times New Roman" w:hAnsi="Times New Roman"/>
                <w:b w:val="0"/>
                <w:i/>
                <w:color w:val="000000"/>
                <w:sz w:val="24"/>
              </w:rPr>
              <w:t>Фонетическая сторона речи</w:t>
            </w:r>
          </w:p>
        </w:tc>
      </w:tr>
      <w:tr w14:paraId="3908B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2F682EAC">
            <w:pPr>
              <w:spacing w:before="0" w:after="0" w:line="312" w:lineRule="auto"/>
              <w:ind w:left="228"/>
              <w:jc w:val="center"/>
            </w:pPr>
            <w:r>
              <w:rPr>
                <w:rFonts w:ascii="Times New Roman" w:hAnsi="Times New Roman"/>
                <w:b w:val="0"/>
                <w:i w:val="0"/>
                <w:color w:val="000000"/>
                <w:sz w:val="24"/>
              </w:rPr>
              <w:t>2.1.1</w:t>
            </w:r>
          </w:p>
        </w:tc>
        <w:tc>
          <w:tcPr>
            <w:tcW w:w="12329" w:type="dxa"/>
            <w:tcMar>
              <w:top w:w="50" w:type="dxa"/>
              <w:left w:w="100" w:type="dxa"/>
            </w:tcMar>
            <w:vAlign w:val="center"/>
          </w:tcPr>
          <w:p w14:paraId="0ED1D6DB">
            <w:pPr>
              <w:spacing w:before="0" w:after="0" w:line="312" w:lineRule="auto"/>
              <w:ind w:left="228"/>
              <w:jc w:val="both"/>
            </w:pPr>
            <w:r>
              <w:rPr>
                <w:rFonts w:ascii="Times New Roman" w:hAnsi="Times New Roman"/>
                <w:b w:val="0"/>
                <w:i w:val="0"/>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14:paraId="1C578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16589735">
            <w:pPr>
              <w:spacing w:before="0" w:after="0" w:line="312" w:lineRule="auto"/>
              <w:ind w:left="228"/>
              <w:jc w:val="center"/>
            </w:pPr>
            <w:r>
              <w:rPr>
                <w:rFonts w:ascii="Times New Roman" w:hAnsi="Times New Roman"/>
                <w:b w:val="0"/>
                <w:i w:val="0"/>
                <w:color w:val="000000"/>
                <w:sz w:val="24"/>
              </w:rPr>
              <w:t>2.1.2</w:t>
            </w:r>
          </w:p>
        </w:tc>
        <w:tc>
          <w:tcPr>
            <w:tcW w:w="12329" w:type="dxa"/>
            <w:tcMar>
              <w:top w:w="50" w:type="dxa"/>
              <w:left w:w="100" w:type="dxa"/>
            </w:tcMar>
            <w:vAlign w:val="center"/>
          </w:tcPr>
          <w:p w14:paraId="6BC40352">
            <w:pPr>
              <w:spacing w:before="0" w:after="0" w:line="312" w:lineRule="auto"/>
              <w:ind w:left="228"/>
              <w:jc w:val="both"/>
            </w:pPr>
            <w:r>
              <w:rPr>
                <w:rFonts w:ascii="Times New Roman" w:hAnsi="Times New Roman"/>
                <w:b w:val="0"/>
                <w:i w:val="0"/>
                <w:color w:val="000000"/>
                <w:sz w:val="24"/>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14:paraId="12F32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3B4B6C1A">
            <w:pPr>
              <w:spacing w:before="0" w:after="0" w:line="312" w:lineRule="auto"/>
              <w:ind w:left="228"/>
              <w:jc w:val="center"/>
            </w:pPr>
            <w:r>
              <w:rPr>
                <w:rFonts w:ascii="Times New Roman" w:hAnsi="Times New Roman"/>
                <w:b w:val="0"/>
                <w:i w:val="0"/>
                <w:color w:val="000000"/>
                <w:sz w:val="24"/>
              </w:rPr>
              <w:t>2.1.3</w:t>
            </w:r>
          </w:p>
        </w:tc>
        <w:tc>
          <w:tcPr>
            <w:tcW w:w="12329" w:type="dxa"/>
            <w:tcMar>
              <w:top w:w="50" w:type="dxa"/>
              <w:left w:w="100" w:type="dxa"/>
            </w:tcMar>
            <w:vAlign w:val="center"/>
          </w:tcPr>
          <w:p w14:paraId="46DDAB51">
            <w:pPr>
              <w:spacing w:before="0" w:after="0" w:line="312" w:lineRule="auto"/>
              <w:ind w:left="228"/>
              <w:jc w:val="both"/>
            </w:pPr>
            <w:r>
              <w:rPr>
                <w:rFonts w:ascii="Times New Roman" w:hAnsi="Times New Roman"/>
                <w:b w:val="0"/>
                <w:i w:val="0"/>
                <w:color w:val="000000"/>
                <w:sz w:val="24"/>
              </w:rPr>
              <w:t>Читать новые слова согласно основным правилам чтения</w:t>
            </w:r>
          </w:p>
        </w:tc>
      </w:tr>
      <w:tr w14:paraId="2C57D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2C71F603">
            <w:pPr>
              <w:spacing w:before="0" w:after="0" w:line="312" w:lineRule="auto"/>
              <w:ind w:left="228"/>
              <w:jc w:val="center"/>
            </w:pPr>
            <w:r>
              <w:rPr>
                <w:rFonts w:ascii="Times New Roman" w:hAnsi="Times New Roman"/>
                <w:b w:val="0"/>
                <w:i w:val="0"/>
                <w:color w:val="000000"/>
                <w:sz w:val="24"/>
              </w:rPr>
              <w:t>2.2</w:t>
            </w:r>
          </w:p>
        </w:tc>
        <w:tc>
          <w:tcPr>
            <w:tcW w:w="12329" w:type="dxa"/>
            <w:tcMar>
              <w:top w:w="50" w:type="dxa"/>
              <w:left w:w="100" w:type="dxa"/>
            </w:tcMar>
            <w:vAlign w:val="center"/>
          </w:tcPr>
          <w:p w14:paraId="09502DD1">
            <w:pPr>
              <w:spacing w:before="0" w:after="0" w:line="312" w:lineRule="auto"/>
              <w:ind w:left="228"/>
              <w:jc w:val="both"/>
            </w:pPr>
            <w:r>
              <w:rPr>
                <w:rFonts w:ascii="Times New Roman" w:hAnsi="Times New Roman"/>
                <w:b w:val="0"/>
                <w:i/>
                <w:color w:val="000000"/>
                <w:sz w:val="24"/>
              </w:rPr>
              <w:t>Орфография и пунктуация</w:t>
            </w:r>
          </w:p>
        </w:tc>
      </w:tr>
      <w:tr w14:paraId="6D1B0A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0F664D19">
            <w:pPr>
              <w:spacing w:before="0" w:after="0" w:line="312" w:lineRule="auto"/>
              <w:ind w:left="228"/>
              <w:jc w:val="center"/>
            </w:pPr>
            <w:r>
              <w:rPr>
                <w:rFonts w:ascii="Times New Roman" w:hAnsi="Times New Roman"/>
                <w:b w:val="0"/>
                <w:i w:val="0"/>
                <w:color w:val="000000"/>
                <w:sz w:val="24"/>
              </w:rPr>
              <w:t>2.2.1</w:t>
            </w:r>
          </w:p>
        </w:tc>
        <w:tc>
          <w:tcPr>
            <w:tcW w:w="12329" w:type="dxa"/>
            <w:tcMar>
              <w:top w:w="50" w:type="dxa"/>
              <w:left w:w="100" w:type="dxa"/>
            </w:tcMar>
            <w:vAlign w:val="center"/>
          </w:tcPr>
          <w:p w14:paraId="6343C599">
            <w:pPr>
              <w:spacing w:before="0" w:after="0" w:line="312" w:lineRule="auto"/>
              <w:ind w:left="228"/>
              <w:jc w:val="both"/>
            </w:pPr>
            <w:r>
              <w:rPr>
                <w:rFonts w:ascii="Times New Roman" w:hAnsi="Times New Roman"/>
                <w:b w:val="0"/>
                <w:i w:val="0"/>
                <w:color w:val="000000"/>
                <w:sz w:val="24"/>
              </w:rPr>
              <w:t>Владеть орфографическими навыками: правильно писать изученные слова</w:t>
            </w:r>
          </w:p>
        </w:tc>
      </w:tr>
      <w:tr w14:paraId="36D4CD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6A019BFA">
            <w:pPr>
              <w:spacing w:before="0" w:after="0" w:line="312" w:lineRule="auto"/>
              <w:ind w:left="228"/>
              <w:jc w:val="center"/>
            </w:pPr>
            <w:r>
              <w:rPr>
                <w:rFonts w:ascii="Times New Roman" w:hAnsi="Times New Roman"/>
                <w:b w:val="0"/>
                <w:i w:val="0"/>
                <w:color w:val="000000"/>
                <w:sz w:val="24"/>
              </w:rPr>
              <w:t>2.2.2</w:t>
            </w:r>
          </w:p>
        </w:tc>
        <w:tc>
          <w:tcPr>
            <w:tcW w:w="12329" w:type="dxa"/>
            <w:tcMar>
              <w:top w:w="50" w:type="dxa"/>
              <w:left w:w="100" w:type="dxa"/>
            </w:tcMar>
            <w:vAlign w:val="center"/>
          </w:tcPr>
          <w:p w14:paraId="2F1DA6B3">
            <w:pPr>
              <w:spacing w:before="0" w:after="0" w:line="312" w:lineRule="auto"/>
              <w:ind w:left="228"/>
              <w:jc w:val="both"/>
            </w:pPr>
            <w:r>
              <w:rPr>
                <w:rFonts w:ascii="Times New Roman" w:hAnsi="Times New Roman"/>
                <w:b w:val="0"/>
                <w:i w:val="0"/>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14:paraId="027AF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5B63A104">
            <w:pPr>
              <w:spacing w:before="0" w:after="0" w:line="312" w:lineRule="auto"/>
              <w:ind w:left="228"/>
              <w:jc w:val="center"/>
            </w:pPr>
            <w:r>
              <w:rPr>
                <w:rFonts w:ascii="Times New Roman" w:hAnsi="Times New Roman"/>
                <w:b w:val="0"/>
                <w:i w:val="0"/>
                <w:color w:val="000000"/>
                <w:sz w:val="24"/>
              </w:rPr>
              <w:t>2.3</w:t>
            </w:r>
          </w:p>
        </w:tc>
        <w:tc>
          <w:tcPr>
            <w:tcW w:w="12329" w:type="dxa"/>
            <w:tcMar>
              <w:top w:w="50" w:type="dxa"/>
              <w:left w:w="100" w:type="dxa"/>
            </w:tcMar>
            <w:vAlign w:val="center"/>
          </w:tcPr>
          <w:p w14:paraId="012453BE">
            <w:pPr>
              <w:spacing w:before="0" w:after="0" w:line="312" w:lineRule="auto"/>
              <w:ind w:left="228"/>
              <w:jc w:val="both"/>
            </w:pPr>
            <w:r>
              <w:rPr>
                <w:rFonts w:ascii="Times New Roman" w:hAnsi="Times New Roman"/>
                <w:b w:val="0"/>
                <w:i/>
                <w:color w:val="000000"/>
                <w:sz w:val="24"/>
              </w:rPr>
              <w:t>Лексическая сторона речи</w:t>
            </w:r>
          </w:p>
        </w:tc>
      </w:tr>
      <w:tr w14:paraId="4A3BD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03548772">
            <w:pPr>
              <w:spacing w:before="0" w:after="0" w:line="312" w:lineRule="auto"/>
              <w:ind w:left="228"/>
              <w:jc w:val="center"/>
            </w:pPr>
            <w:r>
              <w:rPr>
                <w:rFonts w:ascii="Times New Roman" w:hAnsi="Times New Roman"/>
                <w:b w:val="0"/>
                <w:i w:val="0"/>
                <w:color w:val="000000"/>
                <w:sz w:val="24"/>
              </w:rPr>
              <w:t>2.3.1</w:t>
            </w:r>
          </w:p>
        </w:tc>
        <w:tc>
          <w:tcPr>
            <w:tcW w:w="12329" w:type="dxa"/>
            <w:tcMar>
              <w:top w:w="50" w:type="dxa"/>
              <w:left w:w="100" w:type="dxa"/>
            </w:tcMar>
            <w:vAlign w:val="center"/>
          </w:tcPr>
          <w:p w14:paraId="6AADD906">
            <w:pPr>
              <w:spacing w:before="0" w:after="0" w:line="312" w:lineRule="auto"/>
              <w:ind w:left="228"/>
              <w:jc w:val="both"/>
            </w:pPr>
            <w:r>
              <w:rPr>
                <w:rFonts w:ascii="Times New Roman" w:hAnsi="Times New Roman"/>
                <w:b w:val="0"/>
                <w:i w:val="0"/>
                <w:color w:val="000000"/>
                <w:sz w:val="24"/>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14:paraId="47A83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51AFDF37">
            <w:pPr>
              <w:spacing w:before="0" w:after="0" w:line="312" w:lineRule="auto"/>
              <w:ind w:left="228"/>
              <w:jc w:val="center"/>
            </w:pPr>
            <w:r>
              <w:rPr>
                <w:rFonts w:ascii="Times New Roman" w:hAnsi="Times New Roman"/>
                <w:b w:val="0"/>
                <w:i w:val="0"/>
                <w:color w:val="000000"/>
                <w:sz w:val="24"/>
              </w:rPr>
              <w:t>2.3.2</w:t>
            </w:r>
          </w:p>
        </w:tc>
        <w:tc>
          <w:tcPr>
            <w:tcW w:w="12329" w:type="dxa"/>
            <w:tcMar>
              <w:top w:w="50" w:type="dxa"/>
              <w:left w:w="100" w:type="dxa"/>
            </w:tcMar>
            <w:vAlign w:val="center"/>
          </w:tcPr>
          <w:p w14:paraId="274A9AB3">
            <w:pPr>
              <w:spacing w:before="0" w:after="0" w:line="312"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b w:val="0"/>
                <w:i/>
                <w:color w:val="000000"/>
                <w:sz w:val="24"/>
              </w:rPr>
              <w:t>-er/-or</w:t>
            </w:r>
            <w:r>
              <w:rPr>
                <w:rFonts w:ascii="Times New Roman" w:hAnsi="Times New Roman"/>
                <w:b w:val="0"/>
                <w:i w:val="0"/>
                <w:color w:val="000000"/>
                <w:sz w:val="24"/>
              </w:rPr>
              <w:t xml:space="preserve">, </w:t>
            </w:r>
            <w:r>
              <w:rPr>
                <w:rFonts w:ascii="Times New Roman" w:hAnsi="Times New Roman"/>
                <w:b w:val="0"/>
                <w:i/>
                <w:color w:val="000000"/>
                <w:sz w:val="24"/>
              </w:rPr>
              <w:t>-ist, -sion/-tion</w:t>
            </w:r>
          </w:p>
        </w:tc>
      </w:tr>
      <w:tr w14:paraId="033C3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350816C2">
            <w:pPr>
              <w:spacing w:before="0" w:after="0" w:line="312" w:lineRule="auto"/>
              <w:ind w:left="228"/>
              <w:jc w:val="center"/>
            </w:pPr>
            <w:r>
              <w:rPr>
                <w:rFonts w:ascii="Times New Roman" w:hAnsi="Times New Roman"/>
                <w:b w:val="0"/>
                <w:i w:val="0"/>
                <w:color w:val="000000"/>
                <w:sz w:val="24"/>
              </w:rPr>
              <w:t>2.3.3</w:t>
            </w:r>
          </w:p>
        </w:tc>
        <w:tc>
          <w:tcPr>
            <w:tcW w:w="12329" w:type="dxa"/>
            <w:tcMar>
              <w:top w:w="50" w:type="dxa"/>
              <w:left w:w="100" w:type="dxa"/>
            </w:tcMar>
            <w:vAlign w:val="center"/>
          </w:tcPr>
          <w:p w14:paraId="4BA2712B">
            <w:pPr>
              <w:spacing w:before="0" w:after="0" w:line="312"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Pr>
                <w:rFonts w:ascii="Times New Roman" w:hAnsi="Times New Roman"/>
                <w:b w:val="0"/>
                <w:i/>
                <w:color w:val="000000"/>
                <w:sz w:val="24"/>
              </w:rPr>
              <w:t>-ful</w:t>
            </w:r>
            <w:r>
              <w:rPr>
                <w:rFonts w:ascii="Times New Roman" w:hAnsi="Times New Roman"/>
                <w:b w:val="0"/>
                <w:i w:val="0"/>
                <w:color w:val="000000"/>
                <w:sz w:val="24"/>
              </w:rPr>
              <w:t xml:space="preserve">, </w:t>
            </w:r>
            <w:r>
              <w:rPr>
                <w:rFonts w:ascii="Times New Roman" w:hAnsi="Times New Roman"/>
                <w:b w:val="0"/>
                <w:i/>
                <w:color w:val="000000"/>
                <w:sz w:val="24"/>
              </w:rPr>
              <w:t>-ian/-an</w:t>
            </w:r>
          </w:p>
        </w:tc>
      </w:tr>
      <w:tr w14:paraId="71554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6E295E50">
            <w:pPr>
              <w:spacing w:before="0" w:after="0" w:line="312" w:lineRule="auto"/>
              <w:ind w:left="228"/>
              <w:jc w:val="center"/>
            </w:pPr>
            <w:r>
              <w:rPr>
                <w:rFonts w:ascii="Times New Roman" w:hAnsi="Times New Roman"/>
                <w:b w:val="0"/>
                <w:i w:val="0"/>
                <w:color w:val="000000"/>
                <w:sz w:val="24"/>
              </w:rPr>
              <w:t>2.3.4</w:t>
            </w:r>
          </w:p>
        </w:tc>
        <w:tc>
          <w:tcPr>
            <w:tcW w:w="12329" w:type="dxa"/>
            <w:tcMar>
              <w:top w:w="50" w:type="dxa"/>
              <w:left w:w="100" w:type="dxa"/>
            </w:tcMar>
            <w:vAlign w:val="center"/>
          </w:tcPr>
          <w:p w14:paraId="7432DCCB">
            <w:pPr>
              <w:spacing w:before="0" w:after="0" w:line="312"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Pr>
                <w:rFonts w:ascii="Times New Roman" w:hAnsi="Times New Roman"/>
                <w:b w:val="0"/>
                <w:i/>
                <w:color w:val="000000"/>
                <w:sz w:val="24"/>
              </w:rPr>
              <w:t>-ly</w:t>
            </w:r>
          </w:p>
        </w:tc>
      </w:tr>
      <w:tr w14:paraId="039DE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6764A099">
            <w:pPr>
              <w:spacing w:before="0" w:after="0" w:line="312" w:lineRule="auto"/>
              <w:ind w:left="228"/>
              <w:jc w:val="center"/>
            </w:pPr>
            <w:r>
              <w:rPr>
                <w:rFonts w:ascii="Times New Roman" w:hAnsi="Times New Roman"/>
                <w:b w:val="0"/>
                <w:i w:val="0"/>
                <w:color w:val="000000"/>
                <w:sz w:val="24"/>
              </w:rPr>
              <w:t>2.3.5</w:t>
            </w:r>
          </w:p>
        </w:tc>
        <w:tc>
          <w:tcPr>
            <w:tcW w:w="12329" w:type="dxa"/>
            <w:tcMar>
              <w:top w:w="50" w:type="dxa"/>
              <w:left w:w="100" w:type="dxa"/>
            </w:tcMar>
            <w:vAlign w:val="center"/>
          </w:tcPr>
          <w:p w14:paraId="743CA72D">
            <w:pPr>
              <w:spacing w:before="0" w:after="0" w:line="312"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r>
              <w:rPr>
                <w:rFonts w:ascii="Times New Roman" w:hAnsi="Times New Roman"/>
                <w:b w:val="0"/>
                <w:i/>
                <w:color w:val="000000"/>
                <w:sz w:val="24"/>
              </w:rPr>
              <w:t>un-</w:t>
            </w:r>
          </w:p>
        </w:tc>
      </w:tr>
      <w:tr w14:paraId="31A2B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40C5686A">
            <w:pPr>
              <w:spacing w:before="0" w:after="0" w:line="312" w:lineRule="auto"/>
              <w:ind w:left="228"/>
              <w:jc w:val="center"/>
            </w:pPr>
            <w:r>
              <w:rPr>
                <w:rFonts w:ascii="Times New Roman" w:hAnsi="Times New Roman"/>
                <w:b w:val="0"/>
                <w:i w:val="0"/>
                <w:color w:val="000000"/>
                <w:sz w:val="24"/>
              </w:rPr>
              <w:t>2.3.6</w:t>
            </w:r>
          </w:p>
        </w:tc>
        <w:tc>
          <w:tcPr>
            <w:tcW w:w="12329" w:type="dxa"/>
            <w:tcMar>
              <w:top w:w="50" w:type="dxa"/>
              <w:left w:w="100" w:type="dxa"/>
            </w:tcMar>
            <w:vAlign w:val="center"/>
          </w:tcPr>
          <w:p w14:paraId="63AB4E6C">
            <w:pPr>
              <w:spacing w:before="0" w:after="0" w:line="312" w:lineRule="auto"/>
              <w:ind w:left="228"/>
              <w:jc w:val="both"/>
            </w:pPr>
            <w:r>
              <w:rPr>
                <w:rFonts w:ascii="Times New Roman" w:hAnsi="Times New Roman"/>
                <w:b w:val="0"/>
                <w:i w:val="0"/>
                <w:color w:val="000000"/>
                <w:sz w:val="24"/>
              </w:rPr>
              <w:t xml:space="preserve">Распознавать и употреблять в устной и письменной речи изученные синонимы </w:t>
            </w:r>
          </w:p>
        </w:tc>
      </w:tr>
      <w:tr w14:paraId="3E2536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1BF27283">
            <w:pPr>
              <w:spacing w:before="0" w:after="0" w:line="312" w:lineRule="auto"/>
              <w:ind w:left="228"/>
              <w:jc w:val="center"/>
            </w:pPr>
            <w:r>
              <w:rPr>
                <w:rFonts w:ascii="Times New Roman" w:hAnsi="Times New Roman"/>
                <w:b w:val="0"/>
                <w:i w:val="0"/>
                <w:color w:val="000000"/>
                <w:sz w:val="24"/>
              </w:rPr>
              <w:t>2.3.7</w:t>
            </w:r>
          </w:p>
        </w:tc>
        <w:tc>
          <w:tcPr>
            <w:tcW w:w="12329" w:type="dxa"/>
            <w:tcMar>
              <w:top w:w="50" w:type="dxa"/>
              <w:left w:w="100" w:type="dxa"/>
            </w:tcMar>
            <w:vAlign w:val="center"/>
          </w:tcPr>
          <w:p w14:paraId="68C807DE">
            <w:pPr>
              <w:spacing w:before="0" w:after="0" w:line="312" w:lineRule="auto"/>
              <w:ind w:left="228"/>
              <w:jc w:val="both"/>
            </w:pPr>
            <w:r>
              <w:rPr>
                <w:rFonts w:ascii="Times New Roman" w:hAnsi="Times New Roman"/>
                <w:b w:val="0"/>
                <w:i w:val="0"/>
                <w:color w:val="000000"/>
                <w:sz w:val="24"/>
              </w:rPr>
              <w:t>Распознавать и употреблять в устной и письменной речи интернациональные слова</w:t>
            </w:r>
          </w:p>
        </w:tc>
      </w:tr>
      <w:tr w14:paraId="4C9F73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415A810F">
            <w:pPr>
              <w:spacing w:before="0" w:after="0" w:line="312" w:lineRule="auto"/>
              <w:ind w:left="228"/>
              <w:jc w:val="center"/>
            </w:pPr>
            <w:r>
              <w:rPr>
                <w:rFonts w:ascii="Times New Roman" w:hAnsi="Times New Roman"/>
                <w:b w:val="0"/>
                <w:i w:val="0"/>
                <w:color w:val="000000"/>
                <w:sz w:val="24"/>
              </w:rPr>
              <w:t>2.4</w:t>
            </w:r>
          </w:p>
        </w:tc>
        <w:tc>
          <w:tcPr>
            <w:tcW w:w="12329" w:type="dxa"/>
            <w:tcMar>
              <w:top w:w="50" w:type="dxa"/>
              <w:left w:w="100" w:type="dxa"/>
            </w:tcMar>
            <w:vAlign w:val="center"/>
          </w:tcPr>
          <w:p w14:paraId="5E16AE7F">
            <w:pPr>
              <w:spacing w:before="0" w:after="0" w:line="312" w:lineRule="auto"/>
              <w:ind w:left="228"/>
              <w:jc w:val="both"/>
            </w:pPr>
            <w:r>
              <w:rPr>
                <w:rFonts w:ascii="Times New Roman" w:hAnsi="Times New Roman"/>
                <w:b w:val="0"/>
                <w:i/>
                <w:color w:val="000000"/>
                <w:sz w:val="24"/>
              </w:rPr>
              <w:t>Грамматическая сторона речи</w:t>
            </w:r>
          </w:p>
        </w:tc>
      </w:tr>
      <w:tr w14:paraId="0C1EE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4B38028C">
            <w:pPr>
              <w:spacing w:before="0" w:after="0" w:line="312" w:lineRule="auto"/>
              <w:ind w:left="228"/>
              <w:jc w:val="center"/>
            </w:pPr>
            <w:r>
              <w:rPr>
                <w:rFonts w:ascii="Times New Roman" w:hAnsi="Times New Roman"/>
                <w:b w:val="0"/>
                <w:i w:val="0"/>
                <w:color w:val="000000"/>
                <w:sz w:val="24"/>
              </w:rPr>
              <w:t>2.4.1</w:t>
            </w:r>
          </w:p>
        </w:tc>
        <w:tc>
          <w:tcPr>
            <w:tcW w:w="12329" w:type="dxa"/>
            <w:tcMar>
              <w:top w:w="50" w:type="dxa"/>
              <w:left w:w="100" w:type="dxa"/>
            </w:tcMar>
            <w:vAlign w:val="center"/>
          </w:tcPr>
          <w:p w14:paraId="6B1F3831">
            <w:pPr>
              <w:spacing w:before="0" w:after="0" w:line="312" w:lineRule="auto"/>
              <w:ind w:left="228"/>
              <w:jc w:val="both"/>
            </w:pPr>
            <w:r>
              <w:rPr>
                <w:rFonts w:ascii="Times New Roman" w:hAnsi="Times New Roman"/>
                <w:b w:val="0"/>
                <w:i w:val="0"/>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14:paraId="323F56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0804D0CD">
            <w:pPr>
              <w:spacing w:before="0" w:after="0" w:line="312" w:lineRule="auto"/>
              <w:ind w:left="228"/>
              <w:jc w:val="center"/>
            </w:pPr>
            <w:r>
              <w:rPr>
                <w:rFonts w:ascii="Times New Roman" w:hAnsi="Times New Roman"/>
                <w:b w:val="0"/>
                <w:i w:val="0"/>
                <w:color w:val="000000"/>
                <w:sz w:val="24"/>
              </w:rPr>
              <w:t>2.4.2</w:t>
            </w:r>
          </w:p>
        </w:tc>
        <w:tc>
          <w:tcPr>
            <w:tcW w:w="12329" w:type="dxa"/>
            <w:tcMar>
              <w:top w:w="50" w:type="dxa"/>
              <w:left w:w="100" w:type="dxa"/>
            </w:tcMar>
            <w:vAlign w:val="center"/>
          </w:tcPr>
          <w:p w14:paraId="04F331D9">
            <w:pPr>
              <w:spacing w:before="0" w:after="0" w:line="312"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w:t>
            </w:r>
          </w:p>
        </w:tc>
      </w:tr>
      <w:tr w14:paraId="31A05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0A138374">
            <w:pPr>
              <w:spacing w:before="0" w:after="0" w:line="312" w:lineRule="auto"/>
              <w:ind w:left="228"/>
              <w:jc w:val="center"/>
            </w:pPr>
            <w:r>
              <w:rPr>
                <w:rFonts w:ascii="Times New Roman" w:hAnsi="Times New Roman"/>
                <w:b w:val="0"/>
                <w:i w:val="0"/>
                <w:color w:val="000000"/>
                <w:sz w:val="24"/>
              </w:rPr>
              <w:t>2.4.3</w:t>
            </w:r>
          </w:p>
        </w:tc>
        <w:tc>
          <w:tcPr>
            <w:tcW w:w="12329" w:type="dxa"/>
            <w:tcMar>
              <w:top w:w="50" w:type="dxa"/>
              <w:left w:w="100" w:type="dxa"/>
            </w:tcMar>
            <w:vAlign w:val="center"/>
          </w:tcPr>
          <w:p w14:paraId="454A2DFD">
            <w:pPr>
              <w:spacing w:before="0" w:after="0" w:line="312"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Present/Past/Future Simple Tense)</w:t>
            </w:r>
          </w:p>
        </w:tc>
      </w:tr>
      <w:tr w14:paraId="46C737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0FAFDE2F">
            <w:pPr>
              <w:spacing w:before="0" w:after="0" w:line="312" w:lineRule="auto"/>
              <w:ind w:left="228"/>
              <w:jc w:val="center"/>
            </w:pPr>
            <w:r>
              <w:rPr>
                <w:rFonts w:ascii="Times New Roman" w:hAnsi="Times New Roman"/>
                <w:b w:val="0"/>
                <w:i w:val="0"/>
                <w:color w:val="000000"/>
                <w:sz w:val="24"/>
              </w:rPr>
              <w:t>2.4.4</w:t>
            </w:r>
          </w:p>
        </w:tc>
        <w:tc>
          <w:tcPr>
            <w:tcW w:w="12329" w:type="dxa"/>
            <w:tcMar>
              <w:top w:w="50" w:type="dxa"/>
              <w:left w:w="100" w:type="dxa"/>
            </w:tcMar>
            <w:vAlign w:val="center"/>
          </w:tcPr>
          <w:p w14:paraId="0807E0E6">
            <w:pPr>
              <w:spacing w:before="0" w:after="0" w:line="312"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tc>
      </w:tr>
      <w:tr w14:paraId="1839A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1AB77DCA">
            <w:pPr>
              <w:spacing w:before="0" w:after="0" w:line="312" w:lineRule="auto"/>
              <w:ind w:left="228"/>
              <w:jc w:val="center"/>
            </w:pPr>
            <w:r>
              <w:rPr>
                <w:rFonts w:ascii="Times New Roman" w:hAnsi="Times New Roman"/>
                <w:b w:val="0"/>
                <w:i w:val="0"/>
                <w:color w:val="000000"/>
                <w:sz w:val="24"/>
              </w:rPr>
              <w:t>2.4.5</w:t>
            </w:r>
          </w:p>
        </w:tc>
        <w:tc>
          <w:tcPr>
            <w:tcW w:w="12329" w:type="dxa"/>
            <w:tcMar>
              <w:top w:w="50" w:type="dxa"/>
              <w:left w:w="100" w:type="dxa"/>
            </w:tcMar>
            <w:vAlign w:val="center"/>
          </w:tcPr>
          <w:p w14:paraId="3CBB1D28">
            <w:pPr>
              <w:spacing w:before="0" w:after="0" w:line="312"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14:paraId="49CF4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4F58DEB9">
            <w:pPr>
              <w:spacing w:before="0" w:after="0" w:line="312" w:lineRule="auto"/>
              <w:ind w:left="228"/>
              <w:jc w:val="center"/>
            </w:pPr>
            <w:r>
              <w:rPr>
                <w:rFonts w:ascii="Times New Roman" w:hAnsi="Times New Roman"/>
                <w:b w:val="0"/>
                <w:i w:val="0"/>
                <w:color w:val="000000"/>
                <w:sz w:val="24"/>
              </w:rPr>
              <w:t>2.4.6</w:t>
            </w:r>
          </w:p>
        </w:tc>
        <w:tc>
          <w:tcPr>
            <w:tcW w:w="12329" w:type="dxa"/>
            <w:tcMar>
              <w:top w:w="50" w:type="dxa"/>
              <w:left w:w="100" w:type="dxa"/>
            </w:tcMar>
            <w:vAlign w:val="center"/>
          </w:tcPr>
          <w:p w14:paraId="79483081">
            <w:pPr>
              <w:spacing w:before="0" w:after="0" w:line="312"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14:paraId="44DC20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20CE3711">
            <w:pPr>
              <w:spacing w:before="0" w:after="0" w:line="312" w:lineRule="auto"/>
              <w:ind w:left="228"/>
              <w:jc w:val="center"/>
            </w:pPr>
            <w:r>
              <w:rPr>
                <w:rFonts w:ascii="Times New Roman" w:hAnsi="Times New Roman"/>
                <w:b w:val="0"/>
                <w:i w:val="0"/>
                <w:color w:val="000000"/>
                <w:sz w:val="24"/>
              </w:rPr>
              <w:t>2.4.7</w:t>
            </w:r>
          </w:p>
        </w:tc>
        <w:tc>
          <w:tcPr>
            <w:tcW w:w="12329" w:type="dxa"/>
            <w:tcMar>
              <w:top w:w="50" w:type="dxa"/>
              <w:left w:w="100" w:type="dxa"/>
            </w:tcMar>
            <w:vAlign w:val="center"/>
          </w:tcPr>
          <w:p w14:paraId="5D64BE36">
            <w:pPr>
              <w:spacing w:before="0" w:after="0" w:line="312"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14:paraId="24BCF3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5E9E0486">
            <w:pPr>
              <w:spacing w:before="0" w:after="0" w:line="312" w:lineRule="auto"/>
              <w:ind w:left="228"/>
              <w:jc w:val="center"/>
            </w:pPr>
            <w:r>
              <w:rPr>
                <w:rFonts w:ascii="Times New Roman" w:hAnsi="Times New Roman"/>
                <w:b w:val="0"/>
                <w:i w:val="0"/>
                <w:color w:val="000000"/>
                <w:sz w:val="24"/>
              </w:rPr>
              <w:t>3</w:t>
            </w:r>
          </w:p>
        </w:tc>
        <w:tc>
          <w:tcPr>
            <w:tcW w:w="12329" w:type="dxa"/>
            <w:tcMar>
              <w:top w:w="50" w:type="dxa"/>
              <w:left w:w="100" w:type="dxa"/>
            </w:tcMar>
            <w:vAlign w:val="center"/>
          </w:tcPr>
          <w:p w14:paraId="31896465">
            <w:pPr>
              <w:spacing w:before="0" w:after="0" w:line="312" w:lineRule="auto"/>
              <w:ind w:left="228"/>
              <w:jc w:val="both"/>
            </w:pPr>
            <w:r>
              <w:rPr>
                <w:rFonts w:ascii="Times New Roman" w:hAnsi="Times New Roman"/>
                <w:b w:val="0"/>
                <w:i w:val="0"/>
                <w:color w:val="000000"/>
                <w:sz w:val="24"/>
              </w:rPr>
              <w:t>Социокультурные знания и умения</w:t>
            </w:r>
          </w:p>
        </w:tc>
      </w:tr>
      <w:tr w14:paraId="2C8519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122DA239">
            <w:pPr>
              <w:spacing w:before="0" w:after="0" w:line="312" w:lineRule="auto"/>
              <w:ind w:left="228"/>
              <w:jc w:val="center"/>
            </w:pPr>
            <w:r>
              <w:rPr>
                <w:rFonts w:ascii="Times New Roman" w:hAnsi="Times New Roman"/>
                <w:b w:val="0"/>
                <w:i w:val="0"/>
                <w:color w:val="000000"/>
                <w:sz w:val="24"/>
              </w:rPr>
              <w:t>3.1</w:t>
            </w:r>
          </w:p>
        </w:tc>
        <w:tc>
          <w:tcPr>
            <w:tcW w:w="12329" w:type="dxa"/>
            <w:tcMar>
              <w:top w:w="50" w:type="dxa"/>
              <w:left w:w="100" w:type="dxa"/>
            </w:tcMar>
            <w:vAlign w:val="center"/>
          </w:tcPr>
          <w:p w14:paraId="60DCC8B8">
            <w:pPr>
              <w:spacing w:before="0" w:after="0" w:line="312" w:lineRule="auto"/>
              <w:ind w:left="228"/>
              <w:jc w:val="both"/>
            </w:pPr>
            <w:r>
              <w:rPr>
                <w:rFonts w:ascii="Times New Roman" w:hAnsi="Times New Roman"/>
                <w:b w:val="0"/>
                <w:i w:val="0"/>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14:paraId="7D79D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13286643">
            <w:pPr>
              <w:spacing w:before="0" w:after="0" w:line="312" w:lineRule="auto"/>
              <w:ind w:left="228"/>
              <w:jc w:val="center"/>
            </w:pPr>
            <w:r>
              <w:rPr>
                <w:rFonts w:ascii="Times New Roman" w:hAnsi="Times New Roman"/>
                <w:b w:val="0"/>
                <w:i w:val="0"/>
                <w:color w:val="000000"/>
                <w:sz w:val="24"/>
              </w:rPr>
              <w:t>3.2</w:t>
            </w:r>
          </w:p>
        </w:tc>
        <w:tc>
          <w:tcPr>
            <w:tcW w:w="12329" w:type="dxa"/>
            <w:tcMar>
              <w:top w:w="50" w:type="dxa"/>
              <w:left w:w="100" w:type="dxa"/>
            </w:tcMar>
            <w:vAlign w:val="center"/>
          </w:tcPr>
          <w:p w14:paraId="6BEE02A1">
            <w:pPr>
              <w:spacing w:before="0" w:after="0" w:line="312" w:lineRule="auto"/>
              <w:ind w:left="228"/>
              <w:jc w:val="both"/>
            </w:pPr>
            <w:r>
              <w:rPr>
                <w:rFonts w:ascii="Times New Roman" w:hAnsi="Times New Roman"/>
                <w:b w:val="0"/>
                <w:i w:val="0"/>
                <w:color w:val="000000"/>
                <w:sz w:val="24"/>
              </w:rP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14:paraId="61FE3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5F8BB2F4">
            <w:pPr>
              <w:spacing w:before="0" w:after="0" w:line="312" w:lineRule="auto"/>
              <w:ind w:left="228"/>
              <w:jc w:val="center"/>
            </w:pPr>
            <w:r>
              <w:rPr>
                <w:rFonts w:ascii="Times New Roman" w:hAnsi="Times New Roman"/>
                <w:b w:val="0"/>
                <w:i w:val="0"/>
                <w:color w:val="000000"/>
                <w:sz w:val="24"/>
              </w:rPr>
              <w:t>3.3</w:t>
            </w:r>
          </w:p>
        </w:tc>
        <w:tc>
          <w:tcPr>
            <w:tcW w:w="12329" w:type="dxa"/>
            <w:tcMar>
              <w:top w:w="50" w:type="dxa"/>
              <w:left w:w="100" w:type="dxa"/>
            </w:tcMar>
            <w:vAlign w:val="center"/>
          </w:tcPr>
          <w:p w14:paraId="2AE402B4">
            <w:pPr>
              <w:spacing w:before="0" w:after="0" w:line="312" w:lineRule="auto"/>
              <w:ind w:left="228"/>
              <w:jc w:val="both"/>
            </w:pPr>
            <w:r>
              <w:rPr>
                <w:rFonts w:ascii="Times New Roman" w:hAnsi="Times New Roman"/>
                <w:b w:val="0"/>
                <w:i w:val="0"/>
                <w:color w:val="000000"/>
                <w:sz w:val="24"/>
              </w:rPr>
              <w:t>Правильно оформлять адрес, писать фамилии и имена (свои, родственников и друзей) на английском языке (в анкете, формуляре)</w:t>
            </w:r>
          </w:p>
        </w:tc>
      </w:tr>
      <w:tr w14:paraId="5627B2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7D70068C">
            <w:pPr>
              <w:spacing w:before="0" w:after="0" w:line="312" w:lineRule="auto"/>
              <w:ind w:left="228"/>
              <w:jc w:val="center"/>
            </w:pPr>
            <w:r>
              <w:rPr>
                <w:rFonts w:ascii="Times New Roman" w:hAnsi="Times New Roman"/>
                <w:b w:val="0"/>
                <w:i w:val="0"/>
                <w:color w:val="000000"/>
                <w:sz w:val="24"/>
              </w:rPr>
              <w:t>3.4</w:t>
            </w:r>
          </w:p>
        </w:tc>
        <w:tc>
          <w:tcPr>
            <w:tcW w:w="12329" w:type="dxa"/>
            <w:tcMar>
              <w:top w:w="50" w:type="dxa"/>
              <w:left w:w="100" w:type="dxa"/>
            </w:tcMar>
            <w:vAlign w:val="center"/>
          </w:tcPr>
          <w:p w14:paraId="2D32DB56">
            <w:pPr>
              <w:spacing w:before="0" w:after="0" w:line="312" w:lineRule="auto"/>
              <w:ind w:left="228"/>
              <w:jc w:val="both"/>
            </w:pPr>
            <w:r>
              <w:rPr>
                <w:rFonts w:ascii="Times New Roman" w:hAnsi="Times New Roman"/>
                <w:b w:val="0"/>
                <w:i w:val="0"/>
                <w:color w:val="000000"/>
                <w:sz w:val="24"/>
              </w:rPr>
              <w:t>Обладать базовыми знаниями о социокультурном портрете родной страны и страны (стран) изучаемого языка</w:t>
            </w:r>
          </w:p>
        </w:tc>
      </w:tr>
      <w:tr w14:paraId="13B433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7E26B298">
            <w:pPr>
              <w:spacing w:before="0" w:after="0" w:line="312" w:lineRule="auto"/>
              <w:ind w:left="228"/>
              <w:jc w:val="center"/>
            </w:pPr>
            <w:r>
              <w:rPr>
                <w:rFonts w:ascii="Times New Roman" w:hAnsi="Times New Roman"/>
                <w:b w:val="0"/>
                <w:i w:val="0"/>
                <w:color w:val="000000"/>
                <w:sz w:val="24"/>
              </w:rPr>
              <w:t>3.5</w:t>
            </w:r>
          </w:p>
        </w:tc>
        <w:tc>
          <w:tcPr>
            <w:tcW w:w="12329" w:type="dxa"/>
            <w:tcMar>
              <w:top w:w="50" w:type="dxa"/>
              <w:left w:w="100" w:type="dxa"/>
            </w:tcMar>
            <w:vAlign w:val="center"/>
          </w:tcPr>
          <w:p w14:paraId="59C53DD3">
            <w:pPr>
              <w:spacing w:before="0" w:after="0" w:line="312" w:lineRule="auto"/>
              <w:ind w:left="228"/>
              <w:jc w:val="both"/>
            </w:pPr>
            <w:r>
              <w:rPr>
                <w:rFonts w:ascii="Times New Roman" w:hAnsi="Times New Roman"/>
                <w:b w:val="0"/>
                <w:i w:val="0"/>
                <w:color w:val="000000"/>
                <w:sz w:val="24"/>
              </w:rPr>
              <w:t>Кратко представлять Россию и страну (страны) изучаемого языка</w:t>
            </w:r>
          </w:p>
        </w:tc>
      </w:tr>
      <w:tr w14:paraId="3DF608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53F41249">
            <w:pPr>
              <w:spacing w:before="0" w:after="0" w:line="312" w:lineRule="auto"/>
              <w:ind w:left="228"/>
              <w:jc w:val="center"/>
            </w:pPr>
            <w:r>
              <w:rPr>
                <w:rFonts w:ascii="Times New Roman" w:hAnsi="Times New Roman"/>
                <w:b w:val="0"/>
                <w:i w:val="0"/>
                <w:color w:val="000000"/>
                <w:sz w:val="24"/>
              </w:rPr>
              <w:t>4</w:t>
            </w:r>
          </w:p>
        </w:tc>
        <w:tc>
          <w:tcPr>
            <w:tcW w:w="12329" w:type="dxa"/>
            <w:tcMar>
              <w:top w:w="50" w:type="dxa"/>
              <w:left w:w="100" w:type="dxa"/>
            </w:tcMar>
            <w:vAlign w:val="center"/>
          </w:tcPr>
          <w:p w14:paraId="2D98A14E">
            <w:pPr>
              <w:spacing w:before="0" w:after="0" w:line="312" w:lineRule="auto"/>
              <w:ind w:left="228"/>
              <w:jc w:val="both"/>
            </w:pPr>
            <w:r>
              <w:rPr>
                <w:rFonts w:ascii="Times New Roman" w:hAnsi="Times New Roman"/>
                <w:b w:val="0"/>
                <w:i w:val="0"/>
                <w:color w:val="000000"/>
                <w:sz w:val="24"/>
              </w:rPr>
              <w:t>Компенсаторные умения.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14:paraId="5C29D1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6B69F6CF">
            <w:pPr>
              <w:spacing w:before="0" w:after="0" w:line="312" w:lineRule="auto"/>
              <w:ind w:left="228"/>
              <w:jc w:val="center"/>
            </w:pPr>
            <w:r>
              <w:rPr>
                <w:rFonts w:ascii="Times New Roman" w:hAnsi="Times New Roman"/>
                <w:b w:val="0"/>
                <w:i w:val="0"/>
                <w:color w:val="000000"/>
                <w:sz w:val="24"/>
              </w:rPr>
              <w:t>5</w:t>
            </w:r>
          </w:p>
        </w:tc>
        <w:tc>
          <w:tcPr>
            <w:tcW w:w="12329" w:type="dxa"/>
            <w:tcMar>
              <w:top w:w="50" w:type="dxa"/>
              <w:left w:w="100" w:type="dxa"/>
            </w:tcMar>
            <w:vAlign w:val="center"/>
          </w:tcPr>
          <w:p w14:paraId="0A34E113">
            <w:pPr>
              <w:spacing w:before="0" w:after="0" w:line="312" w:lineRule="auto"/>
              <w:ind w:left="228"/>
              <w:jc w:val="both"/>
            </w:pPr>
            <w:r>
              <w:rPr>
                <w:rFonts w:ascii="Times New Roman" w:hAnsi="Times New Roman"/>
                <w:b w:val="0"/>
                <w:i w:val="0"/>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14:paraId="60CA7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7F3679F9">
            <w:pPr>
              <w:spacing w:before="0" w:after="0" w:line="312" w:lineRule="auto"/>
              <w:ind w:left="228"/>
              <w:jc w:val="center"/>
            </w:pPr>
            <w:r>
              <w:rPr>
                <w:rFonts w:ascii="Times New Roman" w:hAnsi="Times New Roman"/>
                <w:b w:val="0"/>
                <w:i w:val="0"/>
                <w:color w:val="000000"/>
                <w:sz w:val="24"/>
              </w:rPr>
              <w:t>6</w:t>
            </w:r>
          </w:p>
        </w:tc>
        <w:tc>
          <w:tcPr>
            <w:tcW w:w="12329" w:type="dxa"/>
            <w:tcMar>
              <w:top w:w="50" w:type="dxa"/>
              <w:left w:w="100" w:type="dxa"/>
            </w:tcMar>
            <w:vAlign w:val="center"/>
          </w:tcPr>
          <w:p w14:paraId="647620F3">
            <w:pPr>
              <w:spacing w:before="0" w:after="0" w:line="312" w:lineRule="auto"/>
              <w:ind w:left="228"/>
              <w:jc w:val="both"/>
            </w:pPr>
            <w:r>
              <w:rPr>
                <w:rFonts w:ascii="Times New Roman" w:hAnsi="Times New Roman"/>
                <w:b w:val="0"/>
                <w:i w:val="0"/>
                <w:color w:val="000000"/>
                <w:sz w:val="24"/>
              </w:rPr>
              <w:t>Использовать иноязычные словари и справочники, в том числе информационно-справочные системы в электронной форме</w:t>
            </w:r>
          </w:p>
        </w:tc>
      </w:tr>
    </w:tbl>
    <w:p w14:paraId="265AE63A">
      <w:pPr>
        <w:spacing w:before="0" w:after="0"/>
        <w:ind w:left="120"/>
        <w:jc w:val="left"/>
      </w:pPr>
    </w:p>
    <w:p w14:paraId="5F9D2F0E">
      <w:pPr>
        <w:spacing w:before="199" w:after="199"/>
        <w:ind w:left="120"/>
        <w:jc w:val="left"/>
      </w:pPr>
      <w:r>
        <w:rPr>
          <w:rFonts w:ascii="Times New Roman" w:hAnsi="Times New Roman"/>
          <w:b/>
          <w:i w:val="0"/>
          <w:color w:val="000000"/>
          <w:sz w:val="28"/>
        </w:rPr>
        <w:t>6 КЛАСС</w:t>
      </w:r>
    </w:p>
    <w:p w14:paraId="5DEC6DFA">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1"/>
        <w:gridCol w:w="7118"/>
      </w:tblGrid>
      <w:tr w14:paraId="0D1D9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0DB8A569">
            <w:pPr>
              <w:spacing w:before="0" w:after="0"/>
              <w:ind w:left="135"/>
              <w:jc w:val="left"/>
            </w:pPr>
            <w:r>
              <w:rPr>
                <w:rFonts w:ascii="Times New Roman" w:hAnsi="Times New Roman"/>
                <w:b/>
                <w:i w:val="0"/>
                <w:color w:val="000000"/>
                <w:sz w:val="24"/>
              </w:rPr>
              <w:t xml:space="preserve"> Код проверяемого результата </w:t>
            </w:r>
          </w:p>
        </w:tc>
        <w:tc>
          <w:tcPr>
            <w:tcW w:w="12147" w:type="dxa"/>
            <w:tcMar>
              <w:top w:w="50" w:type="dxa"/>
              <w:left w:w="100" w:type="dxa"/>
            </w:tcMar>
            <w:vAlign w:val="center"/>
          </w:tcPr>
          <w:p w14:paraId="183EA60A">
            <w:pPr>
              <w:spacing w:before="0" w:after="0"/>
              <w:ind w:left="135"/>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2B879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21498000">
            <w:pPr>
              <w:spacing w:before="0" w:after="0" w:line="336" w:lineRule="auto"/>
              <w:ind w:left="228"/>
              <w:jc w:val="center"/>
            </w:pPr>
            <w:r>
              <w:rPr>
                <w:rFonts w:ascii="Times New Roman" w:hAnsi="Times New Roman"/>
                <w:b w:val="0"/>
                <w:i w:val="0"/>
                <w:color w:val="000000"/>
                <w:sz w:val="24"/>
              </w:rPr>
              <w:t>1</w:t>
            </w:r>
          </w:p>
        </w:tc>
        <w:tc>
          <w:tcPr>
            <w:tcW w:w="12147" w:type="dxa"/>
            <w:tcMar>
              <w:top w:w="50" w:type="dxa"/>
              <w:left w:w="100" w:type="dxa"/>
            </w:tcMar>
            <w:vAlign w:val="center"/>
          </w:tcPr>
          <w:p w14:paraId="2A69EF3C">
            <w:pPr>
              <w:spacing w:before="0" w:after="0" w:line="336" w:lineRule="auto"/>
              <w:ind w:left="228"/>
              <w:jc w:val="both"/>
            </w:pPr>
            <w:r>
              <w:rPr>
                <w:rFonts w:ascii="Times New Roman" w:hAnsi="Times New Roman"/>
                <w:b w:val="0"/>
                <w:i w:val="0"/>
                <w:color w:val="000000"/>
                <w:sz w:val="24"/>
              </w:rPr>
              <w:t>Коммуникативные умения</w:t>
            </w:r>
          </w:p>
        </w:tc>
      </w:tr>
      <w:tr w14:paraId="5C898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10F3BC5E">
            <w:pPr>
              <w:spacing w:before="0" w:after="0" w:line="336" w:lineRule="auto"/>
              <w:ind w:left="228"/>
              <w:jc w:val="center"/>
            </w:pPr>
            <w:r>
              <w:rPr>
                <w:rFonts w:ascii="Times New Roman" w:hAnsi="Times New Roman"/>
                <w:b w:val="0"/>
                <w:i w:val="0"/>
                <w:color w:val="000000"/>
                <w:sz w:val="24"/>
              </w:rPr>
              <w:t>1.1</w:t>
            </w:r>
          </w:p>
        </w:tc>
        <w:tc>
          <w:tcPr>
            <w:tcW w:w="12147" w:type="dxa"/>
            <w:tcMar>
              <w:top w:w="50" w:type="dxa"/>
              <w:left w:w="100" w:type="dxa"/>
            </w:tcMar>
            <w:vAlign w:val="center"/>
          </w:tcPr>
          <w:p w14:paraId="082299ED">
            <w:pPr>
              <w:spacing w:before="0" w:after="0" w:line="336" w:lineRule="auto"/>
              <w:ind w:left="228"/>
              <w:jc w:val="both"/>
            </w:pPr>
            <w:r>
              <w:rPr>
                <w:rFonts w:ascii="Times New Roman" w:hAnsi="Times New Roman"/>
                <w:b w:val="0"/>
                <w:i/>
                <w:color w:val="000000"/>
                <w:sz w:val="24"/>
              </w:rPr>
              <w:t>Говорение</w:t>
            </w:r>
          </w:p>
        </w:tc>
      </w:tr>
      <w:tr w14:paraId="00B2F3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45BC4FA7">
            <w:pPr>
              <w:spacing w:before="0" w:after="0" w:line="336" w:lineRule="auto"/>
              <w:ind w:left="228"/>
              <w:jc w:val="center"/>
            </w:pPr>
            <w:r>
              <w:rPr>
                <w:rFonts w:ascii="Times New Roman" w:hAnsi="Times New Roman"/>
                <w:b w:val="0"/>
                <w:i w:val="0"/>
                <w:color w:val="000000"/>
                <w:sz w:val="24"/>
              </w:rPr>
              <w:t>1.1.1</w:t>
            </w:r>
          </w:p>
        </w:tc>
        <w:tc>
          <w:tcPr>
            <w:tcW w:w="12147" w:type="dxa"/>
            <w:tcMar>
              <w:top w:w="50" w:type="dxa"/>
              <w:left w:w="100" w:type="dxa"/>
            </w:tcMar>
            <w:vAlign w:val="center"/>
          </w:tcPr>
          <w:p w14:paraId="356C0B64">
            <w:pPr>
              <w:spacing w:before="0" w:after="0" w:line="336" w:lineRule="auto"/>
              <w:ind w:left="228"/>
              <w:jc w:val="both"/>
            </w:pPr>
            <w:r>
              <w:rPr>
                <w:rFonts w:ascii="Times New Roman" w:hAnsi="Times New Roman"/>
                <w:b w:val="0"/>
                <w:i w:val="0"/>
                <w:color w:val="000000"/>
                <w:sz w:val="24"/>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14:paraId="50A2A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66C51338">
            <w:pPr>
              <w:spacing w:before="0" w:after="0" w:line="336" w:lineRule="auto"/>
              <w:ind w:left="228"/>
              <w:jc w:val="center"/>
            </w:pPr>
            <w:r>
              <w:rPr>
                <w:rFonts w:ascii="Times New Roman" w:hAnsi="Times New Roman"/>
                <w:b w:val="0"/>
                <w:i w:val="0"/>
                <w:color w:val="000000"/>
                <w:sz w:val="24"/>
              </w:rPr>
              <w:t>1.1.2</w:t>
            </w:r>
          </w:p>
        </w:tc>
        <w:tc>
          <w:tcPr>
            <w:tcW w:w="12147" w:type="dxa"/>
            <w:tcMar>
              <w:top w:w="50" w:type="dxa"/>
              <w:left w:w="100" w:type="dxa"/>
            </w:tcMar>
            <w:vAlign w:val="center"/>
          </w:tcPr>
          <w:p w14:paraId="32F0A303">
            <w:pPr>
              <w:spacing w:before="0" w:after="0" w:line="336" w:lineRule="auto"/>
              <w:ind w:left="228"/>
              <w:jc w:val="both"/>
            </w:pPr>
            <w:r>
              <w:rPr>
                <w:rFonts w:ascii="Times New Roman" w:hAnsi="Times New Roman"/>
                <w:b w:val="0"/>
                <w:i w:val="0"/>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 8 фраз)</w:t>
            </w:r>
          </w:p>
        </w:tc>
      </w:tr>
      <w:tr w14:paraId="78589E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0BC93B4A">
            <w:pPr>
              <w:spacing w:before="0" w:after="0" w:line="336" w:lineRule="auto"/>
              <w:ind w:left="228"/>
              <w:jc w:val="center"/>
            </w:pPr>
            <w:r>
              <w:rPr>
                <w:rFonts w:ascii="Times New Roman" w:hAnsi="Times New Roman"/>
                <w:b w:val="0"/>
                <w:i w:val="0"/>
                <w:color w:val="000000"/>
                <w:sz w:val="24"/>
              </w:rPr>
              <w:t>1.1.3</w:t>
            </w:r>
          </w:p>
        </w:tc>
        <w:tc>
          <w:tcPr>
            <w:tcW w:w="12147" w:type="dxa"/>
            <w:tcMar>
              <w:top w:w="50" w:type="dxa"/>
              <w:left w:w="100" w:type="dxa"/>
            </w:tcMar>
            <w:vAlign w:val="center"/>
          </w:tcPr>
          <w:p w14:paraId="09E5DEE7">
            <w:pPr>
              <w:spacing w:before="0" w:after="0" w:line="336" w:lineRule="auto"/>
              <w:ind w:left="228"/>
              <w:jc w:val="both"/>
            </w:pPr>
            <w:r>
              <w:rPr>
                <w:rFonts w:ascii="Times New Roman" w:hAnsi="Times New Roman"/>
                <w:b w:val="0"/>
                <w:i w:val="0"/>
                <w:color w:val="000000"/>
                <w:sz w:val="24"/>
              </w:rPr>
              <w:t>Излагать основное содержание прочитанного текста с вербальными и (или) зрительными опорами (объём – 7 – 8 фраз)</w:t>
            </w:r>
          </w:p>
        </w:tc>
      </w:tr>
      <w:tr w14:paraId="09356A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3A262F17">
            <w:pPr>
              <w:spacing w:before="0" w:after="0" w:line="336" w:lineRule="auto"/>
              <w:ind w:left="228"/>
              <w:jc w:val="center"/>
            </w:pPr>
            <w:r>
              <w:rPr>
                <w:rFonts w:ascii="Times New Roman" w:hAnsi="Times New Roman"/>
                <w:b w:val="0"/>
                <w:i w:val="0"/>
                <w:color w:val="000000"/>
                <w:sz w:val="24"/>
              </w:rPr>
              <w:t>1.1.4</w:t>
            </w:r>
          </w:p>
        </w:tc>
        <w:tc>
          <w:tcPr>
            <w:tcW w:w="12147" w:type="dxa"/>
            <w:tcMar>
              <w:top w:w="50" w:type="dxa"/>
              <w:left w:w="100" w:type="dxa"/>
            </w:tcMar>
            <w:vAlign w:val="center"/>
          </w:tcPr>
          <w:p w14:paraId="26316170">
            <w:pPr>
              <w:spacing w:before="0" w:after="0" w:line="336" w:lineRule="auto"/>
              <w:ind w:left="228"/>
              <w:jc w:val="both"/>
            </w:pPr>
            <w:r>
              <w:rPr>
                <w:rFonts w:ascii="Times New Roman" w:hAnsi="Times New Roman"/>
                <w:b w:val="0"/>
                <w:i w:val="0"/>
                <w:color w:val="000000"/>
                <w:sz w:val="24"/>
              </w:rPr>
              <w:t>Кратко излагать результаты выполненной проектной работы (объём – 7 – 8 фраз)</w:t>
            </w:r>
          </w:p>
        </w:tc>
      </w:tr>
      <w:tr w14:paraId="69948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19E49FB4">
            <w:pPr>
              <w:spacing w:before="0" w:after="0" w:line="336" w:lineRule="auto"/>
              <w:ind w:left="228"/>
              <w:jc w:val="center"/>
            </w:pPr>
            <w:r>
              <w:rPr>
                <w:rFonts w:ascii="Times New Roman" w:hAnsi="Times New Roman"/>
                <w:b w:val="0"/>
                <w:i w:val="0"/>
                <w:color w:val="000000"/>
                <w:sz w:val="24"/>
              </w:rPr>
              <w:t>1.2</w:t>
            </w:r>
          </w:p>
        </w:tc>
        <w:tc>
          <w:tcPr>
            <w:tcW w:w="12147" w:type="dxa"/>
            <w:tcMar>
              <w:top w:w="50" w:type="dxa"/>
              <w:left w:w="100" w:type="dxa"/>
            </w:tcMar>
            <w:vAlign w:val="center"/>
          </w:tcPr>
          <w:p w14:paraId="567DEB71">
            <w:pPr>
              <w:spacing w:before="0" w:after="0" w:line="336" w:lineRule="auto"/>
              <w:ind w:left="228"/>
              <w:jc w:val="both"/>
            </w:pPr>
            <w:r>
              <w:rPr>
                <w:rFonts w:ascii="Times New Roman" w:hAnsi="Times New Roman"/>
                <w:b w:val="0"/>
                <w:i/>
                <w:color w:val="000000"/>
                <w:sz w:val="24"/>
              </w:rPr>
              <w:t>Аудирование</w:t>
            </w:r>
          </w:p>
        </w:tc>
      </w:tr>
      <w:tr w14:paraId="396F6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3B0F6B95">
            <w:pPr>
              <w:spacing w:before="0" w:after="0" w:line="336" w:lineRule="auto"/>
              <w:ind w:left="228"/>
              <w:jc w:val="center"/>
            </w:pPr>
            <w:r>
              <w:rPr>
                <w:rFonts w:ascii="Times New Roman" w:hAnsi="Times New Roman"/>
                <w:b w:val="0"/>
                <w:i w:val="0"/>
                <w:color w:val="000000"/>
                <w:sz w:val="24"/>
              </w:rPr>
              <w:t>1.2.1</w:t>
            </w:r>
          </w:p>
        </w:tc>
        <w:tc>
          <w:tcPr>
            <w:tcW w:w="12147" w:type="dxa"/>
            <w:tcMar>
              <w:top w:w="50" w:type="dxa"/>
              <w:left w:w="100" w:type="dxa"/>
            </w:tcMar>
            <w:vAlign w:val="center"/>
          </w:tcPr>
          <w:p w14:paraId="56308D1A">
            <w:pPr>
              <w:spacing w:before="0" w:after="0" w:line="336" w:lineRule="auto"/>
              <w:ind w:left="228"/>
              <w:jc w:val="both"/>
            </w:pPr>
            <w:r>
              <w:rPr>
                <w:rFonts w:ascii="Times New Roman" w:hAnsi="Times New Roman"/>
                <w:b w:val="0"/>
                <w:i w:val="0"/>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14:paraId="2D385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03BB13BC">
            <w:pPr>
              <w:spacing w:before="0" w:after="0" w:line="336" w:lineRule="auto"/>
              <w:ind w:left="228"/>
              <w:jc w:val="center"/>
            </w:pPr>
            <w:r>
              <w:rPr>
                <w:rFonts w:ascii="Times New Roman" w:hAnsi="Times New Roman"/>
                <w:b w:val="0"/>
                <w:i w:val="0"/>
                <w:color w:val="000000"/>
                <w:sz w:val="24"/>
              </w:rPr>
              <w:t>1.2.2</w:t>
            </w:r>
          </w:p>
        </w:tc>
        <w:tc>
          <w:tcPr>
            <w:tcW w:w="12147" w:type="dxa"/>
            <w:tcMar>
              <w:top w:w="50" w:type="dxa"/>
              <w:left w:w="100" w:type="dxa"/>
            </w:tcMar>
            <w:vAlign w:val="center"/>
          </w:tcPr>
          <w:p w14:paraId="4829545D">
            <w:pPr>
              <w:spacing w:before="0" w:after="0" w:line="336" w:lineRule="auto"/>
              <w:ind w:left="228"/>
              <w:jc w:val="both"/>
            </w:pPr>
            <w:r>
              <w:rPr>
                <w:rFonts w:ascii="Times New Roman" w:hAnsi="Times New Roman"/>
                <w:b w:val="0"/>
                <w:i w:val="0"/>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14:paraId="48C32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7D2A48A2">
            <w:pPr>
              <w:spacing w:before="0" w:after="0" w:line="336" w:lineRule="auto"/>
              <w:ind w:left="228"/>
              <w:jc w:val="center"/>
            </w:pPr>
            <w:r>
              <w:rPr>
                <w:rFonts w:ascii="Times New Roman" w:hAnsi="Times New Roman"/>
                <w:b w:val="0"/>
                <w:i w:val="0"/>
                <w:color w:val="000000"/>
                <w:sz w:val="24"/>
              </w:rPr>
              <w:t>1.3</w:t>
            </w:r>
          </w:p>
        </w:tc>
        <w:tc>
          <w:tcPr>
            <w:tcW w:w="12147" w:type="dxa"/>
            <w:tcMar>
              <w:top w:w="50" w:type="dxa"/>
              <w:left w:w="100" w:type="dxa"/>
            </w:tcMar>
            <w:vAlign w:val="center"/>
          </w:tcPr>
          <w:p w14:paraId="05CA8661">
            <w:pPr>
              <w:spacing w:before="0" w:after="0" w:line="336" w:lineRule="auto"/>
              <w:ind w:left="228"/>
              <w:jc w:val="both"/>
            </w:pPr>
            <w:r>
              <w:rPr>
                <w:rFonts w:ascii="Times New Roman" w:hAnsi="Times New Roman"/>
                <w:b w:val="0"/>
                <w:i/>
                <w:color w:val="000000"/>
                <w:sz w:val="24"/>
              </w:rPr>
              <w:t>Смысловое чтение</w:t>
            </w:r>
          </w:p>
        </w:tc>
      </w:tr>
      <w:tr w14:paraId="13A8A4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11F7076A">
            <w:pPr>
              <w:spacing w:before="0" w:after="0" w:line="336" w:lineRule="auto"/>
              <w:ind w:left="228"/>
              <w:jc w:val="center"/>
            </w:pPr>
            <w:r>
              <w:rPr>
                <w:rFonts w:ascii="Times New Roman" w:hAnsi="Times New Roman"/>
                <w:b w:val="0"/>
                <w:i w:val="0"/>
                <w:color w:val="000000"/>
                <w:sz w:val="24"/>
              </w:rPr>
              <w:t>1.3.1</w:t>
            </w:r>
          </w:p>
        </w:tc>
        <w:tc>
          <w:tcPr>
            <w:tcW w:w="12147" w:type="dxa"/>
            <w:tcMar>
              <w:top w:w="50" w:type="dxa"/>
              <w:left w:w="100" w:type="dxa"/>
            </w:tcMar>
            <w:vAlign w:val="center"/>
          </w:tcPr>
          <w:p w14:paraId="732B5103">
            <w:pPr>
              <w:spacing w:before="0" w:after="0" w:line="336" w:lineRule="auto"/>
              <w:ind w:left="228"/>
              <w:jc w:val="both"/>
            </w:pPr>
            <w:r>
              <w:rPr>
                <w:rFonts w:ascii="Times New Roman" w:hAnsi="Times New Roman"/>
                <w:b w:val="0"/>
                <w:i w:val="0"/>
                <w:color w:val="000000"/>
                <w:sz w:val="24"/>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14:paraId="1C38C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4BF06AE8">
            <w:pPr>
              <w:spacing w:before="0" w:after="0" w:line="336" w:lineRule="auto"/>
              <w:ind w:left="228"/>
              <w:jc w:val="center"/>
            </w:pPr>
            <w:r>
              <w:rPr>
                <w:rFonts w:ascii="Times New Roman" w:hAnsi="Times New Roman"/>
                <w:b w:val="0"/>
                <w:i w:val="0"/>
                <w:color w:val="000000"/>
                <w:sz w:val="24"/>
              </w:rPr>
              <w:t>1.3.2</w:t>
            </w:r>
          </w:p>
        </w:tc>
        <w:tc>
          <w:tcPr>
            <w:tcW w:w="12147" w:type="dxa"/>
            <w:tcMar>
              <w:top w:w="50" w:type="dxa"/>
              <w:left w:w="100" w:type="dxa"/>
            </w:tcMar>
            <w:vAlign w:val="center"/>
          </w:tcPr>
          <w:p w14:paraId="32CB89FF">
            <w:pPr>
              <w:spacing w:before="0" w:after="0" w:line="336" w:lineRule="auto"/>
              <w:ind w:left="228"/>
              <w:jc w:val="both"/>
            </w:pPr>
            <w:r>
              <w:rPr>
                <w:rFonts w:ascii="Times New Roman" w:hAnsi="Times New Roman"/>
                <w:b w:val="0"/>
                <w:i w:val="0"/>
                <w:color w:val="000000"/>
                <w:sz w:val="24"/>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14:paraId="11B519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2301DBFC">
            <w:pPr>
              <w:spacing w:before="0" w:after="0" w:line="336" w:lineRule="auto"/>
              <w:ind w:left="228"/>
              <w:jc w:val="center"/>
            </w:pPr>
            <w:r>
              <w:rPr>
                <w:rFonts w:ascii="Times New Roman" w:hAnsi="Times New Roman"/>
                <w:b w:val="0"/>
                <w:i w:val="0"/>
                <w:color w:val="000000"/>
                <w:sz w:val="24"/>
              </w:rPr>
              <w:t>1.3.3</w:t>
            </w:r>
          </w:p>
        </w:tc>
        <w:tc>
          <w:tcPr>
            <w:tcW w:w="12147" w:type="dxa"/>
            <w:tcMar>
              <w:top w:w="50" w:type="dxa"/>
              <w:left w:w="100" w:type="dxa"/>
            </w:tcMar>
            <w:vAlign w:val="center"/>
          </w:tcPr>
          <w:p w14:paraId="0FCAD6CD">
            <w:pPr>
              <w:spacing w:before="0" w:after="0" w:line="336" w:lineRule="auto"/>
              <w:ind w:left="228"/>
              <w:jc w:val="both"/>
            </w:pPr>
            <w:r>
              <w:rPr>
                <w:rFonts w:ascii="Times New Roman" w:hAnsi="Times New Roman"/>
                <w:b w:val="0"/>
                <w:i w:val="0"/>
                <w:color w:val="000000"/>
                <w:sz w:val="24"/>
              </w:rPr>
              <w:t>Читать про себя несплошные тексты (таблицы) и понимать представленную в них информацию</w:t>
            </w:r>
          </w:p>
        </w:tc>
      </w:tr>
      <w:tr w14:paraId="05423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558FFFD1">
            <w:pPr>
              <w:spacing w:before="0" w:after="0" w:line="336" w:lineRule="auto"/>
              <w:ind w:left="228"/>
              <w:jc w:val="center"/>
            </w:pPr>
            <w:r>
              <w:rPr>
                <w:rFonts w:ascii="Times New Roman" w:hAnsi="Times New Roman"/>
                <w:b w:val="0"/>
                <w:i w:val="0"/>
                <w:color w:val="000000"/>
                <w:sz w:val="24"/>
              </w:rPr>
              <w:t>1.3.4</w:t>
            </w:r>
          </w:p>
        </w:tc>
        <w:tc>
          <w:tcPr>
            <w:tcW w:w="12147" w:type="dxa"/>
            <w:tcMar>
              <w:top w:w="50" w:type="dxa"/>
              <w:left w:w="100" w:type="dxa"/>
            </w:tcMar>
            <w:vAlign w:val="center"/>
          </w:tcPr>
          <w:p w14:paraId="2D39E134">
            <w:pPr>
              <w:spacing w:before="0" w:after="0" w:line="336" w:lineRule="auto"/>
              <w:ind w:left="228"/>
              <w:jc w:val="both"/>
            </w:pPr>
            <w:r>
              <w:rPr>
                <w:rFonts w:ascii="Times New Roman" w:hAnsi="Times New Roman"/>
                <w:b w:val="0"/>
                <w:i w:val="0"/>
                <w:color w:val="000000"/>
                <w:sz w:val="24"/>
              </w:rPr>
              <w:t>Определять тему текста по заголовку</w:t>
            </w:r>
          </w:p>
        </w:tc>
      </w:tr>
      <w:tr w14:paraId="0D89F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08DF1F01">
            <w:pPr>
              <w:spacing w:before="0" w:after="0" w:line="336" w:lineRule="auto"/>
              <w:ind w:left="228"/>
              <w:jc w:val="center"/>
            </w:pPr>
            <w:r>
              <w:rPr>
                <w:rFonts w:ascii="Times New Roman" w:hAnsi="Times New Roman"/>
                <w:b w:val="0"/>
                <w:i w:val="0"/>
                <w:color w:val="000000"/>
                <w:sz w:val="24"/>
              </w:rPr>
              <w:t>1.4</w:t>
            </w:r>
          </w:p>
        </w:tc>
        <w:tc>
          <w:tcPr>
            <w:tcW w:w="12147" w:type="dxa"/>
            <w:tcMar>
              <w:top w:w="50" w:type="dxa"/>
              <w:left w:w="100" w:type="dxa"/>
            </w:tcMar>
            <w:vAlign w:val="center"/>
          </w:tcPr>
          <w:p w14:paraId="5261B47C">
            <w:pPr>
              <w:spacing w:before="0" w:after="0" w:line="336" w:lineRule="auto"/>
              <w:ind w:left="228"/>
              <w:jc w:val="both"/>
            </w:pPr>
            <w:r>
              <w:rPr>
                <w:rFonts w:ascii="Times New Roman" w:hAnsi="Times New Roman"/>
                <w:b w:val="0"/>
                <w:i/>
                <w:color w:val="000000"/>
                <w:sz w:val="24"/>
              </w:rPr>
              <w:t>Письменная речь</w:t>
            </w:r>
          </w:p>
        </w:tc>
      </w:tr>
      <w:tr w14:paraId="706D6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61E3E558">
            <w:pPr>
              <w:spacing w:before="0" w:after="0" w:line="336" w:lineRule="auto"/>
              <w:ind w:left="228"/>
              <w:jc w:val="center"/>
            </w:pPr>
            <w:r>
              <w:rPr>
                <w:rFonts w:ascii="Times New Roman" w:hAnsi="Times New Roman"/>
                <w:b w:val="0"/>
                <w:i w:val="0"/>
                <w:color w:val="000000"/>
                <w:sz w:val="24"/>
              </w:rPr>
              <w:t>1.4.1</w:t>
            </w:r>
          </w:p>
        </w:tc>
        <w:tc>
          <w:tcPr>
            <w:tcW w:w="12147" w:type="dxa"/>
            <w:tcMar>
              <w:top w:w="50" w:type="dxa"/>
              <w:left w:w="100" w:type="dxa"/>
            </w:tcMar>
            <w:vAlign w:val="center"/>
          </w:tcPr>
          <w:p w14:paraId="54924FE8">
            <w:pPr>
              <w:spacing w:before="0" w:after="0" w:line="336" w:lineRule="auto"/>
              <w:ind w:left="228"/>
              <w:jc w:val="both"/>
            </w:pPr>
            <w:r>
              <w:rPr>
                <w:rFonts w:ascii="Times New Roman" w:hAnsi="Times New Roman"/>
                <w:b w:val="0"/>
                <w:i w:val="0"/>
                <w:color w:val="000000"/>
                <w:sz w:val="24"/>
              </w:rP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14:paraId="3C13E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0F26CA20">
            <w:pPr>
              <w:spacing w:before="0" w:after="0" w:line="336" w:lineRule="auto"/>
              <w:ind w:left="228"/>
              <w:jc w:val="center"/>
            </w:pPr>
            <w:r>
              <w:rPr>
                <w:rFonts w:ascii="Times New Roman" w:hAnsi="Times New Roman"/>
                <w:b w:val="0"/>
                <w:i w:val="0"/>
                <w:color w:val="000000"/>
                <w:sz w:val="24"/>
              </w:rPr>
              <w:t>1.4.2</w:t>
            </w:r>
          </w:p>
        </w:tc>
        <w:tc>
          <w:tcPr>
            <w:tcW w:w="12147" w:type="dxa"/>
            <w:tcMar>
              <w:top w:w="50" w:type="dxa"/>
              <w:left w:w="100" w:type="dxa"/>
            </w:tcMar>
            <w:vAlign w:val="center"/>
          </w:tcPr>
          <w:p w14:paraId="4478A656">
            <w:pPr>
              <w:spacing w:before="0" w:after="0" w:line="336" w:lineRule="auto"/>
              <w:ind w:left="228"/>
              <w:jc w:val="both"/>
            </w:pPr>
            <w:r>
              <w:rPr>
                <w:rFonts w:ascii="Times New Roman" w:hAnsi="Times New Roman"/>
                <w:b w:val="0"/>
                <w:i w:val="0"/>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14:paraId="0FF0C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6B53C5DE">
            <w:pPr>
              <w:spacing w:before="0" w:after="0" w:line="336" w:lineRule="auto"/>
              <w:ind w:left="228"/>
              <w:jc w:val="center"/>
            </w:pPr>
            <w:r>
              <w:rPr>
                <w:rFonts w:ascii="Times New Roman" w:hAnsi="Times New Roman"/>
                <w:b w:val="0"/>
                <w:i w:val="0"/>
                <w:color w:val="000000"/>
                <w:sz w:val="24"/>
              </w:rPr>
              <w:t>1.4.3</w:t>
            </w:r>
          </w:p>
        </w:tc>
        <w:tc>
          <w:tcPr>
            <w:tcW w:w="12147" w:type="dxa"/>
            <w:tcMar>
              <w:top w:w="50" w:type="dxa"/>
              <w:left w:w="100" w:type="dxa"/>
            </w:tcMar>
            <w:vAlign w:val="center"/>
          </w:tcPr>
          <w:p w14:paraId="03102953">
            <w:pPr>
              <w:spacing w:before="0" w:after="0" w:line="336" w:lineRule="auto"/>
              <w:ind w:left="228"/>
              <w:jc w:val="both"/>
            </w:pPr>
            <w:r>
              <w:rPr>
                <w:rFonts w:ascii="Times New Roman" w:hAnsi="Times New Roman"/>
                <w:b w:val="0"/>
                <w:i w:val="0"/>
                <w:color w:val="000000"/>
                <w:sz w:val="24"/>
              </w:rPr>
              <w:t>Создавать небольшое письменное высказывание с использованием образца, плана, ключевых слов, картинки (объём высказывания – до 70 слов)</w:t>
            </w:r>
          </w:p>
        </w:tc>
      </w:tr>
      <w:tr w14:paraId="2A465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1537AA03">
            <w:pPr>
              <w:spacing w:before="0" w:after="0" w:line="336" w:lineRule="auto"/>
              <w:ind w:left="228"/>
              <w:jc w:val="center"/>
            </w:pPr>
            <w:r>
              <w:rPr>
                <w:rFonts w:ascii="Times New Roman" w:hAnsi="Times New Roman"/>
                <w:b w:val="0"/>
                <w:i w:val="0"/>
                <w:color w:val="000000"/>
                <w:sz w:val="24"/>
              </w:rPr>
              <w:t>2</w:t>
            </w:r>
          </w:p>
        </w:tc>
        <w:tc>
          <w:tcPr>
            <w:tcW w:w="12147" w:type="dxa"/>
            <w:tcMar>
              <w:top w:w="50" w:type="dxa"/>
              <w:left w:w="100" w:type="dxa"/>
            </w:tcMar>
            <w:vAlign w:val="center"/>
          </w:tcPr>
          <w:p w14:paraId="7B01C41A">
            <w:pPr>
              <w:spacing w:before="0" w:after="0" w:line="336" w:lineRule="auto"/>
              <w:ind w:left="228"/>
              <w:jc w:val="left"/>
            </w:pPr>
            <w:r>
              <w:rPr>
                <w:rFonts w:ascii="Times New Roman" w:hAnsi="Times New Roman"/>
                <w:b w:val="0"/>
                <w:i w:val="0"/>
                <w:color w:val="000000"/>
                <w:sz w:val="24"/>
              </w:rPr>
              <w:t>Языковые знания и навыки</w:t>
            </w:r>
          </w:p>
        </w:tc>
      </w:tr>
      <w:tr w14:paraId="6BF56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63E51C03">
            <w:pPr>
              <w:spacing w:before="0" w:after="0" w:line="336" w:lineRule="auto"/>
              <w:ind w:left="228"/>
              <w:jc w:val="center"/>
            </w:pPr>
            <w:r>
              <w:rPr>
                <w:rFonts w:ascii="Times New Roman" w:hAnsi="Times New Roman"/>
                <w:b w:val="0"/>
                <w:i w:val="0"/>
                <w:color w:val="000000"/>
                <w:sz w:val="24"/>
              </w:rPr>
              <w:t>2.1</w:t>
            </w:r>
          </w:p>
        </w:tc>
        <w:tc>
          <w:tcPr>
            <w:tcW w:w="12147" w:type="dxa"/>
            <w:tcMar>
              <w:top w:w="50" w:type="dxa"/>
              <w:left w:w="100" w:type="dxa"/>
            </w:tcMar>
            <w:vAlign w:val="center"/>
          </w:tcPr>
          <w:p w14:paraId="64836222">
            <w:pPr>
              <w:spacing w:before="0" w:after="0" w:line="336" w:lineRule="auto"/>
              <w:ind w:left="228"/>
              <w:jc w:val="left"/>
            </w:pPr>
            <w:r>
              <w:rPr>
                <w:rFonts w:ascii="Times New Roman" w:hAnsi="Times New Roman"/>
                <w:b w:val="0"/>
                <w:i/>
                <w:color w:val="000000"/>
                <w:sz w:val="24"/>
              </w:rPr>
              <w:t>Фонетическая сторона речи</w:t>
            </w:r>
          </w:p>
        </w:tc>
      </w:tr>
      <w:tr w14:paraId="29BB4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0974ED24">
            <w:pPr>
              <w:spacing w:before="0" w:after="0" w:line="336" w:lineRule="auto"/>
              <w:ind w:left="228"/>
              <w:jc w:val="center"/>
            </w:pPr>
            <w:r>
              <w:rPr>
                <w:rFonts w:ascii="Times New Roman" w:hAnsi="Times New Roman"/>
                <w:b w:val="0"/>
                <w:i w:val="0"/>
                <w:color w:val="000000"/>
                <w:sz w:val="24"/>
              </w:rPr>
              <w:t>2.1.1</w:t>
            </w:r>
          </w:p>
        </w:tc>
        <w:tc>
          <w:tcPr>
            <w:tcW w:w="12147" w:type="dxa"/>
            <w:tcMar>
              <w:top w:w="50" w:type="dxa"/>
              <w:left w:w="100" w:type="dxa"/>
            </w:tcMar>
            <w:vAlign w:val="center"/>
          </w:tcPr>
          <w:p w14:paraId="5C272E05">
            <w:pPr>
              <w:spacing w:before="0" w:after="0" w:line="336" w:lineRule="auto"/>
              <w:ind w:left="228"/>
              <w:jc w:val="both"/>
            </w:pPr>
            <w:r>
              <w:rPr>
                <w:rFonts w:ascii="Times New Roman" w:hAnsi="Times New Roman"/>
                <w:b w:val="0"/>
                <w:i w:val="0"/>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14:paraId="27B26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7F3B694E">
            <w:pPr>
              <w:spacing w:before="0" w:after="0" w:line="336" w:lineRule="auto"/>
              <w:ind w:left="228"/>
              <w:jc w:val="center"/>
            </w:pPr>
            <w:r>
              <w:rPr>
                <w:rFonts w:ascii="Times New Roman" w:hAnsi="Times New Roman"/>
                <w:b w:val="0"/>
                <w:i w:val="0"/>
                <w:color w:val="000000"/>
                <w:sz w:val="24"/>
              </w:rPr>
              <w:t>2.1.2</w:t>
            </w:r>
          </w:p>
        </w:tc>
        <w:tc>
          <w:tcPr>
            <w:tcW w:w="12147" w:type="dxa"/>
            <w:tcMar>
              <w:top w:w="50" w:type="dxa"/>
              <w:left w:w="100" w:type="dxa"/>
            </w:tcMar>
            <w:vAlign w:val="center"/>
          </w:tcPr>
          <w:p w14:paraId="3E38CA87">
            <w:pPr>
              <w:spacing w:before="0" w:after="0" w:line="336" w:lineRule="auto"/>
              <w:ind w:left="228"/>
              <w:jc w:val="both"/>
            </w:pPr>
            <w:r>
              <w:rPr>
                <w:rFonts w:ascii="Times New Roman" w:hAnsi="Times New Roman"/>
                <w:b w:val="0"/>
                <w:i w:val="0"/>
                <w:color w:val="000000"/>
                <w:sz w:val="24"/>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14:paraId="111CF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19A2D538">
            <w:pPr>
              <w:spacing w:before="0" w:after="0" w:line="336" w:lineRule="auto"/>
              <w:ind w:left="228"/>
              <w:jc w:val="center"/>
            </w:pPr>
            <w:r>
              <w:rPr>
                <w:rFonts w:ascii="Times New Roman" w:hAnsi="Times New Roman"/>
                <w:b w:val="0"/>
                <w:i w:val="0"/>
                <w:color w:val="000000"/>
                <w:sz w:val="24"/>
              </w:rPr>
              <w:t>2.1.3</w:t>
            </w:r>
          </w:p>
        </w:tc>
        <w:tc>
          <w:tcPr>
            <w:tcW w:w="12147" w:type="dxa"/>
            <w:tcMar>
              <w:top w:w="50" w:type="dxa"/>
              <w:left w:w="100" w:type="dxa"/>
            </w:tcMar>
            <w:vAlign w:val="center"/>
          </w:tcPr>
          <w:p w14:paraId="527AC022">
            <w:pPr>
              <w:spacing w:before="0" w:after="0" w:line="336" w:lineRule="auto"/>
              <w:ind w:left="228"/>
              <w:jc w:val="both"/>
            </w:pPr>
            <w:r>
              <w:rPr>
                <w:rFonts w:ascii="Times New Roman" w:hAnsi="Times New Roman"/>
                <w:b w:val="0"/>
                <w:i w:val="0"/>
                <w:color w:val="000000"/>
                <w:sz w:val="24"/>
              </w:rPr>
              <w:t>Читать новые слова согласно основным правилам чтения</w:t>
            </w:r>
          </w:p>
        </w:tc>
      </w:tr>
      <w:tr w14:paraId="4E460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0CBCCC21">
            <w:pPr>
              <w:spacing w:before="0" w:after="0" w:line="336" w:lineRule="auto"/>
              <w:ind w:left="228"/>
              <w:jc w:val="center"/>
            </w:pPr>
            <w:r>
              <w:rPr>
                <w:rFonts w:ascii="Times New Roman" w:hAnsi="Times New Roman"/>
                <w:b w:val="0"/>
                <w:i w:val="0"/>
                <w:color w:val="000000"/>
                <w:sz w:val="24"/>
              </w:rPr>
              <w:t>2.2</w:t>
            </w:r>
          </w:p>
        </w:tc>
        <w:tc>
          <w:tcPr>
            <w:tcW w:w="12147" w:type="dxa"/>
            <w:tcMar>
              <w:top w:w="50" w:type="dxa"/>
              <w:left w:w="100" w:type="dxa"/>
            </w:tcMar>
            <w:vAlign w:val="center"/>
          </w:tcPr>
          <w:p w14:paraId="0F24BA99">
            <w:pPr>
              <w:spacing w:before="0" w:after="0" w:line="336" w:lineRule="auto"/>
              <w:ind w:left="228"/>
              <w:jc w:val="both"/>
            </w:pPr>
            <w:r>
              <w:rPr>
                <w:rFonts w:ascii="Times New Roman" w:hAnsi="Times New Roman"/>
                <w:b w:val="0"/>
                <w:i/>
                <w:color w:val="000000"/>
                <w:sz w:val="24"/>
              </w:rPr>
              <w:t>Орфография и пунктуация</w:t>
            </w:r>
          </w:p>
        </w:tc>
      </w:tr>
      <w:tr w14:paraId="54C9E4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2C7D1B43">
            <w:pPr>
              <w:spacing w:before="0" w:after="0" w:line="336" w:lineRule="auto"/>
              <w:ind w:left="228"/>
              <w:jc w:val="center"/>
            </w:pPr>
            <w:r>
              <w:rPr>
                <w:rFonts w:ascii="Times New Roman" w:hAnsi="Times New Roman"/>
                <w:b w:val="0"/>
                <w:i w:val="0"/>
                <w:color w:val="000000"/>
                <w:sz w:val="24"/>
              </w:rPr>
              <w:t>2.2.1</w:t>
            </w:r>
          </w:p>
        </w:tc>
        <w:tc>
          <w:tcPr>
            <w:tcW w:w="12147" w:type="dxa"/>
            <w:tcMar>
              <w:top w:w="50" w:type="dxa"/>
              <w:left w:w="100" w:type="dxa"/>
            </w:tcMar>
            <w:vAlign w:val="center"/>
          </w:tcPr>
          <w:p w14:paraId="6024C037">
            <w:pPr>
              <w:spacing w:before="0" w:after="0" w:line="336" w:lineRule="auto"/>
              <w:ind w:left="228"/>
              <w:jc w:val="both"/>
            </w:pPr>
            <w:r>
              <w:rPr>
                <w:rFonts w:ascii="Times New Roman" w:hAnsi="Times New Roman"/>
                <w:b w:val="0"/>
                <w:i w:val="0"/>
                <w:color w:val="000000"/>
                <w:sz w:val="24"/>
              </w:rPr>
              <w:t>Владеть орфографическими навыками: правильно писать изученные слова</w:t>
            </w:r>
          </w:p>
        </w:tc>
      </w:tr>
      <w:tr w14:paraId="1C440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6C3264E9">
            <w:pPr>
              <w:spacing w:before="0" w:after="0" w:line="336" w:lineRule="auto"/>
              <w:ind w:left="228"/>
              <w:jc w:val="center"/>
            </w:pPr>
            <w:r>
              <w:rPr>
                <w:rFonts w:ascii="Times New Roman" w:hAnsi="Times New Roman"/>
                <w:b w:val="0"/>
                <w:i w:val="0"/>
                <w:color w:val="000000"/>
                <w:sz w:val="24"/>
              </w:rPr>
              <w:t>2.2.2</w:t>
            </w:r>
          </w:p>
        </w:tc>
        <w:tc>
          <w:tcPr>
            <w:tcW w:w="12147" w:type="dxa"/>
            <w:tcMar>
              <w:top w:w="50" w:type="dxa"/>
              <w:left w:w="100" w:type="dxa"/>
            </w:tcMar>
            <w:vAlign w:val="center"/>
          </w:tcPr>
          <w:p w14:paraId="3222C17B">
            <w:pPr>
              <w:spacing w:before="0" w:after="0" w:line="336" w:lineRule="auto"/>
              <w:ind w:left="228"/>
              <w:jc w:val="both"/>
            </w:pPr>
            <w:r>
              <w:rPr>
                <w:rFonts w:ascii="Times New Roman" w:hAnsi="Times New Roman"/>
                <w:b w:val="0"/>
                <w:i w:val="0"/>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14:paraId="76AF5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5C47E643">
            <w:pPr>
              <w:spacing w:before="0" w:after="0" w:line="336" w:lineRule="auto"/>
              <w:ind w:left="228"/>
              <w:jc w:val="center"/>
            </w:pPr>
            <w:r>
              <w:rPr>
                <w:rFonts w:ascii="Times New Roman" w:hAnsi="Times New Roman"/>
                <w:b w:val="0"/>
                <w:i w:val="0"/>
                <w:color w:val="000000"/>
                <w:sz w:val="24"/>
              </w:rPr>
              <w:t>2.3</w:t>
            </w:r>
          </w:p>
        </w:tc>
        <w:tc>
          <w:tcPr>
            <w:tcW w:w="12147" w:type="dxa"/>
            <w:tcMar>
              <w:top w:w="50" w:type="dxa"/>
              <w:left w:w="100" w:type="dxa"/>
            </w:tcMar>
            <w:vAlign w:val="center"/>
          </w:tcPr>
          <w:p w14:paraId="3ADAE8BD">
            <w:pPr>
              <w:spacing w:before="0" w:after="0" w:line="336" w:lineRule="auto"/>
              <w:ind w:left="228"/>
              <w:jc w:val="both"/>
            </w:pPr>
            <w:r>
              <w:rPr>
                <w:rFonts w:ascii="Times New Roman" w:hAnsi="Times New Roman"/>
                <w:b w:val="0"/>
                <w:i/>
                <w:color w:val="000000"/>
                <w:sz w:val="24"/>
              </w:rPr>
              <w:t>Лексическая сторона речи</w:t>
            </w:r>
          </w:p>
        </w:tc>
      </w:tr>
      <w:tr w14:paraId="04B8E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4B788F11">
            <w:pPr>
              <w:spacing w:before="0" w:after="0" w:line="336" w:lineRule="auto"/>
              <w:ind w:left="228"/>
              <w:jc w:val="center"/>
            </w:pPr>
            <w:r>
              <w:rPr>
                <w:rFonts w:ascii="Times New Roman" w:hAnsi="Times New Roman"/>
                <w:b w:val="0"/>
                <w:i w:val="0"/>
                <w:color w:val="000000"/>
                <w:sz w:val="24"/>
              </w:rPr>
              <w:t>2.3.1</w:t>
            </w:r>
          </w:p>
        </w:tc>
        <w:tc>
          <w:tcPr>
            <w:tcW w:w="12147" w:type="dxa"/>
            <w:tcMar>
              <w:top w:w="50" w:type="dxa"/>
              <w:left w:w="100" w:type="dxa"/>
            </w:tcMar>
            <w:vAlign w:val="center"/>
          </w:tcPr>
          <w:p w14:paraId="489B7354">
            <w:pPr>
              <w:spacing w:before="0" w:after="0" w:line="336" w:lineRule="auto"/>
              <w:ind w:left="228"/>
              <w:jc w:val="both"/>
            </w:pPr>
            <w:r>
              <w:rPr>
                <w:rFonts w:ascii="Times New Roman" w:hAnsi="Times New Roman"/>
                <w:b w:val="0"/>
                <w:i w:val="0"/>
                <w:color w:val="000000"/>
                <w:sz w:val="24"/>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14:paraId="387B0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21EA4CE7">
            <w:pPr>
              <w:spacing w:before="0" w:after="0" w:line="336" w:lineRule="auto"/>
              <w:ind w:left="228"/>
              <w:jc w:val="center"/>
            </w:pPr>
            <w:r>
              <w:rPr>
                <w:rFonts w:ascii="Times New Roman" w:hAnsi="Times New Roman"/>
                <w:b w:val="0"/>
                <w:i w:val="0"/>
                <w:color w:val="000000"/>
                <w:sz w:val="24"/>
              </w:rPr>
              <w:t>2.3.2</w:t>
            </w:r>
          </w:p>
        </w:tc>
        <w:tc>
          <w:tcPr>
            <w:tcW w:w="12147" w:type="dxa"/>
            <w:tcMar>
              <w:top w:w="50" w:type="dxa"/>
              <w:left w:w="100" w:type="dxa"/>
            </w:tcMar>
            <w:vAlign w:val="center"/>
          </w:tcPr>
          <w:p w14:paraId="3737A48D">
            <w:pPr>
              <w:spacing w:before="0" w:after="0" w:line="336"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r>
              <w:rPr>
                <w:rFonts w:ascii="Times New Roman" w:hAnsi="Times New Roman"/>
                <w:b w:val="0"/>
                <w:i/>
                <w:color w:val="000000"/>
                <w:sz w:val="24"/>
              </w:rPr>
              <w:t>–ing</w:t>
            </w:r>
          </w:p>
        </w:tc>
      </w:tr>
      <w:tr w14:paraId="3D8D1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5EA32A22">
            <w:pPr>
              <w:spacing w:before="0" w:after="0" w:line="336" w:lineRule="auto"/>
              <w:ind w:left="228"/>
              <w:jc w:val="center"/>
            </w:pPr>
            <w:r>
              <w:rPr>
                <w:rFonts w:ascii="Times New Roman" w:hAnsi="Times New Roman"/>
                <w:b w:val="0"/>
                <w:i w:val="0"/>
                <w:color w:val="000000"/>
                <w:sz w:val="24"/>
              </w:rPr>
              <w:t>2.3.3</w:t>
            </w:r>
          </w:p>
        </w:tc>
        <w:tc>
          <w:tcPr>
            <w:tcW w:w="12147" w:type="dxa"/>
            <w:tcMar>
              <w:top w:w="50" w:type="dxa"/>
              <w:left w:w="100" w:type="dxa"/>
            </w:tcMar>
            <w:vAlign w:val="center"/>
          </w:tcPr>
          <w:p w14:paraId="58502948">
            <w:pPr>
              <w:spacing w:before="0" w:after="0" w:line="336"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r>
              <w:rPr>
                <w:rFonts w:ascii="Times New Roman" w:hAnsi="Times New Roman"/>
                <w:b w:val="0"/>
                <w:i/>
                <w:color w:val="000000"/>
                <w:sz w:val="24"/>
              </w:rPr>
              <w:t>-ing</w:t>
            </w:r>
            <w:r>
              <w:rPr>
                <w:rFonts w:ascii="Times New Roman" w:hAnsi="Times New Roman"/>
                <w:b w:val="0"/>
                <w:i w:val="0"/>
                <w:color w:val="000000"/>
                <w:sz w:val="24"/>
              </w:rPr>
              <w:t xml:space="preserve">, </w:t>
            </w:r>
            <w:r>
              <w:rPr>
                <w:rFonts w:ascii="Times New Roman" w:hAnsi="Times New Roman"/>
                <w:b w:val="0"/>
                <w:i/>
                <w:color w:val="000000"/>
                <w:sz w:val="24"/>
              </w:rPr>
              <w:t>-less</w:t>
            </w:r>
            <w:r>
              <w:rPr>
                <w:rFonts w:ascii="Times New Roman" w:hAnsi="Times New Roman"/>
                <w:b w:val="0"/>
                <w:i w:val="0"/>
                <w:color w:val="000000"/>
                <w:sz w:val="24"/>
              </w:rPr>
              <w:t xml:space="preserve">, </w:t>
            </w:r>
            <w:r>
              <w:rPr>
                <w:rFonts w:ascii="Times New Roman" w:hAnsi="Times New Roman"/>
                <w:b w:val="0"/>
                <w:i/>
                <w:color w:val="000000"/>
                <w:sz w:val="24"/>
              </w:rPr>
              <w:t>-ive</w:t>
            </w:r>
            <w:r>
              <w:rPr>
                <w:rFonts w:ascii="Times New Roman" w:hAnsi="Times New Roman"/>
                <w:b w:val="0"/>
                <w:i w:val="0"/>
                <w:color w:val="000000"/>
                <w:sz w:val="24"/>
              </w:rPr>
              <w:t xml:space="preserve">, </w:t>
            </w:r>
            <w:r>
              <w:rPr>
                <w:rFonts w:ascii="Times New Roman" w:hAnsi="Times New Roman"/>
                <w:b w:val="0"/>
                <w:i/>
                <w:color w:val="000000"/>
                <w:sz w:val="24"/>
              </w:rPr>
              <w:t>-al</w:t>
            </w:r>
          </w:p>
        </w:tc>
      </w:tr>
      <w:tr w14:paraId="59EF1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7C4FBC16">
            <w:pPr>
              <w:spacing w:before="0" w:after="0" w:line="336" w:lineRule="auto"/>
              <w:ind w:left="228"/>
              <w:jc w:val="center"/>
            </w:pPr>
            <w:r>
              <w:rPr>
                <w:rFonts w:ascii="Times New Roman" w:hAnsi="Times New Roman"/>
                <w:b w:val="0"/>
                <w:i w:val="0"/>
                <w:color w:val="000000"/>
                <w:sz w:val="24"/>
              </w:rPr>
              <w:t>2.3.4</w:t>
            </w:r>
          </w:p>
        </w:tc>
        <w:tc>
          <w:tcPr>
            <w:tcW w:w="12147" w:type="dxa"/>
            <w:tcMar>
              <w:top w:w="50" w:type="dxa"/>
              <w:left w:w="100" w:type="dxa"/>
            </w:tcMar>
            <w:vAlign w:val="center"/>
          </w:tcPr>
          <w:p w14:paraId="613E0F81">
            <w:pPr>
              <w:spacing w:before="0" w:after="0" w:line="336"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Pr>
                <w:rFonts w:ascii="Times New Roman" w:hAnsi="Times New Roman"/>
                <w:b w:val="0"/>
                <w:i/>
                <w:color w:val="000000"/>
                <w:sz w:val="24"/>
              </w:rPr>
              <w:t>-ly</w:t>
            </w:r>
          </w:p>
        </w:tc>
      </w:tr>
      <w:tr w14:paraId="4A0A49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6E5380E2">
            <w:pPr>
              <w:spacing w:before="0" w:after="0" w:line="336" w:lineRule="auto"/>
              <w:ind w:left="228"/>
              <w:jc w:val="center"/>
            </w:pPr>
            <w:r>
              <w:rPr>
                <w:rFonts w:ascii="Times New Roman" w:hAnsi="Times New Roman"/>
                <w:b w:val="0"/>
                <w:i w:val="0"/>
                <w:color w:val="000000"/>
                <w:sz w:val="24"/>
              </w:rPr>
              <w:t>2.3.5</w:t>
            </w:r>
          </w:p>
        </w:tc>
        <w:tc>
          <w:tcPr>
            <w:tcW w:w="12147" w:type="dxa"/>
            <w:tcMar>
              <w:top w:w="50" w:type="dxa"/>
              <w:left w:w="100" w:type="dxa"/>
            </w:tcMar>
            <w:vAlign w:val="center"/>
          </w:tcPr>
          <w:p w14:paraId="5292C528">
            <w:pPr>
              <w:spacing w:before="0" w:after="0" w:line="336" w:lineRule="auto"/>
              <w:ind w:left="228"/>
              <w:jc w:val="both"/>
            </w:pPr>
            <w:r>
              <w:rPr>
                <w:rFonts w:ascii="Times New Roman" w:hAnsi="Times New Roman"/>
                <w:b w:val="0"/>
                <w:i w:val="0"/>
                <w:color w:val="000000"/>
                <w:sz w:val="24"/>
              </w:rPr>
              <w:t xml:space="preserve">Распознавать и употреблять в устной и письменной речи изученные синонимы и антонимы </w:t>
            </w:r>
          </w:p>
        </w:tc>
      </w:tr>
      <w:tr w14:paraId="29617E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7E0176C5">
            <w:pPr>
              <w:spacing w:before="0" w:after="0" w:line="336" w:lineRule="auto"/>
              <w:ind w:left="228"/>
              <w:jc w:val="center"/>
            </w:pPr>
            <w:r>
              <w:rPr>
                <w:rFonts w:ascii="Times New Roman" w:hAnsi="Times New Roman"/>
                <w:b w:val="0"/>
                <w:i w:val="0"/>
                <w:color w:val="000000"/>
                <w:sz w:val="24"/>
              </w:rPr>
              <w:t>2.3.6</w:t>
            </w:r>
          </w:p>
        </w:tc>
        <w:tc>
          <w:tcPr>
            <w:tcW w:w="12147" w:type="dxa"/>
            <w:tcMar>
              <w:top w:w="50" w:type="dxa"/>
              <w:left w:w="100" w:type="dxa"/>
            </w:tcMar>
            <w:vAlign w:val="center"/>
          </w:tcPr>
          <w:p w14:paraId="07CB3B56">
            <w:pPr>
              <w:spacing w:before="0" w:after="0" w:line="336" w:lineRule="auto"/>
              <w:ind w:left="228"/>
              <w:jc w:val="both"/>
            </w:pPr>
            <w:r>
              <w:rPr>
                <w:rFonts w:ascii="Times New Roman" w:hAnsi="Times New Roman"/>
                <w:b w:val="0"/>
                <w:i w:val="0"/>
                <w:color w:val="000000"/>
                <w:sz w:val="24"/>
              </w:rPr>
              <w:t>Распознавать и употреблять в устной и письменной речи интернациональные слова</w:t>
            </w:r>
          </w:p>
        </w:tc>
      </w:tr>
      <w:tr w14:paraId="5F14C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4C761BF7">
            <w:pPr>
              <w:spacing w:before="0" w:after="0" w:line="336" w:lineRule="auto"/>
              <w:ind w:left="228"/>
              <w:jc w:val="center"/>
            </w:pPr>
            <w:r>
              <w:rPr>
                <w:rFonts w:ascii="Times New Roman" w:hAnsi="Times New Roman"/>
                <w:b w:val="0"/>
                <w:i w:val="0"/>
                <w:color w:val="000000"/>
                <w:sz w:val="24"/>
              </w:rPr>
              <w:t>2.3.7</w:t>
            </w:r>
          </w:p>
        </w:tc>
        <w:tc>
          <w:tcPr>
            <w:tcW w:w="12147" w:type="dxa"/>
            <w:tcMar>
              <w:top w:w="50" w:type="dxa"/>
              <w:left w:w="100" w:type="dxa"/>
            </w:tcMar>
            <w:vAlign w:val="center"/>
          </w:tcPr>
          <w:p w14:paraId="1BC19DD6">
            <w:pPr>
              <w:spacing w:before="0" w:after="0" w:line="336" w:lineRule="auto"/>
              <w:ind w:left="228"/>
              <w:jc w:val="both"/>
            </w:pPr>
            <w:r>
              <w:rPr>
                <w:rFonts w:ascii="Times New Roman" w:hAnsi="Times New Roman"/>
                <w:b w:val="0"/>
                <w:i w:val="0"/>
                <w:color w:val="000000"/>
                <w:sz w:val="24"/>
              </w:rPr>
              <w:t>Распознавать и употреблять в устной и письменной речи различные средства связи в тексте для обеспечения целостности высказывания</w:t>
            </w:r>
          </w:p>
        </w:tc>
      </w:tr>
      <w:tr w14:paraId="3F112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3D5807BD">
            <w:pPr>
              <w:spacing w:before="0" w:after="0" w:line="336" w:lineRule="auto"/>
              <w:ind w:left="228"/>
              <w:jc w:val="center"/>
            </w:pPr>
            <w:r>
              <w:rPr>
                <w:rFonts w:ascii="Times New Roman" w:hAnsi="Times New Roman"/>
                <w:b w:val="0"/>
                <w:i w:val="0"/>
                <w:color w:val="000000"/>
                <w:sz w:val="24"/>
              </w:rPr>
              <w:t>2.4</w:t>
            </w:r>
          </w:p>
        </w:tc>
        <w:tc>
          <w:tcPr>
            <w:tcW w:w="12147" w:type="dxa"/>
            <w:tcMar>
              <w:top w:w="50" w:type="dxa"/>
              <w:left w:w="100" w:type="dxa"/>
            </w:tcMar>
            <w:vAlign w:val="center"/>
          </w:tcPr>
          <w:p w14:paraId="4DD2F6F4">
            <w:pPr>
              <w:spacing w:before="0" w:after="0" w:line="336" w:lineRule="auto"/>
              <w:ind w:left="228"/>
              <w:jc w:val="both"/>
            </w:pPr>
            <w:r>
              <w:rPr>
                <w:rFonts w:ascii="Times New Roman" w:hAnsi="Times New Roman"/>
                <w:b w:val="0"/>
                <w:i/>
                <w:color w:val="000000"/>
                <w:sz w:val="24"/>
              </w:rPr>
              <w:t>Грамматическая сторона речи</w:t>
            </w:r>
          </w:p>
        </w:tc>
      </w:tr>
      <w:tr w14:paraId="65E91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2C3DC280">
            <w:pPr>
              <w:spacing w:before="0" w:after="0" w:line="336" w:lineRule="auto"/>
              <w:ind w:left="228"/>
              <w:jc w:val="center"/>
            </w:pPr>
            <w:r>
              <w:rPr>
                <w:rFonts w:ascii="Times New Roman" w:hAnsi="Times New Roman"/>
                <w:b w:val="0"/>
                <w:i w:val="0"/>
                <w:color w:val="000000"/>
                <w:sz w:val="24"/>
              </w:rPr>
              <w:t>2.4.1</w:t>
            </w:r>
          </w:p>
        </w:tc>
        <w:tc>
          <w:tcPr>
            <w:tcW w:w="12147" w:type="dxa"/>
            <w:tcMar>
              <w:top w:w="50" w:type="dxa"/>
              <w:left w:w="100" w:type="dxa"/>
            </w:tcMar>
            <w:vAlign w:val="center"/>
          </w:tcPr>
          <w:p w14:paraId="55F878FC">
            <w:pPr>
              <w:spacing w:before="0" w:after="0" w:line="336" w:lineRule="auto"/>
              <w:ind w:left="228"/>
              <w:jc w:val="both"/>
            </w:pPr>
            <w:r>
              <w:rPr>
                <w:rFonts w:ascii="Times New Roman" w:hAnsi="Times New Roman"/>
                <w:b w:val="0"/>
                <w:i w:val="0"/>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14:paraId="7AF664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2B88E3A5">
            <w:pPr>
              <w:spacing w:before="0" w:after="0" w:line="336" w:lineRule="auto"/>
              <w:ind w:left="228"/>
              <w:jc w:val="center"/>
            </w:pPr>
            <w:r>
              <w:rPr>
                <w:rFonts w:ascii="Times New Roman" w:hAnsi="Times New Roman"/>
                <w:b w:val="0"/>
                <w:i w:val="0"/>
                <w:color w:val="000000"/>
                <w:sz w:val="24"/>
              </w:rPr>
              <w:t>2.4.2</w:t>
            </w:r>
          </w:p>
        </w:tc>
        <w:tc>
          <w:tcPr>
            <w:tcW w:w="12147" w:type="dxa"/>
            <w:tcMar>
              <w:top w:w="50" w:type="dxa"/>
              <w:left w:w="100" w:type="dxa"/>
            </w:tcMar>
            <w:vAlign w:val="center"/>
          </w:tcPr>
          <w:p w14:paraId="2502FE11">
            <w:pPr>
              <w:spacing w:before="0" w:after="0" w:line="336"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w:t>
            </w:r>
            <w:r>
              <w:rPr>
                <w:rFonts w:ascii="Times New Roman" w:hAnsi="Times New Roman"/>
                <w:b w:val="0"/>
                <w:i/>
                <w:color w:val="000000"/>
                <w:sz w:val="24"/>
              </w:rPr>
              <w:t>WHO, WHICH, THAT</w:t>
            </w:r>
          </w:p>
        </w:tc>
      </w:tr>
      <w:tr w14:paraId="5EB3B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7FDDFF2E">
            <w:pPr>
              <w:spacing w:before="0" w:after="0" w:line="336" w:lineRule="auto"/>
              <w:ind w:left="228"/>
              <w:jc w:val="center"/>
            </w:pPr>
            <w:r>
              <w:rPr>
                <w:rFonts w:ascii="Times New Roman" w:hAnsi="Times New Roman"/>
                <w:b w:val="0"/>
                <w:i w:val="0"/>
                <w:color w:val="000000"/>
                <w:sz w:val="24"/>
              </w:rPr>
              <w:t>2.4.3</w:t>
            </w:r>
          </w:p>
        </w:tc>
        <w:tc>
          <w:tcPr>
            <w:tcW w:w="12147" w:type="dxa"/>
            <w:tcMar>
              <w:top w:w="50" w:type="dxa"/>
              <w:left w:w="100" w:type="dxa"/>
            </w:tcMar>
            <w:vAlign w:val="center"/>
          </w:tcPr>
          <w:p w14:paraId="62533D81">
            <w:pPr>
              <w:spacing w:before="0" w:after="0" w:line="336"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предложения с конструкциями </w:t>
            </w:r>
            <w:r>
              <w:rPr>
                <w:rFonts w:ascii="Times New Roman" w:hAnsi="Times New Roman"/>
                <w:b w:val="0"/>
                <w:i/>
                <w:color w:val="000000"/>
                <w:sz w:val="24"/>
              </w:rPr>
              <w:t>as… as</w:t>
            </w:r>
            <w:r>
              <w:rPr>
                <w:rFonts w:ascii="Times New Roman" w:hAnsi="Times New Roman"/>
                <w:b w:val="0"/>
                <w:i w:val="0"/>
                <w:color w:val="000000"/>
                <w:sz w:val="24"/>
              </w:rPr>
              <w:t xml:space="preserve">, </w:t>
            </w:r>
            <w:r>
              <w:rPr>
                <w:rFonts w:ascii="Times New Roman" w:hAnsi="Times New Roman"/>
                <w:b w:val="0"/>
                <w:i/>
                <w:color w:val="000000"/>
                <w:sz w:val="24"/>
              </w:rPr>
              <w:t>not so… as</w:t>
            </w:r>
          </w:p>
        </w:tc>
      </w:tr>
      <w:tr w14:paraId="3E226B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5BDCC65F">
            <w:pPr>
              <w:spacing w:before="0" w:after="0" w:line="336" w:lineRule="auto"/>
              <w:ind w:left="228"/>
              <w:jc w:val="center"/>
            </w:pPr>
            <w:r>
              <w:rPr>
                <w:rFonts w:ascii="Times New Roman" w:hAnsi="Times New Roman"/>
                <w:b w:val="0"/>
                <w:i w:val="0"/>
                <w:color w:val="000000"/>
                <w:sz w:val="24"/>
              </w:rPr>
              <w:t>2.4.4</w:t>
            </w:r>
          </w:p>
        </w:tc>
        <w:tc>
          <w:tcPr>
            <w:tcW w:w="12147" w:type="dxa"/>
            <w:tcMar>
              <w:top w:w="50" w:type="dxa"/>
              <w:left w:w="100" w:type="dxa"/>
            </w:tcMar>
            <w:vAlign w:val="center"/>
          </w:tcPr>
          <w:p w14:paraId="725EC1AF">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 Continuous Tense</w:t>
            </w:r>
          </w:p>
        </w:tc>
      </w:tr>
      <w:tr w14:paraId="56309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380B21B4">
            <w:pPr>
              <w:spacing w:before="0" w:after="0" w:line="336" w:lineRule="auto"/>
              <w:ind w:left="228"/>
              <w:jc w:val="center"/>
            </w:pPr>
            <w:r>
              <w:rPr>
                <w:rFonts w:ascii="Times New Roman" w:hAnsi="Times New Roman"/>
                <w:b w:val="0"/>
                <w:i w:val="0"/>
                <w:color w:val="000000"/>
                <w:sz w:val="24"/>
              </w:rPr>
              <w:t>2.4.5</w:t>
            </w:r>
          </w:p>
        </w:tc>
        <w:tc>
          <w:tcPr>
            <w:tcW w:w="12147" w:type="dxa"/>
            <w:tcMar>
              <w:top w:w="50" w:type="dxa"/>
              <w:left w:w="100" w:type="dxa"/>
            </w:tcMar>
            <w:vAlign w:val="center"/>
          </w:tcPr>
          <w:p w14:paraId="6C234CBC">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имена глаголы в видо-временных формах действительного залога в изъявительном наклонении в Present/Past Continuous Tense</w:t>
            </w:r>
          </w:p>
        </w:tc>
      </w:tr>
      <w:tr w14:paraId="38E1F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7E0D0B44">
            <w:pPr>
              <w:spacing w:before="0" w:after="0" w:line="336" w:lineRule="auto"/>
              <w:ind w:left="228"/>
              <w:jc w:val="center"/>
            </w:pPr>
            <w:r>
              <w:rPr>
                <w:rFonts w:ascii="Times New Roman" w:hAnsi="Times New Roman"/>
                <w:b w:val="0"/>
                <w:i w:val="0"/>
                <w:color w:val="000000"/>
                <w:sz w:val="24"/>
              </w:rPr>
              <w:t>2.4.6</w:t>
            </w:r>
          </w:p>
        </w:tc>
        <w:tc>
          <w:tcPr>
            <w:tcW w:w="12147" w:type="dxa"/>
            <w:tcMar>
              <w:top w:w="50" w:type="dxa"/>
              <w:left w:w="100" w:type="dxa"/>
            </w:tcMar>
            <w:vAlign w:val="center"/>
          </w:tcPr>
          <w:p w14:paraId="4A81A816">
            <w:pPr>
              <w:spacing w:before="0" w:after="0" w:line="336"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модальные глаголы и их эквиваленты </w:t>
            </w:r>
            <w:r>
              <w:rPr>
                <w:rFonts w:ascii="Times New Roman" w:hAnsi="Times New Roman"/>
                <w:b w:val="0"/>
                <w:i w:val="0"/>
                <w:color w:val="000000"/>
                <w:spacing w:val="-2"/>
                <w:sz w:val="24"/>
              </w:rPr>
              <w:t>(</w:t>
            </w:r>
            <w:r>
              <w:rPr>
                <w:rFonts w:ascii="Times New Roman" w:hAnsi="Times New Roman"/>
                <w:b w:val="0"/>
                <w:i/>
                <w:color w:val="000000"/>
                <w:spacing w:val="-2"/>
                <w:sz w:val="24"/>
              </w:rPr>
              <w:t>can / be able to</w:t>
            </w:r>
            <w:r>
              <w:rPr>
                <w:rFonts w:ascii="Times New Roman" w:hAnsi="Times New Roman"/>
                <w:b w:val="0"/>
                <w:i w:val="0"/>
                <w:color w:val="000000"/>
                <w:spacing w:val="-2"/>
                <w:sz w:val="24"/>
              </w:rPr>
              <w:t xml:space="preserve">, </w:t>
            </w:r>
            <w:r>
              <w:rPr>
                <w:rFonts w:ascii="Times New Roman" w:hAnsi="Times New Roman"/>
                <w:b w:val="0"/>
                <w:i/>
                <w:color w:val="000000"/>
                <w:spacing w:val="-2"/>
                <w:sz w:val="24"/>
              </w:rPr>
              <w:t>must / have to</w:t>
            </w:r>
            <w:r>
              <w:rPr>
                <w:rFonts w:ascii="Times New Roman" w:hAnsi="Times New Roman"/>
                <w:b w:val="0"/>
                <w:i w:val="0"/>
                <w:color w:val="000000"/>
                <w:spacing w:val="-2"/>
                <w:sz w:val="24"/>
              </w:rPr>
              <w:t xml:space="preserve">, </w:t>
            </w:r>
            <w:r>
              <w:rPr>
                <w:rFonts w:ascii="Times New Roman" w:hAnsi="Times New Roman"/>
                <w:b w:val="0"/>
                <w:i/>
                <w:color w:val="000000"/>
                <w:spacing w:val="-2"/>
                <w:sz w:val="24"/>
              </w:rPr>
              <w:t>may</w:t>
            </w:r>
            <w:r>
              <w:rPr>
                <w:rFonts w:ascii="Times New Roman" w:hAnsi="Times New Roman"/>
                <w:b w:val="0"/>
                <w:i w:val="0"/>
                <w:color w:val="000000"/>
                <w:spacing w:val="-2"/>
                <w:sz w:val="24"/>
              </w:rPr>
              <w:t xml:space="preserve">, </w:t>
            </w:r>
            <w:r>
              <w:rPr>
                <w:rFonts w:ascii="Times New Roman" w:hAnsi="Times New Roman"/>
                <w:b w:val="0"/>
                <w:i/>
                <w:color w:val="000000"/>
                <w:spacing w:val="-2"/>
                <w:sz w:val="24"/>
              </w:rPr>
              <w:t>should</w:t>
            </w:r>
            <w:r>
              <w:rPr>
                <w:rFonts w:ascii="Times New Roman" w:hAnsi="Times New Roman"/>
                <w:b w:val="0"/>
                <w:i w:val="0"/>
                <w:color w:val="000000"/>
                <w:spacing w:val="-2"/>
                <w:sz w:val="24"/>
              </w:rPr>
              <w:t xml:space="preserve">, </w:t>
            </w:r>
            <w:r>
              <w:rPr>
                <w:rFonts w:ascii="Times New Roman" w:hAnsi="Times New Roman"/>
                <w:b w:val="0"/>
                <w:i/>
                <w:color w:val="000000"/>
                <w:spacing w:val="-2"/>
                <w:sz w:val="24"/>
              </w:rPr>
              <w:t>need</w:t>
            </w:r>
            <w:r>
              <w:rPr>
                <w:rFonts w:ascii="Times New Roman" w:hAnsi="Times New Roman"/>
                <w:b w:val="0"/>
                <w:i w:val="0"/>
                <w:color w:val="000000"/>
                <w:spacing w:val="-2"/>
                <w:sz w:val="24"/>
              </w:rPr>
              <w:t>)</w:t>
            </w:r>
          </w:p>
        </w:tc>
      </w:tr>
      <w:tr w14:paraId="1EAFE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5830F610">
            <w:pPr>
              <w:spacing w:before="0" w:after="0" w:line="336" w:lineRule="auto"/>
              <w:ind w:left="228"/>
              <w:jc w:val="center"/>
            </w:pPr>
            <w:r>
              <w:rPr>
                <w:rFonts w:ascii="Times New Roman" w:hAnsi="Times New Roman"/>
                <w:b w:val="0"/>
                <w:i w:val="0"/>
                <w:color w:val="000000"/>
                <w:sz w:val="24"/>
              </w:rPr>
              <w:t>2.4.7</w:t>
            </w:r>
          </w:p>
        </w:tc>
        <w:tc>
          <w:tcPr>
            <w:tcW w:w="12147" w:type="dxa"/>
            <w:tcMar>
              <w:top w:w="50" w:type="dxa"/>
              <w:left w:w="100" w:type="dxa"/>
            </w:tcMar>
            <w:vAlign w:val="center"/>
          </w:tcPr>
          <w:p w14:paraId="3EE3CEE9">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слова, выражающие количество (</w:t>
            </w:r>
            <w:r>
              <w:rPr>
                <w:rFonts w:ascii="Times New Roman" w:hAnsi="Times New Roman"/>
                <w:b w:val="0"/>
                <w:i/>
                <w:color w:val="000000"/>
                <w:sz w:val="24"/>
              </w:rPr>
              <w:t>little / a little</w:t>
            </w:r>
            <w:r>
              <w:rPr>
                <w:rFonts w:ascii="Times New Roman" w:hAnsi="Times New Roman"/>
                <w:b w:val="0"/>
                <w:i w:val="0"/>
                <w:color w:val="000000"/>
                <w:sz w:val="24"/>
              </w:rPr>
              <w:t xml:space="preserve">, </w:t>
            </w:r>
            <w:r>
              <w:rPr>
                <w:rFonts w:ascii="Times New Roman" w:hAnsi="Times New Roman"/>
                <w:b w:val="0"/>
                <w:i/>
                <w:color w:val="000000"/>
                <w:sz w:val="24"/>
              </w:rPr>
              <w:t>few / a few</w:t>
            </w:r>
            <w:r>
              <w:rPr>
                <w:rFonts w:ascii="Times New Roman" w:hAnsi="Times New Roman"/>
                <w:b w:val="0"/>
                <w:i w:val="0"/>
                <w:color w:val="000000"/>
                <w:sz w:val="24"/>
              </w:rPr>
              <w:t>)</w:t>
            </w:r>
          </w:p>
        </w:tc>
      </w:tr>
      <w:tr w14:paraId="650C2E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36337EF6">
            <w:pPr>
              <w:spacing w:before="0" w:after="0" w:line="336" w:lineRule="auto"/>
              <w:ind w:left="228"/>
              <w:jc w:val="center"/>
            </w:pPr>
            <w:r>
              <w:rPr>
                <w:rFonts w:ascii="Times New Roman" w:hAnsi="Times New Roman"/>
                <w:b w:val="0"/>
                <w:i w:val="0"/>
                <w:color w:val="000000"/>
                <w:sz w:val="24"/>
              </w:rPr>
              <w:t>2.4.8</w:t>
            </w:r>
          </w:p>
        </w:tc>
        <w:tc>
          <w:tcPr>
            <w:tcW w:w="12147" w:type="dxa"/>
            <w:tcMar>
              <w:top w:w="50" w:type="dxa"/>
              <w:left w:w="100" w:type="dxa"/>
            </w:tcMar>
            <w:vAlign w:val="center"/>
          </w:tcPr>
          <w:p w14:paraId="0C43DBC9">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возвратные, неопределённые местоимения (</w:t>
            </w:r>
            <w:r>
              <w:rPr>
                <w:rFonts w:ascii="Times New Roman" w:hAnsi="Times New Roman"/>
                <w:b w:val="0"/>
                <w:i/>
                <w:color w:val="000000"/>
                <w:sz w:val="24"/>
              </w:rPr>
              <w:t>some</w:t>
            </w:r>
            <w:r>
              <w:rPr>
                <w:rFonts w:ascii="Times New Roman" w:hAnsi="Times New Roman"/>
                <w:b w:val="0"/>
                <w:i w:val="0"/>
                <w:color w:val="000000"/>
                <w:sz w:val="24"/>
              </w:rPr>
              <w:t xml:space="preserve">, </w:t>
            </w:r>
            <w:r>
              <w:rPr>
                <w:rFonts w:ascii="Times New Roman" w:hAnsi="Times New Roman"/>
                <w:b w:val="0"/>
                <w:i/>
                <w:color w:val="000000"/>
                <w:sz w:val="24"/>
              </w:rPr>
              <w:t>any</w:t>
            </w:r>
            <w:r>
              <w:rPr>
                <w:rFonts w:ascii="Times New Roman" w:hAnsi="Times New Roman"/>
                <w:b w:val="0"/>
                <w:i w:val="0"/>
                <w:color w:val="000000"/>
                <w:sz w:val="24"/>
              </w:rPr>
              <w:t>) и их производные (</w:t>
            </w:r>
            <w:r>
              <w:rPr>
                <w:rFonts w:ascii="Times New Roman" w:hAnsi="Times New Roman"/>
                <w:b w:val="0"/>
                <w:i/>
                <w:color w:val="000000"/>
                <w:sz w:val="24"/>
              </w:rPr>
              <w:t>somebody</w:t>
            </w:r>
            <w:r>
              <w:rPr>
                <w:rFonts w:ascii="Times New Roman" w:hAnsi="Times New Roman"/>
                <w:b w:val="0"/>
                <w:i w:val="0"/>
                <w:color w:val="000000"/>
                <w:sz w:val="24"/>
              </w:rPr>
              <w:t xml:space="preserve">, </w:t>
            </w:r>
            <w:r>
              <w:rPr>
                <w:rFonts w:ascii="Times New Roman" w:hAnsi="Times New Roman"/>
                <w:b w:val="0"/>
                <w:i/>
                <w:color w:val="000000"/>
                <w:sz w:val="24"/>
              </w:rPr>
              <w:t>anybody</w:t>
            </w:r>
            <w:r>
              <w:rPr>
                <w:rFonts w:ascii="Times New Roman" w:hAnsi="Times New Roman"/>
                <w:b w:val="0"/>
                <w:i w:val="0"/>
                <w:color w:val="000000"/>
                <w:sz w:val="24"/>
              </w:rPr>
              <w:t xml:space="preserve">; </w:t>
            </w:r>
            <w:r>
              <w:rPr>
                <w:rFonts w:ascii="Times New Roman" w:hAnsi="Times New Roman"/>
                <w:b w:val="0"/>
                <w:i/>
                <w:color w:val="000000"/>
                <w:sz w:val="24"/>
              </w:rPr>
              <w:t>something</w:t>
            </w:r>
            <w:r>
              <w:rPr>
                <w:rFonts w:ascii="Times New Roman" w:hAnsi="Times New Roman"/>
                <w:b w:val="0"/>
                <w:i w:val="0"/>
                <w:color w:val="000000"/>
                <w:sz w:val="24"/>
              </w:rPr>
              <w:t xml:space="preserve">, </w:t>
            </w:r>
            <w:r>
              <w:rPr>
                <w:rFonts w:ascii="Times New Roman" w:hAnsi="Times New Roman"/>
                <w:b w:val="0"/>
                <w:i/>
                <w:color w:val="000000"/>
                <w:sz w:val="24"/>
              </w:rPr>
              <w:t>anything</w:t>
            </w:r>
            <w:r>
              <w:rPr>
                <w:rFonts w:ascii="Times New Roman" w:hAnsi="Times New Roman"/>
                <w:b w:val="0"/>
                <w:i w:val="0"/>
                <w:color w:val="000000"/>
                <w:sz w:val="24"/>
              </w:rPr>
              <w:t xml:space="preserve"> и другие), </w:t>
            </w:r>
            <w:r>
              <w:rPr>
                <w:rFonts w:ascii="Times New Roman" w:hAnsi="Times New Roman"/>
                <w:b w:val="0"/>
                <w:i/>
                <w:color w:val="000000"/>
                <w:sz w:val="24"/>
              </w:rPr>
              <w:t>every</w:t>
            </w:r>
            <w:r>
              <w:rPr>
                <w:rFonts w:ascii="Times New Roman" w:hAnsi="Times New Roman"/>
                <w:b w:val="0"/>
                <w:i w:val="0"/>
                <w:color w:val="000000"/>
                <w:sz w:val="24"/>
              </w:rPr>
              <w:t xml:space="preserve"> и производные (</w:t>
            </w:r>
            <w:r>
              <w:rPr>
                <w:rFonts w:ascii="Times New Roman" w:hAnsi="Times New Roman"/>
                <w:b w:val="0"/>
                <w:i/>
                <w:color w:val="000000"/>
                <w:sz w:val="24"/>
              </w:rPr>
              <w:t>everybody</w:t>
            </w:r>
            <w:r>
              <w:rPr>
                <w:rFonts w:ascii="Times New Roman" w:hAnsi="Times New Roman"/>
                <w:b w:val="0"/>
                <w:i w:val="0"/>
                <w:color w:val="000000"/>
                <w:sz w:val="24"/>
              </w:rPr>
              <w:t xml:space="preserve">, </w:t>
            </w:r>
            <w:r>
              <w:rPr>
                <w:rFonts w:ascii="Times New Roman" w:hAnsi="Times New Roman"/>
                <w:b w:val="0"/>
                <w:i/>
                <w:color w:val="000000"/>
                <w:sz w:val="24"/>
              </w:rPr>
              <w:t>everything</w:t>
            </w:r>
            <w:r>
              <w:rPr>
                <w:rFonts w:ascii="Times New Roman" w:hAnsi="Times New Roman"/>
                <w:b w:val="0"/>
                <w:i w:val="0"/>
                <w:color w:val="000000"/>
                <w:sz w:val="24"/>
              </w:rPr>
              <w:t xml:space="preserve"> и другие) в повествовательных (утвердительных и отрицательных) и вопросительных предложениях</w:t>
            </w:r>
          </w:p>
        </w:tc>
      </w:tr>
      <w:tr w14:paraId="1F0DA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4921AC51">
            <w:pPr>
              <w:spacing w:before="0" w:after="0" w:line="336" w:lineRule="auto"/>
              <w:ind w:left="228"/>
              <w:jc w:val="center"/>
            </w:pPr>
            <w:r>
              <w:rPr>
                <w:rFonts w:ascii="Times New Roman" w:hAnsi="Times New Roman"/>
                <w:b w:val="0"/>
                <w:i w:val="0"/>
                <w:color w:val="000000"/>
                <w:sz w:val="24"/>
              </w:rPr>
              <w:t>2.4.9</w:t>
            </w:r>
          </w:p>
        </w:tc>
        <w:tc>
          <w:tcPr>
            <w:tcW w:w="12147" w:type="dxa"/>
            <w:tcMar>
              <w:top w:w="50" w:type="dxa"/>
              <w:left w:w="100" w:type="dxa"/>
            </w:tcMar>
            <w:vAlign w:val="center"/>
          </w:tcPr>
          <w:p w14:paraId="40731CFC">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14:paraId="7BBC0F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40CCB2C5">
            <w:pPr>
              <w:spacing w:before="0" w:after="0" w:line="336" w:lineRule="auto"/>
              <w:ind w:left="228"/>
              <w:jc w:val="center"/>
            </w:pPr>
            <w:r>
              <w:rPr>
                <w:rFonts w:ascii="Times New Roman" w:hAnsi="Times New Roman"/>
                <w:b w:val="0"/>
                <w:i w:val="0"/>
                <w:color w:val="000000"/>
                <w:sz w:val="24"/>
              </w:rPr>
              <w:t>3</w:t>
            </w:r>
          </w:p>
        </w:tc>
        <w:tc>
          <w:tcPr>
            <w:tcW w:w="12147" w:type="dxa"/>
            <w:tcMar>
              <w:top w:w="50" w:type="dxa"/>
              <w:left w:w="100" w:type="dxa"/>
            </w:tcMar>
            <w:vAlign w:val="center"/>
          </w:tcPr>
          <w:p w14:paraId="4409A43D">
            <w:pPr>
              <w:spacing w:before="0" w:after="0" w:line="336" w:lineRule="auto"/>
              <w:ind w:left="228"/>
              <w:jc w:val="both"/>
            </w:pPr>
            <w:r>
              <w:rPr>
                <w:rFonts w:ascii="Times New Roman" w:hAnsi="Times New Roman"/>
                <w:b w:val="0"/>
                <w:i w:val="0"/>
                <w:color w:val="000000"/>
                <w:sz w:val="24"/>
              </w:rPr>
              <w:t>Социокультурные знания и умения</w:t>
            </w:r>
          </w:p>
        </w:tc>
      </w:tr>
      <w:tr w14:paraId="158C2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3CE7E85C">
            <w:pPr>
              <w:spacing w:before="0" w:after="0" w:line="336" w:lineRule="auto"/>
              <w:ind w:left="228"/>
              <w:jc w:val="center"/>
            </w:pPr>
            <w:r>
              <w:rPr>
                <w:rFonts w:ascii="Times New Roman" w:hAnsi="Times New Roman"/>
                <w:b w:val="0"/>
                <w:i w:val="0"/>
                <w:color w:val="000000"/>
                <w:sz w:val="24"/>
              </w:rPr>
              <w:t>3.1</w:t>
            </w:r>
          </w:p>
        </w:tc>
        <w:tc>
          <w:tcPr>
            <w:tcW w:w="12147" w:type="dxa"/>
            <w:tcMar>
              <w:top w:w="50" w:type="dxa"/>
              <w:left w:w="100" w:type="dxa"/>
            </w:tcMar>
            <w:vAlign w:val="center"/>
          </w:tcPr>
          <w:p w14:paraId="55FF24AD">
            <w:pPr>
              <w:spacing w:before="0" w:after="0" w:line="336" w:lineRule="auto"/>
              <w:ind w:left="228"/>
              <w:jc w:val="both"/>
            </w:pPr>
            <w:r>
              <w:rPr>
                <w:rFonts w:ascii="Times New Roman" w:hAnsi="Times New Roman"/>
                <w:b w:val="0"/>
                <w:i w:val="0"/>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14:paraId="3FCC1B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4BDE10A2">
            <w:pPr>
              <w:spacing w:before="0" w:after="0" w:line="336" w:lineRule="auto"/>
              <w:ind w:left="228"/>
              <w:jc w:val="center"/>
            </w:pPr>
            <w:r>
              <w:rPr>
                <w:rFonts w:ascii="Times New Roman" w:hAnsi="Times New Roman"/>
                <w:b w:val="0"/>
                <w:i w:val="0"/>
                <w:color w:val="000000"/>
                <w:sz w:val="24"/>
              </w:rPr>
              <w:t>3.2</w:t>
            </w:r>
          </w:p>
        </w:tc>
        <w:tc>
          <w:tcPr>
            <w:tcW w:w="12147" w:type="dxa"/>
            <w:tcMar>
              <w:top w:w="50" w:type="dxa"/>
              <w:left w:w="100" w:type="dxa"/>
            </w:tcMar>
            <w:vAlign w:val="center"/>
          </w:tcPr>
          <w:p w14:paraId="739EC49F">
            <w:pPr>
              <w:spacing w:before="0" w:after="0" w:line="336" w:lineRule="auto"/>
              <w:ind w:left="228"/>
              <w:jc w:val="both"/>
            </w:pPr>
            <w:r>
              <w:rPr>
                <w:rFonts w:ascii="Times New Roman" w:hAnsi="Times New Roman"/>
                <w:b w:val="0"/>
                <w:i w:val="0"/>
                <w:color w:val="000000"/>
                <w:sz w:val="24"/>
              </w:rPr>
              <w:t>Знать (понимать)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tc>
      </w:tr>
      <w:tr w14:paraId="41827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07CCAC0B">
            <w:pPr>
              <w:spacing w:before="0" w:after="0" w:line="336" w:lineRule="auto"/>
              <w:ind w:left="228"/>
              <w:jc w:val="center"/>
            </w:pPr>
            <w:r>
              <w:rPr>
                <w:rFonts w:ascii="Times New Roman" w:hAnsi="Times New Roman"/>
                <w:b w:val="0"/>
                <w:i w:val="0"/>
                <w:color w:val="000000"/>
                <w:sz w:val="24"/>
              </w:rPr>
              <w:t>3.3</w:t>
            </w:r>
          </w:p>
        </w:tc>
        <w:tc>
          <w:tcPr>
            <w:tcW w:w="12147" w:type="dxa"/>
            <w:tcMar>
              <w:top w:w="50" w:type="dxa"/>
              <w:left w:w="100" w:type="dxa"/>
            </w:tcMar>
            <w:vAlign w:val="center"/>
          </w:tcPr>
          <w:p w14:paraId="4D936C3E">
            <w:pPr>
              <w:spacing w:before="0" w:after="0" w:line="336" w:lineRule="auto"/>
              <w:ind w:left="228"/>
              <w:jc w:val="both"/>
            </w:pPr>
            <w:r>
              <w:rPr>
                <w:rFonts w:ascii="Times New Roman" w:hAnsi="Times New Roman"/>
                <w:b w:val="0"/>
                <w:i w:val="0"/>
                <w:color w:val="000000"/>
                <w:sz w:val="24"/>
              </w:rPr>
              <w:t>Обладать базовыми знаниями о социокультурном портрете родной страны и страны (стран) изучаемого языка</w:t>
            </w:r>
          </w:p>
        </w:tc>
      </w:tr>
      <w:tr w14:paraId="2EB62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596D4B4E">
            <w:pPr>
              <w:spacing w:before="0" w:after="0" w:line="336" w:lineRule="auto"/>
              <w:ind w:left="228"/>
              <w:jc w:val="center"/>
            </w:pPr>
            <w:r>
              <w:rPr>
                <w:rFonts w:ascii="Times New Roman" w:hAnsi="Times New Roman"/>
                <w:b w:val="0"/>
                <w:i w:val="0"/>
                <w:color w:val="000000"/>
                <w:sz w:val="24"/>
              </w:rPr>
              <w:t>3.4</w:t>
            </w:r>
          </w:p>
        </w:tc>
        <w:tc>
          <w:tcPr>
            <w:tcW w:w="12147" w:type="dxa"/>
            <w:tcMar>
              <w:top w:w="50" w:type="dxa"/>
              <w:left w:w="100" w:type="dxa"/>
            </w:tcMar>
            <w:vAlign w:val="center"/>
          </w:tcPr>
          <w:p w14:paraId="25004390">
            <w:pPr>
              <w:spacing w:before="0" w:after="0" w:line="336" w:lineRule="auto"/>
              <w:ind w:left="228"/>
              <w:jc w:val="both"/>
            </w:pPr>
            <w:r>
              <w:rPr>
                <w:rFonts w:ascii="Times New Roman" w:hAnsi="Times New Roman"/>
                <w:b w:val="0"/>
                <w:i w:val="0"/>
                <w:color w:val="000000"/>
                <w:sz w:val="24"/>
              </w:rPr>
              <w:t>Кратко представлять Россию и страны (стран) изучаемого языка</w:t>
            </w:r>
          </w:p>
        </w:tc>
      </w:tr>
      <w:tr w14:paraId="4C9CC2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5E305077">
            <w:pPr>
              <w:spacing w:before="0" w:after="0" w:line="336" w:lineRule="auto"/>
              <w:ind w:left="228"/>
              <w:jc w:val="center"/>
            </w:pPr>
            <w:r>
              <w:rPr>
                <w:rFonts w:ascii="Times New Roman" w:hAnsi="Times New Roman"/>
                <w:b w:val="0"/>
                <w:i w:val="0"/>
                <w:color w:val="000000"/>
                <w:sz w:val="24"/>
              </w:rPr>
              <w:t>4</w:t>
            </w:r>
          </w:p>
        </w:tc>
        <w:tc>
          <w:tcPr>
            <w:tcW w:w="12147" w:type="dxa"/>
            <w:tcMar>
              <w:top w:w="50" w:type="dxa"/>
              <w:left w:w="100" w:type="dxa"/>
            </w:tcMar>
            <w:vAlign w:val="center"/>
          </w:tcPr>
          <w:p w14:paraId="573EB95F">
            <w:pPr>
              <w:spacing w:before="0" w:after="0" w:line="336" w:lineRule="auto"/>
              <w:ind w:left="228"/>
              <w:jc w:val="both"/>
            </w:pPr>
            <w:r>
              <w:rPr>
                <w:rFonts w:ascii="Times New Roman" w:hAnsi="Times New Roman"/>
                <w:b w:val="0"/>
                <w:i w:val="0"/>
                <w:color w:val="000000"/>
                <w:sz w:val="24"/>
              </w:rPr>
              <w:t>Компенсаторные умения</w:t>
            </w:r>
          </w:p>
          <w:p w14:paraId="331B93FD">
            <w:pPr>
              <w:spacing w:before="0" w:after="0" w:line="336" w:lineRule="auto"/>
              <w:ind w:left="228"/>
              <w:jc w:val="both"/>
            </w:pPr>
            <w:r>
              <w:rPr>
                <w:rFonts w:ascii="Times New Roman" w:hAnsi="Times New Roman"/>
                <w:b w:val="0"/>
                <w:i w:val="0"/>
                <w:color w:val="000000"/>
                <w:sz w:val="24"/>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14:paraId="4BFF9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5101226E">
            <w:pPr>
              <w:spacing w:before="0" w:after="0" w:line="336" w:lineRule="auto"/>
              <w:ind w:left="228"/>
              <w:jc w:val="center"/>
            </w:pPr>
            <w:r>
              <w:rPr>
                <w:rFonts w:ascii="Times New Roman" w:hAnsi="Times New Roman"/>
                <w:b w:val="0"/>
                <w:i w:val="0"/>
                <w:color w:val="000000"/>
                <w:sz w:val="24"/>
              </w:rPr>
              <w:t>5</w:t>
            </w:r>
          </w:p>
        </w:tc>
        <w:tc>
          <w:tcPr>
            <w:tcW w:w="12147" w:type="dxa"/>
            <w:tcMar>
              <w:top w:w="50" w:type="dxa"/>
              <w:left w:w="100" w:type="dxa"/>
            </w:tcMar>
            <w:vAlign w:val="center"/>
          </w:tcPr>
          <w:p w14:paraId="730CBD68">
            <w:pPr>
              <w:spacing w:before="0" w:after="0" w:line="336" w:lineRule="auto"/>
              <w:ind w:left="228"/>
              <w:jc w:val="both"/>
            </w:pPr>
            <w:r>
              <w:rPr>
                <w:rFonts w:ascii="Times New Roman" w:hAnsi="Times New Roman"/>
                <w:b w:val="0"/>
                <w:i w:val="0"/>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14:paraId="09A5C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1AB9AF2F">
            <w:pPr>
              <w:spacing w:before="0" w:after="0" w:line="336" w:lineRule="auto"/>
              <w:ind w:left="228"/>
              <w:jc w:val="center"/>
            </w:pPr>
            <w:r>
              <w:rPr>
                <w:rFonts w:ascii="Times New Roman" w:hAnsi="Times New Roman"/>
                <w:b w:val="0"/>
                <w:i w:val="0"/>
                <w:color w:val="000000"/>
                <w:sz w:val="24"/>
              </w:rPr>
              <w:t>6</w:t>
            </w:r>
          </w:p>
        </w:tc>
        <w:tc>
          <w:tcPr>
            <w:tcW w:w="12147" w:type="dxa"/>
            <w:tcMar>
              <w:top w:w="50" w:type="dxa"/>
              <w:left w:w="100" w:type="dxa"/>
            </w:tcMar>
            <w:vAlign w:val="center"/>
          </w:tcPr>
          <w:p w14:paraId="67902E99">
            <w:pPr>
              <w:spacing w:before="0" w:after="0" w:line="336" w:lineRule="auto"/>
              <w:ind w:left="228"/>
              <w:jc w:val="both"/>
            </w:pPr>
            <w:r>
              <w:rPr>
                <w:rFonts w:ascii="Times New Roman" w:hAnsi="Times New Roman"/>
                <w:b w:val="0"/>
                <w:i w:val="0"/>
                <w:color w:val="000000"/>
                <w:sz w:val="24"/>
              </w:rPr>
              <w:t>Использовать иноязычные словари и справочники, в том числе информационно-справочные системы в электронной форме</w:t>
            </w:r>
          </w:p>
        </w:tc>
      </w:tr>
    </w:tbl>
    <w:p w14:paraId="2578638F">
      <w:pPr>
        <w:spacing w:before="0" w:after="0"/>
        <w:ind w:left="120"/>
        <w:jc w:val="left"/>
      </w:pPr>
    </w:p>
    <w:p w14:paraId="6A3D6D53">
      <w:pPr>
        <w:spacing w:before="199" w:after="199"/>
        <w:ind w:left="120"/>
        <w:jc w:val="left"/>
      </w:pPr>
      <w:r>
        <w:rPr>
          <w:rFonts w:ascii="Times New Roman" w:hAnsi="Times New Roman"/>
          <w:b/>
          <w:i w:val="0"/>
          <w:color w:val="000000"/>
          <w:sz w:val="28"/>
        </w:rPr>
        <w:t>7 КЛАСС</w:t>
      </w:r>
    </w:p>
    <w:p w14:paraId="6DDBEDB1">
      <w:pPr>
        <w:spacing w:before="199" w:after="199"/>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4"/>
        <w:gridCol w:w="7015"/>
      </w:tblGrid>
      <w:tr w14:paraId="703045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520FDBF">
            <w:pPr>
              <w:spacing w:before="0" w:after="0"/>
              <w:ind w:left="135"/>
              <w:jc w:val="left"/>
            </w:pPr>
            <w:r>
              <w:rPr>
                <w:rFonts w:ascii="Times New Roman" w:hAnsi="Times New Roman"/>
                <w:b/>
                <w:i w:val="0"/>
                <w:color w:val="000000"/>
                <w:sz w:val="24"/>
              </w:rPr>
              <w:t xml:space="preserve"> Код проверяемого результата </w:t>
            </w:r>
          </w:p>
        </w:tc>
        <w:tc>
          <w:tcPr>
            <w:tcW w:w="12003" w:type="dxa"/>
            <w:tcMar>
              <w:top w:w="50" w:type="dxa"/>
              <w:left w:w="100" w:type="dxa"/>
            </w:tcMar>
            <w:vAlign w:val="center"/>
          </w:tcPr>
          <w:p w14:paraId="4ECAB7DF">
            <w:pPr>
              <w:spacing w:before="0" w:after="0"/>
              <w:ind w:left="135"/>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0F1E09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027AB40">
            <w:pPr>
              <w:spacing w:before="0" w:after="0" w:line="336" w:lineRule="auto"/>
              <w:ind w:left="228"/>
              <w:jc w:val="center"/>
            </w:pPr>
            <w:r>
              <w:rPr>
                <w:rFonts w:ascii="Times New Roman" w:hAnsi="Times New Roman"/>
                <w:b w:val="0"/>
                <w:i w:val="0"/>
                <w:color w:val="000000"/>
                <w:sz w:val="24"/>
              </w:rPr>
              <w:t>1</w:t>
            </w:r>
          </w:p>
        </w:tc>
        <w:tc>
          <w:tcPr>
            <w:tcW w:w="12003" w:type="dxa"/>
            <w:tcMar>
              <w:top w:w="50" w:type="dxa"/>
              <w:left w:w="100" w:type="dxa"/>
            </w:tcMar>
            <w:vAlign w:val="center"/>
          </w:tcPr>
          <w:p w14:paraId="561E1138">
            <w:pPr>
              <w:spacing w:before="0" w:after="0" w:line="336" w:lineRule="auto"/>
              <w:ind w:left="228"/>
              <w:jc w:val="both"/>
            </w:pPr>
            <w:r>
              <w:rPr>
                <w:rFonts w:ascii="Times New Roman" w:hAnsi="Times New Roman"/>
                <w:b w:val="0"/>
                <w:i w:val="0"/>
                <w:color w:val="000000"/>
                <w:sz w:val="24"/>
              </w:rPr>
              <w:t>Коммуникативные умения</w:t>
            </w:r>
          </w:p>
        </w:tc>
      </w:tr>
      <w:tr w14:paraId="24446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1AE69DE">
            <w:pPr>
              <w:spacing w:before="0" w:after="0" w:line="336" w:lineRule="auto"/>
              <w:ind w:left="228"/>
              <w:jc w:val="center"/>
            </w:pPr>
            <w:r>
              <w:rPr>
                <w:rFonts w:ascii="Times New Roman" w:hAnsi="Times New Roman"/>
                <w:b w:val="0"/>
                <w:i w:val="0"/>
                <w:color w:val="000000"/>
                <w:sz w:val="24"/>
              </w:rPr>
              <w:t>1.1</w:t>
            </w:r>
          </w:p>
        </w:tc>
        <w:tc>
          <w:tcPr>
            <w:tcW w:w="12003" w:type="dxa"/>
            <w:tcMar>
              <w:top w:w="50" w:type="dxa"/>
              <w:left w:w="100" w:type="dxa"/>
            </w:tcMar>
            <w:vAlign w:val="center"/>
          </w:tcPr>
          <w:p w14:paraId="5C30FCA6">
            <w:pPr>
              <w:spacing w:before="0" w:after="0" w:line="336" w:lineRule="auto"/>
              <w:ind w:left="228"/>
              <w:jc w:val="both"/>
            </w:pPr>
            <w:r>
              <w:rPr>
                <w:rFonts w:ascii="Times New Roman" w:hAnsi="Times New Roman"/>
                <w:b w:val="0"/>
                <w:i/>
                <w:color w:val="000000"/>
                <w:sz w:val="24"/>
              </w:rPr>
              <w:t>Говорение</w:t>
            </w:r>
          </w:p>
        </w:tc>
      </w:tr>
      <w:tr w14:paraId="00EDE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2E91035">
            <w:pPr>
              <w:spacing w:before="0" w:after="0" w:line="336" w:lineRule="auto"/>
              <w:ind w:left="228"/>
              <w:jc w:val="center"/>
            </w:pPr>
            <w:r>
              <w:rPr>
                <w:rFonts w:ascii="Times New Roman" w:hAnsi="Times New Roman"/>
                <w:b w:val="0"/>
                <w:i w:val="0"/>
                <w:color w:val="000000"/>
                <w:sz w:val="24"/>
              </w:rPr>
              <w:t>1.1.1</w:t>
            </w:r>
          </w:p>
        </w:tc>
        <w:tc>
          <w:tcPr>
            <w:tcW w:w="12003" w:type="dxa"/>
            <w:tcMar>
              <w:top w:w="50" w:type="dxa"/>
              <w:left w:w="100" w:type="dxa"/>
            </w:tcMar>
            <w:vAlign w:val="center"/>
          </w:tcPr>
          <w:p w14:paraId="64B25955">
            <w:pPr>
              <w:spacing w:before="0" w:after="0" w:line="336" w:lineRule="auto"/>
              <w:ind w:left="228"/>
              <w:jc w:val="both"/>
            </w:pPr>
            <w:r>
              <w:rPr>
                <w:rFonts w:ascii="Times New Roman" w:hAnsi="Times New Roman"/>
                <w:b w:val="0"/>
                <w:i w:val="0"/>
                <w:color w:val="000000"/>
                <w:sz w:val="24"/>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14:paraId="34D97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0B805D4">
            <w:pPr>
              <w:spacing w:before="0" w:after="0" w:line="336" w:lineRule="auto"/>
              <w:ind w:left="228"/>
              <w:jc w:val="center"/>
            </w:pPr>
            <w:r>
              <w:rPr>
                <w:rFonts w:ascii="Times New Roman" w:hAnsi="Times New Roman"/>
                <w:b w:val="0"/>
                <w:i w:val="0"/>
                <w:color w:val="000000"/>
                <w:sz w:val="24"/>
              </w:rPr>
              <w:t>1.1.2</w:t>
            </w:r>
          </w:p>
        </w:tc>
        <w:tc>
          <w:tcPr>
            <w:tcW w:w="12003" w:type="dxa"/>
            <w:tcMar>
              <w:top w:w="50" w:type="dxa"/>
              <w:left w:w="100" w:type="dxa"/>
            </w:tcMar>
            <w:vAlign w:val="center"/>
          </w:tcPr>
          <w:p w14:paraId="76D7002B">
            <w:pPr>
              <w:spacing w:before="0" w:after="0" w:line="336" w:lineRule="auto"/>
              <w:ind w:left="228"/>
              <w:jc w:val="both"/>
            </w:pPr>
            <w:r>
              <w:rPr>
                <w:rFonts w:ascii="Times New Roman" w:hAnsi="Times New Roman"/>
                <w:b w:val="0"/>
                <w:i w:val="0"/>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 – 9 фраз)</w:t>
            </w:r>
          </w:p>
        </w:tc>
      </w:tr>
      <w:tr w14:paraId="3052E1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50C3352">
            <w:pPr>
              <w:spacing w:before="0" w:after="0" w:line="336" w:lineRule="auto"/>
              <w:ind w:left="228"/>
              <w:jc w:val="center"/>
            </w:pPr>
            <w:r>
              <w:rPr>
                <w:rFonts w:ascii="Times New Roman" w:hAnsi="Times New Roman"/>
                <w:b w:val="0"/>
                <w:i w:val="0"/>
                <w:color w:val="000000"/>
                <w:sz w:val="24"/>
              </w:rPr>
              <w:t>1.1.3</w:t>
            </w:r>
          </w:p>
        </w:tc>
        <w:tc>
          <w:tcPr>
            <w:tcW w:w="12003" w:type="dxa"/>
            <w:tcMar>
              <w:top w:w="50" w:type="dxa"/>
              <w:left w:w="100" w:type="dxa"/>
            </w:tcMar>
            <w:vAlign w:val="center"/>
          </w:tcPr>
          <w:p w14:paraId="7215DDB4">
            <w:pPr>
              <w:spacing w:before="0" w:after="0" w:line="336" w:lineRule="auto"/>
              <w:ind w:left="228"/>
              <w:jc w:val="both"/>
            </w:pPr>
            <w:r>
              <w:rPr>
                <w:rFonts w:ascii="Times New Roman" w:hAnsi="Times New Roman"/>
                <w:b w:val="0"/>
                <w:i w:val="0"/>
                <w:color w:val="000000"/>
                <w:sz w:val="24"/>
              </w:rPr>
              <w:t>Излагать основное содержание прочитанного текста с вербальными и (или) зрительными опорами (объём – 8 – 9 фраз)</w:t>
            </w:r>
          </w:p>
        </w:tc>
      </w:tr>
      <w:tr w14:paraId="6A4068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FC70ADD">
            <w:pPr>
              <w:spacing w:before="0" w:after="0" w:line="336" w:lineRule="auto"/>
              <w:ind w:left="228"/>
              <w:jc w:val="center"/>
            </w:pPr>
            <w:r>
              <w:rPr>
                <w:rFonts w:ascii="Times New Roman" w:hAnsi="Times New Roman"/>
                <w:b w:val="0"/>
                <w:i w:val="0"/>
                <w:color w:val="000000"/>
                <w:sz w:val="24"/>
              </w:rPr>
              <w:t>1.1.4</w:t>
            </w:r>
          </w:p>
        </w:tc>
        <w:tc>
          <w:tcPr>
            <w:tcW w:w="12003" w:type="dxa"/>
            <w:tcMar>
              <w:top w:w="50" w:type="dxa"/>
              <w:left w:w="100" w:type="dxa"/>
            </w:tcMar>
            <w:vAlign w:val="center"/>
          </w:tcPr>
          <w:p w14:paraId="6F010448">
            <w:pPr>
              <w:spacing w:before="0" w:after="0" w:line="336" w:lineRule="auto"/>
              <w:ind w:left="228"/>
              <w:jc w:val="both"/>
            </w:pPr>
            <w:r>
              <w:rPr>
                <w:rFonts w:ascii="Times New Roman" w:hAnsi="Times New Roman"/>
                <w:b w:val="0"/>
                <w:i w:val="0"/>
                <w:color w:val="000000"/>
                <w:sz w:val="24"/>
              </w:rPr>
              <w:t>Кратко излагать результаты выполненной проектной работы (объём – 8 – 9 фраз)</w:t>
            </w:r>
          </w:p>
        </w:tc>
      </w:tr>
      <w:tr w14:paraId="0EE1D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963A488">
            <w:pPr>
              <w:spacing w:before="0" w:after="0" w:line="336" w:lineRule="auto"/>
              <w:ind w:left="228"/>
              <w:jc w:val="center"/>
            </w:pPr>
            <w:r>
              <w:rPr>
                <w:rFonts w:ascii="Times New Roman" w:hAnsi="Times New Roman"/>
                <w:b w:val="0"/>
                <w:i w:val="0"/>
                <w:color w:val="000000"/>
                <w:sz w:val="24"/>
              </w:rPr>
              <w:t>1.2</w:t>
            </w:r>
          </w:p>
        </w:tc>
        <w:tc>
          <w:tcPr>
            <w:tcW w:w="12003" w:type="dxa"/>
            <w:tcMar>
              <w:top w:w="50" w:type="dxa"/>
              <w:left w:w="100" w:type="dxa"/>
            </w:tcMar>
            <w:vAlign w:val="center"/>
          </w:tcPr>
          <w:p w14:paraId="658A4D61">
            <w:pPr>
              <w:spacing w:before="0" w:after="0" w:line="336" w:lineRule="auto"/>
              <w:ind w:left="228"/>
              <w:jc w:val="both"/>
            </w:pPr>
            <w:r>
              <w:rPr>
                <w:rFonts w:ascii="Times New Roman" w:hAnsi="Times New Roman"/>
                <w:b w:val="0"/>
                <w:i/>
                <w:color w:val="000000"/>
                <w:sz w:val="24"/>
              </w:rPr>
              <w:t>Аудирование</w:t>
            </w:r>
          </w:p>
        </w:tc>
      </w:tr>
      <w:tr w14:paraId="6B2EBD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D9CEA7C">
            <w:pPr>
              <w:spacing w:before="0" w:after="0" w:line="336" w:lineRule="auto"/>
              <w:ind w:left="228"/>
              <w:jc w:val="center"/>
            </w:pPr>
            <w:r>
              <w:rPr>
                <w:rFonts w:ascii="Times New Roman" w:hAnsi="Times New Roman"/>
                <w:b w:val="0"/>
                <w:i w:val="0"/>
                <w:color w:val="000000"/>
                <w:sz w:val="24"/>
              </w:rPr>
              <w:t>1.2.1</w:t>
            </w:r>
          </w:p>
        </w:tc>
        <w:tc>
          <w:tcPr>
            <w:tcW w:w="12003" w:type="dxa"/>
            <w:tcMar>
              <w:top w:w="50" w:type="dxa"/>
              <w:left w:w="100" w:type="dxa"/>
            </w:tcMar>
            <w:vAlign w:val="center"/>
          </w:tcPr>
          <w:p w14:paraId="16A385D8">
            <w:pPr>
              <w:spacing w:before="0" w:after="0" w:line="336" w:lineRule="auto"/>
              <w:ind w:left="228"/>
              <w:jc w:val="both"/>
            </w:pPr>
            <w:r>
              <w:rPr>
                <w:rFonts w:ascii="Times New Roman" w:hAnsi="Times New Roman"/>
                <w:b w:val="0"/>
                <w:i w:val="0"/>
                <w:color w:val="000000"/>
                <w:sz w:val="24"/>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14:paraId="3B2F0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3DE39F0">
            <w:pPr>
              <w:spacing w:before="0" w:after="0" w:line="336" w:lineRule="auto"/>
              <w:ind w:left="228"/>
              <w:jc w:val="center"/>
            </w:pPr>
            <w:r>
              <w:rPr>
                <w:rFonts w:ascii="Times New Roman" w:hAnsi="Times New Roman"/>
                <w:b w:val="0"/>
                <w:i w:val="0"/>
                <w:color w:val="000000"/>
                <w:sz w:val="24"/>
              </w:rPr>
              <w:t>1.2.2</w:t>
            </w:r>
          </w:p>
        </w:tc>
        <w:tc>
          <w:tcPr>
            <w:tcW w:w="12003" w:type="dxa"/>
            <w:tcMar>
              <w:top w:w="50" w:type="dxa"/>
              <w:left w:w="100" w:type="dxa"/>
            </w:tcMar>
            <w:vAlign w:val="center"/>
          </w:tcPr>
          <w:p w14:paraId="5FB1E2B1">
            <w:pPr>
              <w:spacing w:before="0" w:after="0" w:line="336" w:lineRule="auto"/>
              <w:ind w:left="228"/>
              <w:jc w:val="both"/>
            </w:pPr>
            <w:r>
              <w:rPr>
                <w:rFonts w:ascii="Times New Roman" w:hAnsi="Times New Roman"/>
                <w:b w:val="0"/>
                <w:i w:val="0"/>
                <w:color w:val="000000"/>
                <w:sz w:val="24"/>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14:paraId="20CAE6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7BE90B3">
            <w:pPr>
              <w:spacing w:before="0" w:after="0" w:line="336" w:lineRule="auto"/>
              <w:ind w:left="228"/>
              <w:jc w:val="center"/>
            </w:pPr>
            <w:r>
              <w:rPr>
                <w:rFonts w:ascii="Times New Roman" w:hAnsi="Times New Roman"/>
                <w:b w:val="0"/>
                <w:i w:val="0"/>
                <w:color w:val="000000"/>
                <w:sz w:val="24"/>
              </w:rPr>
              <w:t>1.3</w:t>
            </w:r>
          </w:p>
        </w:tc>
        <w:tc>
          <w:tcPr>
            <w:tcW w:w="12003" w:type="dxa"/>
            <w:tcMar>
              <w:top w:w="50" w:type="dxa"/>
              <w:left w:w="100" w:type="dxa"/>
            </w:tcMar>
            <w:vAlign w:val="center"/>
          </w:tcPr>
          <w:p w14:paraId="7DA7E6E9">
            <w:pPr>
              <w:spacing w:before="0" w:after="0" w:line="336" w:lineRule="auto"/>
              <w:ind w:left="228"/>
              <w:jc w:val="both"/>
            </w:pPr>
            <w:r>
              <w:rPr>
                <w:rFonts w:ascii="Times New Roman" w:hAnsi="Times New Roman"/>
                <w:b w:val="0"/>
                <w:i/>
                <w:color w:val="000000"/>
                <w:sz w:val="24"/>
              </w:rPr>
              <w:t>Смысловое чтение</w:t>
            </w:r>
          </w:p>
        </w:tc>
      </w:tr>
      <w:tr w14:paraId="1960AB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1747AAE">
            <w:pPr>
              <w:spacing w:before="0" w:after="0" w:line="336" w:lineRule="auto"/>
              <w:ind w:left="228"/>
              <w:jc w:val="center"/>
            </w:pPr>
            <w:r>
              <w:rPr>
                <w:rFonts w:ascii="Times New Roman" w:hAnsi="Times New Roman"/>
                <w:b w:val="0"/>
                <w:i w:val="0"/>
                <w:color w:val="000000"/>
                <w:sz w:val="24"/>
              </w:rPr>
              <w:t>1.3.1</w:t>
            </w:r>
          </w:p>
        </w:tc>
        <w:tc>
          <w:tcPr>
            <w:tcW w:w="12003" w:type="dxa"/>
            <w:tcMar>
              <w:top w:w="50" w:type="dxa"/>
              <w:left w:w="100" w:type="dxa"/>
            </w:tcMar>
            <w:vAlign w:val="center"/>
          </w:tcPr>
          <w:p w14:paraId="010665B3">
            <w:pPr>
              <w:spacing w:before="0" w:after="0" w:line="336" w:lineRule="auto"/>
              <w:ind w:left="228"/>
              <w:jc w:val="both"/>
            </w:pPr>
            <w:r>
              <w:rPr>
                <w:rFonts w:ascii="Times New Roman" w:hAnsi="Times New Roman"/>
                <w:b w:val="0"/>
                <w:i w:val="0"/>
                <w:color w:val="000000"/>
                <w:sz w:val="24"/>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14:paraId="00D669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3711AB9">
            <w:pPr>
              <w:spacing w:before="0" w:after="0" w:line="336" w:lineRule="auto"/>
              <w:ind w:left="228"/>
              <w:jc w:val="center"/>
            </w:pPr>
            <w:r>
              <w:rPr>
                <w:rFonts w:ascii="Times New Roman" w:hAnsi="Times New Roman"/>
                <w:b w:val="0"/>
                <w:i w:val="0"/>
                <w:color w:val="000000"/>
                <w:sz w:val="24"/>
              </w:rPr>
              <w:t>1.3.2</w:t>
            </w:r>
          </w:p>
        </w:tc>
        <w:tc>
          <w:tcPr>
            <w:tcW w:w="12003" w:type="dxa"/>
            <w:tcMar>
              <w:top w:w="50" w:type="dxa"/>
              <w:left w:w="100" w:type="dxa"/>
            </w:tcMar>
            <w:vAlign w:val="center"/>
          </w:tcPr>
          <w:p w14:paraId="6C139DE2">
            <w:pPr>
              <w:spacing w:before="0" w:after="0" w:line="336" w:lineRule="auto"/>
              <w:ind w:left="228"/>
              <w:jc w:val="both"/>
            </w:pPr>
            <w:r>
              <w:rPr>
                <w:rFonts w:ascii="Times New Roman" w:hAnsi="Times New Roman"/>
                <w:b w:val="0"/>
                <w:i w:val="0"/>
                <w:color w:val="000000"/>
                <w:sz w:val="24"/>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14:paraId="16CCE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4A34190">
            <w:pPr>
              <w:spacing w:before="0" w:after="0" w:line="336" w:lineRule="auto"/>
              <w:ind w:left="228"/>
              <w:jc w:val="center"/>
            </w:pPr>
            <w:r>
              <w:rPr>
                <w:rFonts w:ascii="Times New Roman" w:hAnsi="Times New Roman"/>
                <w:b w:val="0"/>
                <w:i w:val="0"/>
                <w:color w:val="000000"/>
                <w:sz w:val="24"/>
              </w:rPr>
              <w:t>1.3.3</w:t>
            </w:r>
          </w:p>
        </w:tc>
        <w:tc>
          <w:tcPr>
            <w:tcW w:w="12003" w:type="dxa"/>
            <w:tcMar>
              <w:top w:w="50" w:type="dxa"/>
              <w:left w:w="100" w:type="dxa"/>
            </w:tcMar>
            <w:vAlign w:val="center"/>
          </w:tcPr>
          <w:p w14:paraId="345AEBAF">
            <w:pPr>
              <w:spacing w:before="0" w:after="0" w:line="336" w:lineRule="auto"/>
              <w:ind w:left="228"/>
              <w:jc w:val="both"/>
            </w:pPr>
            <w:r>
              <w:rPr>
                <w:rFonts w:ascii="Times New Roman" w:hAnsi="Times New Roman"/>
                <w:b w:val="0"/>
                <w:i w:val="0"/>
                <w:color w:val="000000"/>
                <w:sz w:val="24"/>
              </w:rPr>
              <w:t>Читать про себя несплошные тексты (таблицы) и понимать представленную в них информацию</w:t>
            </w:r>
          </w:p>
        </w:tc>
      </w:tr>
      <w:tr w14:paraId="7DBA59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4E0EF72">
            <w:pPr>
              <w:spacing w:before="0" w:after="0" w:line="336" w:lineRule="auto"/>
              <w:ind w:left="228"/>
              <w:jc w:val="center"/>
            </w:pPr>
            <w:r>
              <w:rPr>
                <w:rFonts w:ascii="Times New Roman" w:hAnsi="Times New Roman"/>
                <w:b w:val="0"/>
                <w:i w:val="0"/>
                <w:color w:val="000000"/>
                <w:sz w:val="24"/>
              </w:rPr>
              <w:t>1.4</w:t>
            </w:r>
          </w:p>
        </w:tc>
        <w:tc>
          <w:tcPr>
            <w:tcW w:w="12003" w:type="dxa"/>
            <w:tcMar>
              <w:top w:w="50" w:type="dxa"/>
              <w:left w:w="100" w:type="dxa"/>
            </w:tcMar>
            <w:vAlign w:val="center"/>
          </w:tcPr>
          <w:p w14:paraId="222E5FF3">
            <w:pPr>
              <w:spacing w:before="0" w:after="0" w:line="336" w:lineRule="auto"/>
              <w:ind w:left="228"/>
              <w:jc w:val="both"/>
            </w:pPr>
            <w:r>
              <w:rPr>
                <w:rFonts w:ascii="Times New Roman" w:hAnsi="Times New Roman"/>
                <w:b w:val="0"/>
                <w:i/>
                <w:color w:val="000000"/>
                <w:sz w:val="24"/>
              </w:rPr>
              <w:t>Письменная речь</w:t>
            </w:r>
          </w:p>
        </w:tc>
      </w:tr>
      <w:tr w14:paraId="5B6CF7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DCBD049">
            <w:pPr>
              <w:spacing w:before="0" w:after="0" w:line="336" w:lineRule="auto"/>
              <w:ind w:left="228"/>
              <w:jc w:val="center"/>
            </w:pPr>
            <w:r>
              <w:rPr>
                <w:rFonts w:ascii="Times New Roman" w:hAnsi="Times New Roman"/>
                <w:b w:val="0"/>
                <w:i w:val="0"/>
                <w:color w:val="000000"/>
                <w:sz w:val="24"/>
              </w:rPr>
              <w:t>1.4.1</w:t>
            </w:r>
          </w:p>
        </w:tc>
        <w:tc>
          <w:tcPr>
            <w:tcW w:w="12003" w:type="dxa"/>
            <w:tcMar>
              <w:top w:w="50" w:type="dxa"/>
              <w:left w:w="100" w:type="dxa"/>
            </w:tcMar>
            <w:vAlign w:val="center"/>
          </w:tcPr>
          <w:p w14:paraId="6DCCF93C">
            <w:pPr>
              <w:spacing w:before="0" w:after="0" w:line="336" w:lineRule="auto"/>
              <w:ind w:left="228"/>
              <w:jc w:val="both"/>
            </w:pPr>
            <w:r>
              <w:rPr>
                <w:rFonts w:ascii="Times New Roman" w:hAnsi="Times New Roman"/>
                <w:b w:val="0"/>
                <w:i w:val="0"/>
                <w:color w:val="000000"/>
                <w:sz w:val="24"/>
              </w:rPr>
              <w:t>Заполнять анкеты и формуляры с указанием личной информации, соблюдая речевой этикет, принятый в стране (странах) изучаемого языка</w:t>
            </w:r>
          </w:p>
        </w:tc>
      </w:tr>
      <w:tr w14:paraId="27AA62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C2F26A1">
            <w:pPr>
              <w:spacing w:before="0" w:after="0" w:line="336" w:lineRule="auto"/>
              <w:ind w:left="228"/>
              <w:jc w:val="center"/>
            </w:pPr>
            <w:r>
              <w:rPr>
                <w:rFonts w:ascii="Times New Roman" w:hAnsi="Times New Roman"/>
                <w:b w:val="0"/>
                <w:i w:val="0"/>
                <w:color w:val="000000"/>
                <w:sz w:val="24"/>
              </w:rPr>
              <w:t>1.4.2</w:t>
            </w:r>
          </w:p>
        </w:tc>
        <w:tc>
          <w:tcPr>
            <w:tcW w:w="12003" w:type="dxa"/>
            <w:tcMar>
              <w:top w:w="50" w:type="dxa"/>
              <w:left w:w="100" w:type="dxa"/>
            </w:tcMar>
            <w:vAlign w:val="center"/>
          </w:tcPr>
          <w:p w14:paraId="0A07FE20">
            <w:pPr>
              <w:spacing w:before="0" w:after="0" w:line="336" w:lineRule="auto"/>
              <w:ind w:left="228"/>
              <w:jc w:val="both"/>
            </w:pPr>
            <w:r>
              <w:rPr>
                <w:rFonts w:ascii="Times New Roman" w:hAnsi="Times New Roman"/>
                <w:b w:val="0"/>
                <w:i w:val="0"/>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14:paraId="13718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2776812">
            <w:pPr>
              <w:spacing w:before="0" w:after="0" w:line="336" w:lineRule="auto"/>
              <w:ind w:left="228"/>
              <w:jc w:val="center"/>
            </w:pPr>
            <w:r>
              <w:rPr>
                <w:rFonts w:ascii="Times New Roman" w:hAnsi="Times New Roman"/>
                <w:b w:val="0"/>
                <w:i w:val="0"/>
                <w:color w:val="000000"/>
                <w:sz w:val="24"/>
              </w:rPr>
              <w:t>1.4.3</w:t>
            </w:r>
          </w:p>
        </w:tc>
        <w:tc>
          <w:tcPr>
            <w:tcW w:w="12003" w:type="dxa"/>
            <w:tcMar>
              <w:top w:w="50" w:type="dxa"/>
              <w:left w:w="100" w:type="dxa"/>
            </w:tcMar>
            <w:vAlign w:val="center"/>
          </w:tcPr>
          <w:p w14:paraId="42597A5B">
            <w:pPr>
              <w:spacing w:before="0" w:after="0" w:line="336" w:lineRule="auto"/>
              <w:ind w:left="228"/>
              <w:jc w:val="both"/>
            </w:pPr>
            <w:r>
              <w:rPr>
                <w:rFonts w:ascii="Times New Roman" w:hAnsi="Times New Roman"/>
                <w:b w:val="0"/>
                <w:i w:val="0"/>
                <w:color w:val="000000"/>
                <w:sz w:val="24"/>
              </w:rPr>
              <w:t>Создавать небольшое письменное высказывание с использованием образца, плана, ключевых слов (объём высказывания – до 90 слов)</w:t>
            </w:r>
          </w:p>
        </w:tc>
      </w:tr>
      <w:tr w14:paraId="70B3DD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B1595F9">
            <w:pPr>
              <w:spacing w:before="0" w:after="0" w:line="336" w:lineRule="auto"/>
              <w:ind w:left="228"/>
              <w:jc w:val="center"/>
            </w:pPr>
            <w:r>
              <w:rPr>
                <w:rFonts w:ascii="Times New Roman" w:hAnsi="Times New Roman"/>
                <w:b w:val="0"/>
                <w:i w:val="0"/>
                <w:color w:val="000000"/>
                <w:sz w:val="24"/>
              </w:rPr>
              <w:t>2</w:t>
            </w:r>
          </w:p>
        </w:tc>
        <w:tc>
          <w:tcPr>
            <w:tcW w:w="12003" w:type="dxa"/>
            <w:tcMar>
              <w:top w:w="50" w:type="dxa"/>
              <w:left w:w="100" w:type="dxa"/>
            </w:tcMar>
            <w:vAlign w:val="center"/>
          </w:tcPr>
          <w:p w14:paraId="722D16C1">
            <w:pPr>
              <w:spacing w:before="0" w:after="0" w:line="336" w:lineRule="auto"/>
              <w:ind w:left="228"/>
              <w:jc w:val="left"/>
            </w:pPr>
            <w:r>
              <w:rPr>
                <w:rFonts w:ascii="Times New Roman" w:hAnsi="Times New Roman"/>
                <w:b w:val="0"/>
                <w:i w:val="0"/>
                <w:color w:val="000000"/>
                <w:sz w:val="24"/>
              </w:rPr>
              <w:t>Языковые знания и навыки</w:t>
            </w:r>
          </w:p>
        </w:tc>
      </w:tr>
      <w:tr w14:paraId="5B1C7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A0D6DB0">
            <w:pPr>
              <w:spacing w:before="0" w:after="0" w:line="336" w:lineRule="auto"/>
              <w:ind w:left="228"/>
              <w:jc w:val="center"/>
            </w:pPr>
            <w:r>
              <w:rPr>
                <w:rFonts w:ascii="Times New Roman" w:hAnsi="Times New Roman"/>
                <w:b w:val="0"/>
                <w:i w:val="0"/>
                <w:color w:val="000000"/>
                <w:sz w:val="24"/>
              </w:rPr>
              <w:t>2.1</w:t>
            </w:r>
          </w:p>
        </w:tc>
        <w:tc>
          <w:tcPr>
            <w:tcW w:w="12003" w:type="dxa"/>
            <w:tcMar>
              <w:top w:w="50" w:type="dxa"/>
              <w:left w:w="100" w:type="dxa"/>
            </w:tcMar>
            <w:vAlign w:val="center"/>
          </w:tcPr>
          <w:p w14:paraId="4ED0593A">
            <w:pPr>
              <w:spacing w:before="0" w:after="0" w:line="336" w:lineRule="auto"/>
              <w:ind w:left="228"/>
              <w:jc w:val="left"/>
            </w:pPr>
            <w:r>
              <w:rPr>
                <w:rFonts w:ascii="Times New Roman" w:hAnsi="Times New Roman"/>
                <w:b w:val="0"/>
                <w:i/>
                <w:color w:val="000000"/>
                <w:sz w:val="24"/>
              </w:rPr>
              <w:t>Фонетическая сторона речи</w:t>
            </w:r>
          </w:p>
        </w:tc>
      </w:tr>
      <w:tr w14:paraId="06E41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FAF0E6F">
            <w:pPr>
              <w:spacing w:before="0" w:after="0" w:line="336" w:lineRule="auto"/>
              <w:ind w:left="228"/>
              <w:jc w:val="center"/>
            </w:pPr>
            <w:r>
              <w:rPr>
                <w:rFonts w:ascii="Times New Roman" w:hAnsi="Times New Roman"/>
                <w:b w:val="0"/>
                <w:i w:val="0"/>
                <w:color w:val="000000"/>
                <w:sz w:val="24"/>
              </w:rPr>
              <w:t>2.1.1</w:t>
            </w:r>
          </w:p>
        </w:tc>
        <w:tc>
          <w:tcPr>
            <w:tcW w:w="12003" w:type="dxa"/>
            <w:tcMar>
              <w:top w:w="50" w:type="dxa"/>
              <w:left w:w="100" w:type="dxa"/>
            </w:tcMar>
            <w:vAlign w:val="center"/>
          </w:tcPr>
          <w:p w14:paraId="604ECCAF">
            <w:pPr>
              <w:spacing w:before="0" w:after="0" w:line="336" w:lineRule="auto"/>
              <w:ind w:left="228"/>
              <w:jc w:val="both"/>
            </w:pPr>
            <w:r>
              <w:rPr>
                <w:rFonts w:ascii="Times New Roman" w:hAnsi="Times New Roman"/>
                <w:b w:val="0"/>
                <w:i w:val="0"/>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14:paraId="1C7E5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6611FAC">
            <w:pPr>
              <w:spacing w:before="0" w:after="0" w:line="336" w:lineRule="auto"/>
              <w:ind w:left="228"/>
              <w:jc w:val="center"/>
            </w:pPr>
            <w:r>
              <w:rPr>
                <w:rFonts w:ascii="Times New Roman" w:hAnsi="Times New Roman"/>
                <w:b w:val="0"/>
                <w:i w:val="0"/>
                <w:color w:val="000000"/>
                <w:sz w:val="24"/>
              </w:rPr>
              <w:t>2.1.2</w:t>
            </w:r>
          </w:p>
        </w:tc>
        <w:tc>
          <w:tcPr>
            <w:tcW w:w="12003" w:type="dxa"/>
            <w:tcMar>
              <w:top w:w="50" w:type="dxa"/>
              <w:left w:w="100" w:type="dxa"/>
            </w:tcMar>
            <w:vAlign w:val="center"/>
          </w:tcPr>
          <w:p w14:paraId="42E4F13E">
            <w:pPr>
              <w:spacing w:before="0" w:after="0" w:line="336" w:lineRule="auto"/>
              <w:ind w:left="228"/>
              <w:jc w:val="both"/>
            </w:pPr>
            <w:r>
              <w:rPr>
                <w:rFonts w:ascii="Times New Roman" w:hAnsi="Times New Roman"/>
                <w:b w:val="0"/>
                <w:i w:val="0"/>
                <w:color w:val="000000"/>
                <w:sz w:val="24"/>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14:paraId="6B993C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EB2FB03">
            <w:pPr>
              <w:spacing w:before="0" w:after="0" w:line="336" w:lineRule="auto"/>
              <w:ind w:left="228"/>
              <w:jc w:val="center"/>
            </w:pPr>
            <w:r>
              <w:rPr>
                <w:rFonts w:ascii="Times New Roman" w:hAnsi="Times New Roman"/>
                <w:b w:val="0"/>
                <w:i w:val="0"/>
                <w:color w:val="000000"/>
                <w:sz w:val="24"/>
              </w:rPr>
              <w:t>2.1.3</w:t>
            </w:r>
          </w:p>
        </w:tc>
        <w:tc>
          <w:tcPr>
            <w:tcW w:w="12003" w:type="dxa"/>
            <w:tcMar>
              <w:top w:w="50" w:type="dxa"/>
              <w:left w:w="100" w:type="dxa"/>
            </w:tcMar>
            <w:vAlign w:val="center"/>
          </w:tcPr>
          <w:p w14:paraId="632D2F2E">
            <w:pPr>
              <w:spacing w:before="0" w:after="0" w:line="336" w:lineRule="auto"/>
              <w:ind w:left="228"/>
              <w:jc w:val="both"/>
            </w:pPr>
            <w:r>
              <w:rPr>
                <w:rFonts w:ascii="Times New Roman" w:hAnsi="Times New Roman"/>
                <w:b w:val="0"/>
                <w:i w:val="0"/>
                <w:color w:val="000000"/>
                <w:sz w:val="24"/>
              </w:rPr>
              <w:t>Читать новые слова согласно основным правилам чтения</w:t>
            </w:r>
          </w:p>
        </w:tc>
      </w:tr>
      <w:tr w14:paraId="2D17D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935F83D">
            <w:pPr>
              <w:spacing w:before="0" w:after="0" w:line="336" w:lineRule="auto"/>
              <w:ind w:left="228"/>
              <w:jc w:val="center"/>
            </w:pPr>
            <w:r>
              <w:rPr>
                <w:rFonts w:ascii="Times New Roman" w:hAnsi="Times New Roman"/>
                <w:b w:val="0"/>
                <w:i w:val="0"/>
                <w:color w:val="000000"/>
                <w:sz w:val="24"/>
              </w:rPr>
              <w:t>2.2</w:t>
            </w:r>
          </w:p>
        </w:tc>
        <w:tc>
          <w:tcPr>
            <w:tcW w:w="12003" w:type="dxa"/>
            <w:tcMar>
              <w:top w:w="50" w:type="dxa"/>
              <w:left w:w="100" w:type="dxa"/>
            </w:tcMar>
            <w:vAlign w:val="center"/>
          </w:tcPr>
          <w:p w14:paraId="7A6AD803">
            <w:pPr>
              <w:spacing w:before="0" w:after="0" w:line="336" w:lineRule="auto"/>
              <w:ind w:left="228"/>
              <w:jc w:val="both"/>
            </w:pPr>
            <w:r>
              <w:rPr>
                <w:rFonts w:ascii="Times New Roman" w:hAnsi="Times New Roman"/>
                <w:b w:val="0"/>
                <w:i/>
                <w:color w:val="000000"/>
                <w:sz w:val="24"/>
              </w:rPr>
              <w:t>Орфография и пунктуация</w:t>
            </w:r>
          </w:p>
        </w:tc>
      </w:tr>
      <w:tr w14:paraId="0E15FF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085ABF7">
            <w:pPr>
              <w:spacing w:before="0" w:after="0" w:line="336" w:lineRule="auto"/>
              <w:ind w:left="228"/>
              <w:jc w:val="center"/>
            </w:pPr>
            <w:r>
              <w:rPr>
                <w:rFonts w:ascii="Times New Roman" w:hAnsi="Times New Roman"/>
                <w:b w:val="0"/>
                <w:i w:val="0"/>
                <w:color w:val="000000"/>
                <w:sz w:val="24"/>
              </w:rPr>
              <w:t>2.2.1</w:t>
            </w:r>
          </w:p>
        </w:tc>
        <w:tc>
          <w:tcPr>
            <w:tcW w:w="12003" w:type="dxa"/>
            <w:tcMar>
              <w:top w:w="50" w:type="dxa"/>
              <w:left w:w="100" w:type="dxa"/>
            </w:tcMar>
            <w:vAlign w:val="center"/>
          </w:tcPr>
          <w:p w14:paraId="5898053C">
            <w:pPr>
              <w:spacing w:before="0" w:after="0" w:line="336" w:lineRule="auto"/>
              <w:ind w:left="228"/>
              <w:jc w:val="both"/>
            </w:pPr>
            <w:r>
              <w:rPr>
                <w:rFonts w:ascii="Times New Roman" w:hAnsi="Times New Roman"/>
                <w:b w:val="0"/>
                <w:i w:val="0"/>
                <w:color w:val="000000"/>
                <w:sz w:val="24"/>
              </w:rPr>
              <w:t>Владеть орфографическими навыками: правильно писать изученные слова</w:t>
            </w:r>
          </w:p>
        </w:tc>
      </w:tr>
      <w:tr w14:paraId="0EA82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DCDD461">
            <w:pPr>
              <w:spacing w:before="0" w:after="0" w:line="336" w:lineRule="auto"/>
              <w:ind w:left="228"/>
              <w:jc w:val="center"/>
            </w:pPr>
            <w:r>
              <w:rPr>
                <w:rFonts w:ascii="Times New Roman" w:hAnsi="Times New Roman"/>
                <w:b w:val="0"/>
                <w:i w:val="0"/>
                <w:color w:val="000000"/>
                <w:sz w:val="24"/>
              </w:rPr>
              <w:t>2.2.2</w:t>
            </w:r>
          </w:p>
        </w:tc>
        <w:tc>
          <w:tcPr>
            <w:tcW w:w="12003" w:type="dxa"/>
            <w:tcMar>
              <w:top w:w="50" w:type="dxa"/>
              <w:left w:w="100" w:type="dxa"/>
            </w:tcMar>
            <w:vAlign w:val="center"/>
          </w:tcPr>
          <w:p w14:paraId="11C67F15">
            <w:pPr>
              <w:spacing w:before="0" w:after="0" w:line="336" w:lineRule="auto"/>
              <w:ind w:left="228"/>
              <w:jc w:val="both"/>
            </w:pPr>
            <w:r>
              <w:rPr>
                <w:rFonts w:ascii="Times New Roman" w:hAnsi="Times New Roman"/>
                <w:b w:val="0"/>
                <w:i w:val="0"/>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14:paraId="4FDAF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DD49C6F">
            <w:pPr>
              <w:spacing w:before="0" w:after="0" w:line="336" w:lineRule="auto"/>
              <w:ind w:left="228"/>
              <w:jc w:val="center"/>
            </w:pPr>
            <w:r>
              <w:rPr>
                <w:rFonts w:ascii="Times New Roman" w:hAnsi="Times New Roman"/>
                <w:b w:val="0"/>
                <w:i w:val="0"/>
                <w:color w:val="000000"/>
                <w:sz w:val="24"/>
              </w:rPr>
              <w:t>2.3</w:t>
            </w:r>
          </w:p>
        </w:tc>
        <w:tc>
          <w:tcPr>
            <w:tcW w:w="12003" w:type="dxa"/>
            <w:tcMar>
              <w:top w:w="50" w:type="dxa"/>
              <w:left w:w="100" w:type="dxa"/>
            </w:tcMar>
            <w:vAlign w:val="center"/>
          </w:tcPr>
          <w:p w14:paraId="548498BC">
            <w:pPr>
              <w:spacing w:before="0" w:after="0" w:line="336" w:lineRule="auto"/>
              <w:ind w:left="228"/>
              <w:jc w:val="both"/>
            </w:pPr>
            <w:r>
              <w:rPr>
                <w:rFonts w:ascii="Times New Roman" w:hAnsi="Times New Roman"/>
                <w:b w:val="0"/>
                <w:i/>
                <w:color w:val="000000"/>
                <w:sz w:val="24"/>
              </w:rPr>
              <w:t>Лексическая сторона речи</w:t>
            </w:r>
          </w:p>
        </w:tc>
      </w:tr>
      <w:tr w14:paraId="7B0DC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55763D1">
            <w:pPr>
              <w:spacing w:before="0" w:after="0" w:line="336" w:lineRule="auto"/>
              <w:ind w:left="228"/>
              <w:jc w:val="center"/>
            </w:pPr>
            <w:r>
              <w:rPr>
                <w:rFonts w:ascii="Times New Roman" w:hAnsi="Times New Roman"/>
                <w:b w:val="0"/>
                <w:i w:val="0"/>
                <w:color w:val="000000"/>
                <w:sz w:val="24"/>
              </w:rPr>
              <w:t>2.3.1</w:t>
            </w:r>
          </w:p>
        </w:tc>
        <w:tc>
          <w:tcPr>
            <w:tcW w:w="12003" w:type="dxa"/>
            <w:tcMar>
              <w:top w:w="50" w:type="dxa"/>
              <w:left w:w="100" w:type="dxa"/>
            </w:tcMar>
            <w:vAlign w:val="center"/>
          </w:tcPr>
          <w:p w14:paraId="161551DC">
            <w:pPr>
              <w:spacing w:before="0" w:after="0" w:line="336" w:lineRule="auto"/>
              <w:ind w:left="228"/>
              <w:jc w:val="both"/>
            </w:pPr>
            <w:r>
              <w:rPr>
                <w:rFonts w:ascii="Times New Roman" w:hAnsi="Times New Roman"/>
                <w:b w:val="0"/>
                <w:i w:val="0"/>
                <w:color w:val="000000"/>
                <w:sz w:val="24"/>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14:paraId="65355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6F1A09E">
            <w:pPr>
              <w:spacing w:before="0" w:after="0" w:line="336" w:lineRule="auto"/>
              <w:ind w:left="228"/>
              <w:jc w:val="center"/>
            </w:pPr>
            <w:r>
              <w:rPr>
                <w:rFonts w:ascii="Times New Roman" w:hAnsi="Times New Roman"/>
                <w:b w:val="0"/>
                <w:i w:val="0"/>
                <w:color w:val="000000"/>
                <w:sz w:val="24"/>
              </w:rPr>
              <w:t>2.3.2</w:t>
            </w:r>
          </w:p>
        </w:tc>
        <w:tc>
          <w:tcPr>
            <w:tcW w:w="12003" w:type="dxa"/>
            <w:tcMar>
              <w:top w:w="50" w:type="dxa"/>
              <w:left w:w="100" w:type="dxa"/>
            </w:tcMar>
            <w:vAlign w:val="center"/>
          </w:tcPr>
          <w:p w14:paraId="7CCDCD5B">
            <w:pPr>
              <w:spacing w:before="0" w:after="0" w:line="336"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Pr>
                <w:rFonts w:ascii="Times New Roman" w:hAnsi="Times New Roman"/>
                <w:b w:val="0"/>
                <w:i/>
                <w:color w:val="000000"/>
                <w:sz w:val="24"/>
              </w:rPr>
              <w:t>-ness</w:t>
            </w:r>
            <w:r>
              <w:rPr>
                <w:rFonts w:ascii="Times New Roman" w:hAnsi="Times New Roman"/>
                <w:b w:val="0"/>
                <w:i w:val="0"/>
                <w:color w:val="000000"/>
                <w:sz w:val="24"/>
              </w:rPr>
              <w:t xml:space="preserve">, </w:t>
            </w:r>
            <w:r>
              <w:rPr>
                <w:rFonts w:ascii="Times New Roman" w:hAnsi="Times New Roman"/>
                <w:b w:val="0"/>
                <w:i/>
                <w:color w:val="000000"/>
                <w:sz w:val="24"/>
              </w:rPr>
              <w:t>-ment</w:t>
            </w:r>
          </w:p>
        </w:tc>
      </w:tr>
      <w:tr w14:paraId="43691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ED05772">
            <w:pPr>
              <w:spacing w:before="0" w:after="0" w:line="336" w:lineRule="auto"/>
              <w:ind w:left="228"/>
              <w:jc w:val="center"/>
            </w:pPr>
            <w:r>
              <w:rPr>
                <w:rFonts w:ascii="Times New Roman" w:hAnsi="Times New Roman"/>
                <w:b w:val="0"/>
                <w:i w:val="0"/>
                <w:color w:val="000000"/>
                <w:sz w:val="24"/>
              </w:rPr>
              <w:t>2.3.3</w:t>
            </w:r>
          </w:p>
        </w:tc>
        <w:tc>
          <w:tcPr>
            <w:tcW w:w="12003" w:type="dxa"/>
            <w:tcMar>
              <w:top w:w="50" w:type="dxa"/>
              <w:left w:w="100" w:type="dxa"/>
            </w:tcMar>
            <w:vAlign w:val="center"/>
          </w:tcPr>
          <w:p w14:paraId="7D2399B4">
            <w:pPr>
              <w:spacing w:before="0" w:after="0" w:line="336"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b w:val="0"/>
                <w:i/>
                <w:color w:val="000000"/>
                <w:sz w:val="24"/>
              </w:rPr>
              <w:t>-ous</w:t>
            </w:r>
            <w:r>
              <w:rPr>
                <w:rFonts w:ascii="Times New Roman" w:hAnsi="Times New Roman"/>
                <w:b w:val="0"/>
                <w:i w:val="0"/>
                <w:color w:val="000000"/>
                <w:sz w:val="24"/>
              </w:rPr>
              <w:t xml:space="preserve">, </w:t>
            </w:r>
            <w:r>
              <w:rPr>
                <w:rFonts w:ascii="Times New Roman" w:hAnsi="Times New Roman"/>
                <w:b w:val="0"/>
                <w:i/>
                <w:color w:val="000000"/>
                <w:sz w:val="24"/>
              </w:rPr>
              <w:t>-ly</w:t>
            </w:r>
            <w:r>
              <w:rPr>
                <w:rFonts w:ascii="Times New Roman" w:hAnsi="Times New Roman"/>
                <w:b w:val="0"/>
                <w:i w:val="0"/>
                <w:color w:val="000000"/>
                <w:sz w:val="24"/>
              </w:rPr>
              <w:t xml:space="preserve">, </w:t>
            </w:r>
            <w:r>
              <w:rPr>
                <w:rFonts w:ascii="Times New Roman" w:hAnsi="Times New Roman"/>
                <w:b w:val="0"/>
                <w:i/>
                <w:color w:val="000000"/>
                <w:sz w:val="24"/>
              </w:rPr>
              <w:t>-y</w:t>
            </w:r>
          </w:p>
        </w:tc>
      </w:tr>
      <w:tr w14:paraId="1980C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CAB42B5">
            <w:pPr>
              <w:spacing w:before="0" w:after="0" w:line="336" w:lineRule="auto"/>
              <w:ind w:left="228"/>
              <w:jc w:val="center"/>
            </w:pPr>
            <w:r>
              <w:rPr>
                <w:rFonts w:ascii="Times New Roman" w:hAnsi="Times New Roman"/>
                <w:b w:val="0"/>
                <w:i w:val="0"/>
                <w:color w:val="000000"/>
                <w:sz w:val="24"/>
              </w:rPr>
              <w:t>2.3.4</w:t>
            </w:r>
          </w:p>
        </w:tc>
        <w:tc>
          <w:tcPr>
            <w:tcW w:w="12003" w:type="dxa"/>
            <w:tcMar>
              <w:top w:w="50" w:type="dxa"/>
              <w:left w:w="100" w:type="dxa"/>
            </w:tcMar>
            <w:vAlign w:val="center"/>
          </w:tcPr>
          <w:p w14:paraId="31AC8301">
            <w:pPr>
              <w:spacing w:before="0" w:after="0" w:line="336"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и наречия – с помощью отрицательных префиксов </w:t>
            </w:r>
            <w:r>
              <w:rPr>
                <w:rFonts w:ascii="Times New Roman" w:hAnsi="Times New Roman"/>
                <w:b w:val="0"/>
                <w:i/>
                <w:color w:val="000000"/>
                <w:sz w:val="24"/>
              </w:rPr>
              <w:t>in-/im-</w:t>
            </w:r>
          </w:p>
        </w:tc>
      </w:tr>
      <w:tr w14:paraId="49B17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7079E10">
            <w:pPr>
              <w:spacing w:before="0" w:after="0" w:line="336" w:lineRule="auto"/>
              <w:ind w:left="228"/>
              <w:jc w:val="center"/>
            </w:pPr>
            <w:r>
              <w:rPr>
                <w:rFonts w:ascii="Times New Roman" w:hAnsi="Times New Roman"/>
                <w:b w:val="0"/>
                <w:i w:val="0"/>
                <w:color w:val="000000"/>
                <w:sz w:val="24"/>
              </w:rPr>
              <w:t>2.3.5</w:t>
            </w:r>
          </w:p>
        </w:tc>
        <w:tc>
          <w:tcPr>
            <w:tcW w:w="12003" w:type="dxa"/>
            <w:tcMar>
              <w:top w:w="50" w:type="dxa"/>
              <w:left w:w="100" w:type="dxa"/>
            </w:tcMar>
            <w:vAlign w:val="center"/>
          </w:tcPr>
          <w:p w14:paraId="1907D908">
            <w:pPr>
              <w:spacing w:before="0" w:after="0" w:line="336" w:lineRule="auto"/>
              <w:ind w:left="228"/>
              <w:jc w:val="both"/>
            </w:pPr>
            <w:r>
              <w:rPr>
                <w:rFonts w:ascii="Times New Roman" w:hAnsi="Times New Roman"/>
                <w:b w:val="0"/>
                <w:i w:val="0"/>
                <w:color w:val="000000"/>
                <w:sz w:val="24"/>
              </w:rPr>
              <w:t xml:space="preserve">Распознавать и употреблять в устной и письменной речи имена прилагательные, образованные путём соединения основы прилагательного с основой существительного с добавлением суффикса </w:t>
            </w:r>
            <w:r>
              <w:rPr>
                <w:rFonts w:ascii="Times New Roman" w:hAnsi="Times New Roman"/>
                <w:b w:val="0"/>
                <w:i/>
                <w:color w:val="000000"/>
                <w:sz w:val="24"/>
              </w:rPr>
              <w:t>–ed</w:t>
            </w:r>
            <w:r>
              <w:rPr>
                <w:rFonts w:ascii="Times New Roman" w:hAnsi="Times New Roman"/>
                <w:b w:val="0"/>
                <w:i w:val="0"/>
                <w:color w:val="000000"/>
                <w:sz w:val="24"/>
              </w:rPr>
              <w:t xml:space="preserve"> (</w:t>
            </w:r>
            <w:r>
              <w:rPr>
                <w:rFonts w:ascii="Times New Roman" w:hAnsi="Times New Roman"/>
                <w:b w:val="0"/>
                <w:i/>
                <w:color w:val="000000"/>
                <w:sz w:val="24"/>
              </w:rPr>
              <w:t>blue-eyed</w:t>
            </w:r>
            <w:r>
              <w:rPr>
                <w:rFonts w:ascii="Times New Roman" w:hAnsi="Times New Roman"/>
                <w:b w:val="0"/>
                <w:i w:val="0"/>
                <w:color w:val="000000"/>
                <w:sz w:val="24"/>
              </w:rPr>
              <w:t>)</w:t>
            </w:r>
          </w:p>
        </w:tc>
      </w:tr>
      <w:tr w14:paraId="5B588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DB8028E">
            <w:pPr>
              <w:spacing w:before="0" w:after="0" w:line="336" w:lineRule="auto"/>
              <w:ind w:left="228"/>
              <w:jc w:val="center"/>
            </w:pPr>
            <w:r>
              <w:rPr>
                <w:rFonts w:ascii="Times New Roman" w:hAnsi="Times New Roman"/>
                <w:b w:val="0"/>
                <w:i w:val="0"/>
                <w:color w:val="000000"/>
                <w:sz w:val="24"/>
              </w:rPr>
              <w:t>2.3.6</w:t>
            </w:r>
          </w:p>
        </w:tc>
        <w:tc>
          <w:tcPr>
            <w:tcW w:w="12003" w:type="dxa"/>
            <w:tcMar>
              <w:top w:w="50" w:type="dxa"/>
              <w:left w:w="100" w:type="dxa"/>
            </w:tcMar>
            <w:vAlign w:val="center"/>
          </w:tcPr>
          <w:p w14:paraId="67940A0A">
            <w:pPr>
              <w:spacing w:before="0" w:after="0" w:line="336" w:lineRule="auto"/>
              <w:ind w:left="228"/>
              <w:jc w:val="both"/>
            </w:pPr>
            <w:r>
              <w:rPr>
                <w:rFonts w:ascii="Times New Roman" w:hAnsi="Times New Roman"/>
                <w:b w:val="0"/>
                <w:i w:val="0"/>
                <w:color w:val="000000"/>
                <w:sz w:val="24"/>
              </w:rPr>
              <w:t>Распознавать и употреблять в устной и письменной речи наиболее частотные фразовые глаголы</w:t>
            </w:r>
          </w:p>
        </w:tc>
      </w:tr>
      <w:tr w14:paraId="2A5A5C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12EE13F">
            <w:pPr>
              <w:spacing w:before="0" w:after="0" w:line="336" w:lineRule="auto"/>
              <w:ind w:left="228"/>
              <w:jc w:val="center"/>
            </w:pPr>
            <w:r>
              <w:rPr>
                <w:rFonts w:ascii="Times New Roman" w:hAnsi="Times New Roman"/>
                <w:b w:val="0"/>
                <w:i w:val="0"/>
                <w:color w:val="000000"/>
                <w:sz w:val="24"/>
              </w:rPr>
              <w:t>2.3.7</w:t>
            </w:r>
          </w:p>
        </w:tc>
        <w:tc>
          <w:tcPr>
            <w:tcW w:w="12003" w:type="dxa"/>
            <w:tcMar>
              <w:top w:w="50" w:type="dxa"/>
              <w:left w:w="100" w:type="dxa"/>
            </w:tcMar>
            <w:vAlign w:val="center"/>
          </w:tcPr>
          <w:p w14:paraId="294D7E49">
            <w:pPr>
              <w:spacing w:before="0" w:after="0" w:line="336" w:lineRule="auto"/>
              <w:ind w:left="228"/>
              <w:jc w:val="both"/>
            </w:pPr>
            <w:r>
              <w:rPr>
                <w:rFonts w:ascii="Times New Roman" w:hAnsi="Times New Roman"/>
                <w:b w:val="0"/>
                <w:i w:val="0"/>
                <w:color w:val="000000"/>
                <w:sz w:val="24"/>
              </w:rPr>
              <w:t xml:space="preserve">Распознавать и употреблять в устной и письменной речи изученные синонимы и антонимы </w:t>
            </w:r>
          </w:p>
        </w:tc>
      </w:tr>
      <w:tr w14:paraId="4D617C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074363C">
            <w:pPr>
              <w:spacing w:before="0" w:after="0" w:line="336" w:lineRule="auto"/>
              <w:ind w:left="228"/>
              <w:jc w:val="center"/>
            </w:pPr>
            <w:r>
              <w:rPr>
                <w:rFonts w:ascii="Times New Roman" w:hAnsi="Times New Roman"/>
                <w:b w:val="0"/>
                <w:i w:val="0"/>
                <w:color w:val="000000"/>
                <w:sz w:val="24"/>
              </w:rPr>
              <w:t>2.3.8</w:t>
            </w:r>
          </w:p>
        </w:tc>
        <w:tc>
          <w:tcPr>
            <w:tcW w:w="12003" w:type="dxa"/>
            <w:tcMar>
              <w:top w:w="50" w:type="dxa"/>
              <w:left w:w="100" w:type="dxa"/>
            </w:tcMar>
            <w:vAlign w:val="center"/>
          </w:tcPr>
          <w:p w14:paraId="4A89A9A9">
            <w:pPr>
              <w:spacing w:before="0" w:after="0" w:line="336" w:lineRule="auto"/>
              <w:ind w:left="228"/>
              <w:jc w:val="both"/>
            </w:pPr>
            <w:r>
              <w:rPr>
                <w:rFonts w:ascii="Times New Roman" w:hAnsi="Times New Roman"/>
                <w:b w:val="0"/>
                <w:i w:val="0"/>
                <w:color w:val="000000"/>
                <w:sz w:val="24"/>
              </w:rPr>
              <w:t>Распознавать и употреблять в устной и письменной речи интернациональные слова</w:t>
            </w:r>
          </w:p>
        </w:tc>
      </w:tr>
      <w:tr w14:paraId="4FF4A8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C5EEA10">
            <w:pPr>
              <w:spacing w:before="0" w:after="0" w:line="336" w:lineRule="auto"/>
              <w:ind w:left="228"/>
              <w:jc w:val="center"/>
            </w:pPr>
            <w:r>
              <w:rPr>
                <w:rFonts w:ascii="Times New Roman" w:hAnsi="Times New Roman"/>
                <w:b w:val="0"/>
                <w:i w:val="0"/>
                <w:color w:val="000000"/>
                <w:sz w:val="24"/>
              </w:rPr>
              <w:t>2.3.9</w:t>
            </w:r>
          </w:p>
        </w:tc>
        <w:tc>
          <w:tcPr>
            <w:tcW w:w="12003" w:type="dxa"/>
            <w:tcMar>
              <w:top w:w="50" w:type="dxa"/>
              <w:left w:w="100" w:type="dxa"/>
            </w:tcMar>
            <w:vAlign w:val="center"/>
          </w:tcPr>
          <w:p w14:paraId="71CE9751">
            <w:pPr>
              <w:spacing w:before="0" w:after="0" w:line="336" w:lineRule="auto"/>
              <w:ind w:left="228"/>
              <w:jc w:val="both"/>
            </w:pPr>
            <w:r>
              <w:rPr>
                <w:rFonts w:ascii="Times New Roman" w:hAnsi="Times New Roman"/>
                <w:b w:val="0"/>
                <w:i w:val="0"/>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14:paraId="78A30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6178968">
            <w:pPr>
              <w:spacing w:before="0" w:after="0" w:line="336" w:lineRule="auto"/>
              <w:ind w:left="228"/>
              <w:jc w:val="center"/>
            </w:pPr>
            <w:r>
              <w:rPr>
                <w:rFonts w:ascii="Times New Roman" w:hAnsi="Times New Roman"/>
                <w:b w:val="0"/>
                <w:i w:val="0"/>
                <w:color w:val="000000"/>
                <w:sz w:val="24"/>
              </w:rPr>
              <w:t>2.4</w:t>
            </w:r>
          </w:p>
        </w:tc>
        <w:tc>
          <w:tcPr>
            <w:tcW w:w="12003" w:type="dxa"/>
            <w:tcMar>
              <w:top w:w="50" w:type="dxa"/>
              <w:left w:w="100" w:type="dxa"/>
            </w:tcMar>
            <w:vAlign w:val="center"/>
          </w:tcPr>
          <w:p w14:paraId="302C2924">
            <w:pPr>
              <w:spacing w:before="0" w:after="0" w:line="336" w:lineRule="auto"/>
              <w:ind w:left="228"/>
              <w:jc w:val="both"/>
            </w:pPr>
            <w:r>
              <w:rPr>
                <w:rFonts w:ascii="Times New Roman" w:hAnsi="Times New Roman"/>
                <w:b w:val="0"/>
                <w:i/>
                <w:color w:val="000000"/>
                <w:sz w:val="24"/>
              </w:rPr>
              <w:t>Грамматическая сторона речи</w:t>
            </w:r>
          </w:p>
        </w:tc>
      </w:tr>
      <w:tr w14:paraId="57464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3B93EE2">
            <w:pPr>
              <w:spacing w:before="0" w:after="0" w:line="336" w:lineRule="auto"/>
              <w:ind w:left="228"/>
              <w:jc w:val="center"/>
            </w:pPr>
            <w:r>
              <w:rPr>
                <w:rFonts w:ascii="Times New Roman" w:hAnsi="Times New Roman"/>
                <w:b w:val="0"/>
                <w:i w:val="0"/>
                <w:color w:val="000000"/>
                <w:sz w:val="24"/>
              </w:rPr>
              <w:t>2.4.1</w:t>
            </w:r>
          </w:p>
        </w:tc>
        <w:tc>
          <w:tcPr>
            <w:tcW w:w="12003" w:type="dxa"/>
            <w:tcMar>
              <w:top w:w="50" w:type="dxa"/>
              <w:left w:w="100" w:type="dxa"/>
            </w:tcMar>
            <w:vAlign w:val="center"/>
          </w:tcPr>
          <w:p w14:paraId="23CBFF84">
            <w:pPr>
              <w:spacing w:before="0" w:after="0" w:line="336" w:lineRule="auto"/>
              <w:ind w:left="228"/>
              <w:jc w:val="both"/>
            </w:pPr>
            <w:r>
              <w:rPr>
                <w:rFonts w:ascii="Times New Roman" w:hAnsi="Times New Roman"/>
                <w:b w:val="0"/>
                <w:i w:val="0"/>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14:paraId="0516F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24EB7BF">
            <w:pPr>
              <w:spacing w:before="0" w:after="0" w:line="336" w:lineRule="auto"/>
              <w:ind w:left="228"/>
              <w:jc w:val="center"/>
            </w:pPr>
            <w:r>
              <w:rPr>
                <w:rFonts w:ascii="Times New Roman" w:hAnsi="Times New Roman"/>
                <w:b w:val="0"/>
                <w:i w:val="0"/>
                <w:color w:val="000000"/>
                <w:sz w:val="24"/>
              </w:rPr>
              <w:t>2.4.2</w:t>
            </w:r>
          </w:p>
        </w:tc>
        <w:tc>
          <w:tcPr>
            <w:tcW w:w="12003" w:type="dxa"/>
            <w:tcMar>
              <w:top w:w="50" w:type="dxa"/>
              <w:left w:w="100" w:type="dxa"/>
            </w:tcMar>
            <w:vAlign w:val="center"/>
          </w:tcPr>
          <w:p w14:paraId="72AF8BD0">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предложения со сложным дополнением (Complex Object)</w:t>
            </w:r>
          </w:p>
        </w:tc>
      </w:tr>
      <w:tr w14:paraId="05B85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83FECBA">
            <w:pPr>
              <w:spacing w:before="0" w:after="0" w:line="336" w:lineRule="auto"/>
              <w:ind w:left="228"/>
              <w:jc w:val="center"/>
            </w:pPr>
            <w:r>
              <w:rPr>
                <w:rFonts w:ascii="Times New Roman" w:hAnsi="Times New Roman"/>
                <w:b w:val="0"/>
                <w:i w:val="0"/>
                <w:color w:val="000000"/>
                <w:sz w:val="24"/>
              </w:rPr>
              <w:t>2.4.3</w:t>
            </w:r>
          </w:p>
        </w:tc>
        <w:tc>
          <w:tcPr>
            <w:tcW w:w="12003" w:type="dxa"/>
            <w:tcMar>
              <w:top w:w="50" w:type="dxa"/>
              <w:left w:w="100" w:type="dxa"/>
            </w:tcMar>
            <w:vAlign w:val="center"/>
          </w:tcPr>
          <w:p w14:paraId="525A35DA">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условные предложения реального характера (Conditional 0, Conditional 1)</w:t>
            </w:r>
          </w:p>
        </w:tc>
      </w:tr>
      <w:tr w14:paraId="075E8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29E76C3">
            <w:pPr>
              <w:spacing w:before="0" w:after="0" w:line="336" w:lineRule="auto"/>
              <w:ind w:left="228"/>
              <w:jc w:val="center"/>
            </w:pPr>
            <w:r>
              <w:rPr>
                <w:rFonts w:ascii="Times New Roman" w:hAnsi="Times New Roman"/>
                <w:b w:val="0"/>
                <w:i w:val="0"/>
                <w:color w:val="000000"/>
                <w:sz w:val="24"/>
              </w:rPr>
              <w:t>2.4.4</w:t>
            </w:r>
          </w:p>
        </w:tc>
        <w:tc>
          <w:tcPr>
            <w:tcW w:w="12003" w:type="dxa"/>
            <w:tcMar>
              <w:top w:w="50" w:type="dxa"/>
              <w:left w:w="100" w:type="dxa"/>
            </w:tcMar>
            <w:vAlign w:val="center"/>
          </w:tcPr>
          <w:p w14:paraId="397F3618">
            <w:pPr>
              <w:spacing w:before="0" w:after="0" w:line="336"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b w:val="0"/>
                <w:i/>
                <w:color w:val="000000"/>
                <w:sz w:val="24"/>
              </w:rPr>
              <w:t xml:space="preserve">to be going to </w:t>
            </w:r>
            <w:r>
              <w:rPr>
                <w:rFonts w:ascii="Times New Roman" w:hAnsi="Times New Roman"/>
                <w:b w:val="0"/>
                <w:i w:val="0"/>
                <w:color w:val="000000"/>
                <w:sz w:val="24"/>
              </w:rPr>
              <w:t>+ инфинитив и формы Future Simple Tense и Present Continuous Tense для выражения будущего действия</w:t>
            </w:r>
          </w:p>
        </w:tc>
      </w:tr>
      <w:tr w14:paraId="4D67D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06962B8">
            <w:pPr>
              <w:spacing w:before="0" w:after="0" w:line="336" w:lineRule="auto"/>
              <w:ind w:left="228"/>
              <w:jc w:val="center"/>
            </w:pPr>
            <w:r>
              <w:rPr>
                <w:rFonts w:ascii="Times New Roman" w:hAnsi="Times New Roman"/>
                <w:b w:val="0"/>
                <w:i w:val="0"/>
                <w:color w:val="000000"/>
                <w:sz w:val="24"/>
              </w:rPr>
              <w:t>2.4.5</w:t>
            </w:r>
          </w:p>
        </w:tc>
        <w:tc>
          <w:tcPr>
            <w:tcW w:w="12003" w:type="dxa"/>
            <w:tcMar>
              <w:top w:w="50" w:type="dxa"/>
              <w:left w:w="100" w:type="dxa"/>
            </w:tcMar>
            <w:vAlign w:val="center"/>
          </w:tcPr>
          <w:p w14:paraId="3F331B12">
            <w:pPr>
              <w:spacing w:before="0" w:after="0" w:line="336"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конструкцию </w:t>
            </w:r>
            <w:r>
              <w:rPr>
                <w:rFonts w:ascii="Times New Roman" w:hAnsi="Times New Roman"/>
                <w:b w:val="0"/>
                <w:i/>
                <w:color w:val="000000"/>
                <w:sz w:val="24"/>
              </w:rPr>
              <w:t>used to</w:t>
            </w:r>
            <w:r>
              <w:rPr>
                <w:rFonts w:ascii="Times New Roman" w:hAnsi="Times New Roman"/>
                <w:b w:val="0"/>
                <w:i w:val="0"/>
                <w:color w:val="000000"/>
                <w:sz w:val="24"/>
              </w:rPr>
              <w:t xml:space="preserve"> + инфинитив глагола</w:t>
            </w:r>
          </w:p>
        </w:tc>
      </w:tr>
      <w:tr w14:paraId="7EBC87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4492457">
            <w:pPr>
              <w:spacing w:before="0" w:after="0" w:line="336" w:lineRule="auto"/>
              <w:ind w:left="228"/>
              <w:jc w:val="center"/>
            </w:pPr>
            <w:r>
              <w:rPr>
                <w:rFonts w:ascii="Times New Roman" w:hAnsi="Times New Roman"/>
                <w:b w:val="0"/>
                <w:i w:val="0"/>
                <w:color w:val="000000"/>
                <w:sz w:val="24"/>
              </w:rPr>
              <w:t>2.4.6</w:t>
            </w:r>
          </w:p>
        </w:tc>
        <w:tc>
          <w:tcPr>
            <w:tcW w:w="12003" w:type="dxa"/>
            <w:tcMar>
              <w:top w:w="50" w:type="dxa"/>
              <w:left w:w="100" w:type="dxa"/>
            </w:tcMar>
            <w:vAlign w:val="center"/>
          </w:tcPr>
          <w:p w14:paraId="4FB1302B">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(Present/Past Simple Passive)</w:t>
            </w:r>
          </w:p>
        </w:tc>
      </w:tr>
      <w:tr w14:paraId="763E1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EBE8E0A">
            <w:pPr>
              <w:spacing w:before="0" w:after="0" w:line="336" w:lineRule="auto"/>
              <w:ind w:left="228"/>
              <w:jc w:val="center"/>
            </w:pPr>
            <w:r>
              <w:rPr>
                <w:rFonts w:ascii="Times New Roman" w:hAnsi="Times New Roman"/>
                <w:b w:val="0"/>
                <w:i w:val="0"/>
                <w:color w:val="000000"/>
                <w:sz w:val="24"/>
              </w:rPr>
              <w:t>2.4.7</w:t>
            </w:r>
          </w:p>
        </w:tc>
        <w:tc>
          <w:tcPr>
            <w:tcW w:w="12003" w:type="dxa"/>
            <w:tcMar>
              <w:top w:w="50" w:type="dxa"/>
              <w:left w:w="100" w:type="dxa"/>
            </w:tcMar>
            <w:vAlign w:val="center"/>
          </w:tcPr>
          <w:p w14:paraId="313E20FD">
            <w:pPr>
              <w:spacing w:before="0" w:after="0" w:line="336"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модальный глагол </w:t>
            </w:r>
            <w:r>
              <w:rPr>
                <w:rFonts w:ascii="Times New Roman" w:hAnsi="Times New Roman"/>
                <w:b w:val="0"/>
                <w:i/>
                <w:color w:val="000000"/>
                <w:sz w:val="24"/>
              </w:rPr>
              <w:t>might</w:t>
            </w:r>
            <w:r>
              <w:rPr>
                <w:rFonts w:ascii="Times New Roman" w:hAnsi="Times New Roman"/>
                <w:b w:val="0"/>
                <w:i w:val="0"/>
                <w:color w:val="000000"/>
                <w:sz w:val="24"/>
              </w:rPr>
              <w:t xml:space="preserve"> </w:t>
            </w:r>
          </w:p>
        </w:tc>
      </w:tr>
      <w:tr w14:paraId="4F72D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39B9AF8">
            <w:pPr>
              <w:spacing w:before="0" w:after="0" w:line="336" w:lineRule="auto"/>
              <w:ind w:left="228"/>
              <w:jc w:val="center"/>
            </w:pPr>
            <w:r>
              <w:rPr>
                <w:rFonts w:ascii="Times New Roman" w:hAnsi="Times New Roman"/>
                <w:b w:val="0"/>
                <w:i w:val="0"/>
                <w:color w:val="000000"/>
                <w:sz w:val="24"/>
              </w:rPr>
              <w:t>2.4.8</w:t>
            </w:r>
          </w:p>
        </w:tc>
        <w:tc>
          <w:tcPr>
            <w:tcW w:w="12003" w:type="dxa"/>
            <w:tcMar>
              <w:top w:w="50" w:type="dxa"/>
              <w:left w:w="100" w:type="dxa"/>
            </w:tcMar>
            <w:vAlign w:val="center"/>
          </w:tcPr>
          <w:p w14:paraId="79BA9D39">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наречия, совпадающие по форме с прилагательными (</w:t>
            </w:r>
            <w:r>
              <w:rPr>
                <w:rFonts w:ascii="Times New Roman" w:hAnsi="Times New Roman"/>
                <w:b w:val="0"/>
                <w:i/>
                <w:color w:val="000000"/>
                <w:sz w:val="24"/>
              </w:rPr>
              <w:t>fast</w:t>
            </w:r>
            <w:r>
              <w:rPr>
                <w:rFonts w:ascii="Times New Roman" w:hAnsi="Times New Roman"/>
                <w:b w:val="0"/>
                <w:i w:val="0"/>
                <w:color w:val="000000"/>
                <w:sz w:val="24"/>
              </w:rPr>
              <w:t xml:space="preserve">, </w:t>
            </w:r>
            <w:r>
              <w:rPr>
                <w:rFonts w:ascii="Times New Roman" w:hAnsi="Times New Roman"/>
                <w:b w:val="0"/>
                <w:i/>
                <w:color w:val="000000"/>
                <w:sz w:val="24"/>
              </w:rPr>
              <w:t>high</w:t>
            </w:r>
            <w:r>
              <w:rPr>
                <w:rFonts w:ascii="Times New Roman" w:hAnsi="Times New Roman"/>
                <w:b w:val="0"/>
                <w:i w:val="0"/>
                <w:color w:val="000000"/>
                <w:sz w:val="24"/>
              </w:rPr>
              <w:t xml:space="preserve">, </w:t>
            </w:r>
            <w:r>
              <w:rPr>
                <w:rFonts w:ascii="Times New Roman" w:hAnsi="Times New Roman"/>
                <w:b w:val="0"/>
                <w:i/>
                <w:color w:val="000000"/>
                <w:sz w:val="24"/>
              </w:rPr>
              <w:t>early</w:t>
            </w:r>
            <w:r>
              <w:rPr>
                <w:rFonts w:ascii="Times New Roman" w:hAnsi="Times New Roman"/>
                <w:b w:val="0"/>
                <w:i w:val="0"/>
                <w:color w:val="000000"/>
                <w:sz w:val="24"/>
              </w:rPr>
              <w:t>)</w:t>
            </w:r>
          </w:p>
        </w:tc>
      </w:tr>
      <w:tr w14:paraId="330270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6D6CD1E">
            <w:pPr>
              <w:spacing w:before="0" w:after="0" w:line="336" w:lineRule="auto"/>
              <w:ind w:left="228"/>
              <w:jc w:val="center"/>
            </w:pPr>
            <w:r>
              <w:rPr>
                <w:rFonts w:ascii="Times New Roman" w:hAnsi="Times New Roman"/>
                <w:b w:val="0"/>
                <w:i w:val="0"/>
                <w:color w:val="000000"/>
                <w:sz w:val="24"/>
              </w:rPr>
              <w:t>2.4.9</w:t>
            </w:r>
          </w:p>
        </w:tc>
        <w:tc>
          <w:tcPr>
            <w:tcW w:w="12003" w:type="dxa"/>
            <w:tcMar>
              <w:top w:w="50" w:type="dxa"/>
              <w:left w:w="100" w:type="dxa"/>
            </w:tcMar>
            <w:vAlign w:val="center"/>
          </w:tcPr>
          <w:p w14:paraId="52DD9B0F">
            <w:pPr>
              <w:spacing w:before="0" w:after="0" w:line="336"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местоимения </w:t>
            </w:r>
            <w:r>
              <w:rPr>
                <w:rFonts w:ascii="Times New Roman" w:hAnsi="Times New Roman"/>
                <w:b w:val="0"/>
                <w:i/>
                <w:color w:val="000000"/>
                <w:sz w:val="24"/>
              </w:rPr>
              <w:t>other/another</w:t>
            </w:r>
            <w:r>
              <w:rPr>
                <w:rFonts w:ascii="Times New Roman" w:hAnsi="Times New Roman"/>
                <w:b w:val="0"/>
                <w:i w:val="0"/>
                <w:color w:val="000000"/>
                <w:sz w:val="24"/>
              </w:rPr>
              <w:t xml:space="preserve">, </w:t>
            </w:r>
            <w:r>
              <w:rPr>
                <w:rFonts w:ascii="Times New Roman" w:hAnsi="Times New Roman"/>
                <w:b w:val="0"/>
                <w:i/>
                <w:color w:val="000000"/>
                <w:sz w:val="24"/>
              </w:rPr>
              <w:t>both, all, one</w:t>
            </w:r>
          </w:p>
        </w:tc>
      </w:tr>
      <w:tr w14:paraId="59FDE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8B818A1">
            <w:pPr>
              <w:spacing w:before="0" w:after="0" w:line="336" w:lineRule="auto"/>
              <w:ind w:left="228"/>
              <w:jc w:val="center"/>
            </w:pPr>
            <w:r>
              <w:rPr>
                <w:rFonts w:ascii="Times New Roman" w:hAnsi="Times New Roman"/>
                <w:b w:val="0"/>
                <w:i w:val="0"/>
                <w:color w:val="000000"/>
                <w:sz w:val="24"/>
              </w:rPr>
              <w:t>2.4.10</w:t>
            </w:r>
          </w:p>
        </w:tc>
        <w:tc>
          <w:tcPr>
            <w:tcW w:w="12003" w:type="dxa"/>
            <w:tcMar>
              <w:top w:w="50" w:type="dxa"/>
              <w:left w:w="100" w:type="dxa"/>
            </w:tcMar>
            <w:vAlign w:val="center"/>
          </w:tcPr>
          <w:p w14:paraId="37D5560D">
            <w:pPr>
              <w:spacing w:before="0" w:after="0" w:line="336" w:lineRule="auto"/>
              <w:ind w:left="228"/>
              <w:jc w:val="both"/>
            </w:pPr>
            <w:r>
              <w:rPr>
                <w:rFonts w:ascii="Times New Roman" w:hAnsi="Times New Roman"/>
                <w:b w:val="0"/>
                <w:i w:val="0"/>
                <w:color w:val="000000"/>
                <w:sz w:val="24"/>
              </w:rPr>
              <w:t>Количественные числительные для обозначения больших чисел (до 1 000 000)</w:t>
            </w:r>
          </w:p>
        </w:tc>
      </w:tr>
      <w:tr w14:paraId="2ECAD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766346D">
            <w:pPr>
              <w:spacing w:before="0" w:after="0" w:line="336" w:lineRule="auto"/>
              <w:ind w:left="228"/>
              <w:jc w:val="center"/>
            </w:pPr>
            <w:r>
              <w:rPr>
                <w:rFonts w:ascii="Times New Roman" w:hAnsi="Times New Roman"/>
                <w:b w:val="0"/>
                <w:i w:val="0"/>
                <w:color w:val="000000"/>
                <w:sz w:val="24"/>
              </w:rPr>
              <w:t>3</w:t>
            </w:r>
          </w:p>
        </w:tc>
        <w:tc>
          <w:tcPr>
            <w:tcW w:w="12003" w:type="dxa"/>
            <w:tcMar>
              <w:top w:w="50" w:type="dxa"/>
              <w:left w:w="100" w:type="dxa"/>
            </w:tcMar>
            <w:vAlign w:val="center"/>
          </w:tcPr>
          <w:p w14:paraId="6C8319BC">
            <w:pPr>
              <w:spacing w:before="0" w:after="0" w:line="336" w:lineRule="auto"/>
              <w:ind w:left="228"/>
              <w:jc w:val="both"/>
            </w:pPr>
            <w:r>
              <w:rPr>
                <w:rFonts w:ascii="Times New Roman" w:hAnsi="Times New Roman"/>
                <w:b w:val="0"/>
                <w:i w:val="0"/>
                <w:color w:val="000000"/>
                <w:sz w:val="24"/>
              </w:rPr>
              <w:t>Социокультурные знания и умения</w:t>
            </w:r>
          </w:p>
        </w:tc>
      </w:tr>
      <w:tr w14:paraId="369213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516214C">
            <w:pPr>
              <w:spacing w:before="0" w:after="0" w:line="336" w:lineRule="auto"/>
              <w:ind w:left="228"/>
              <w:jc w:val="center"/>
            </w:pPr>
            <w:r>
              <w:rPr>
                <w:rFonts w:ascii="Times New Roman" w:hAnsi="Times New Roman"/>
                <w:b w:val="0"/>
                <w:i w:val="0"/>
                <w:color w:val="000000"/>
                <w:sz w:val="24"/>
              </w:rPr>
              <w:t>3.1</w:t>
            </w:r>
          </w:p>
        </w:tc>
        <w:tc>
          <w:tcPr>
            <w:tcW w:w="12003" w:type="dxa"/>
            <w:tcMar>
              <w:top w:w="50" w:type="dxa"/>
              <w:left w:w="100" w:type="dxa"/>
            </w:tcMar>
            <w:vAlign w:val="center"/>
          </w:tcPr>
          <w:p w14:paraId="19E76358">
            <w:pPr>
              <w:spacing w:before="0" w:after="0" w:line="336" w:lineRule="auto"/>
              <w:ind w:left="228"/>
              <w:jc w:val="both"/>
            </w:pPr>
            <w:r>
              <w:rPr>
                <w:rFonts w:ascii="Times New Roman" w:hAnsi="Times New Roman"/>
                <w:b w:val="0"/>
                <w:i w:val="0"/>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14:paraId="0CFA2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A09A978">
            <w:pPr>
              <w:spacing w:before="0" w:after="0" w:line="336" w:lineRule="auto"/>
              <w:ind w:left="228"/>
              <w:jc w:val="center"/>
            </w:pPr>
            <w:r>
              <w:rPr>
                <w:rFonts w:ascii="Times New Roman" w:hAnsi="Times New Roman"/>
                <w:b w:val="0"/>
                <w:i w:val="0"/>
                <w:color w:val="000000"/>
                <w:sz w:val="24"/>
              </w:rPr>
              <w:t>3.2</w:t>
            </w:r>
          </w:p>
        </w:tc>
        <w:tc>
          <w:tcPr>
            <w:tcW w:w="12003" w:type="dxa"/>
            <w:tcMar>
              <w:top w:w="50" w:type="dxa"/>
              <w:left w:w="100" w:type="dxa"/>
            </w:tcMar>
            <w:vAlign w:val="center"/>
          </w:tcPr>
          <w:p w14:paraId="570B1F4E">
            <w:pPr>
              <w:spacing w:before="0" w:after="0" w:line="336" w:lineRule="auto"/>
              <w:ind w:left="228"/>
              <w:jc w:val="both"/>
            </w:pPr>
            <w:r>
              <w:rPr>
                <w:rFonts w:ascii="Times New Roman" w:hAnsi="Times New Roman"/>
                <w:b w:val="0"/>
                <w:i w:val="0"/>
                <w:color w:val="000000"/>
                <w:sz w:val="24"/>
              </w:rP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14:paraId="1869D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5CD0D56">
            <w:pPr>
              <w:spacing w:before="0" w:after="0" w:line="336" w:lineRule="auto"/>
              <w:ind w:left="228"/>
              <w:jc w:val="center"/>
            </w:pPr>
            <w:r>
              <w:rPr>
                <w:rFonts w:ascii="Times New Roman" w:hAnsi="Times New Roman"/>
                <w:b w:val="0"/>
                <w:i w:val="0"/>
                <w:color w:val="000000"/>
                <w:sz w:val="24"/>
              </w:rPr>
              <w:t>3.3</w:t>
            </w:r>
          </w:p>
        </w:tc>
        <w:tc>
          <w:tcPr>
            <w:tcW w:w="12003" w:type="dxa"/>
            <w:tcMar>
              <w:top w:w="50" w:type="dxa"/>
              <w:left w:w="100" w:type="dxa"/>
            </w:tcMar>
            <w:vAlign w:val="center"/>
          </w:tcPr>
          <w:p w14:paraId="0C1C4C09">
            <w:pPr>
              <w:spacing w:before="0" w:after="0" w:line="336" w:lineRule="auto"/>
              <w:ind w:left="228"/>
              <w:jc w:val="both"/>
            </w:pPr>
            <w:r>
              <w:rPr>
                <w:rFonts w:ascii="Times New Roman" w:hAnsi="Times New Roman"/>
                <w:b w:val="0"/>
                <w:i w:val="0"/>
                <w:color w:val="000000"/>
                <w:sz w:val="24"/>
              </w:rPr>
              <w:t>Обладать базовыми знаниями о социокультурном портрете родной страны и страны (стран) изучаемого языка</w:t>
            </w:r>
          </w:p>
        </w:tc>
      </w:tr>
      <w:tr w14:paraId="0E8B6C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7253FB3">
            <w:pPr>
              <w:spacing w:before="0" w:after="0" w:line="336" w:lineRule="auto"/>
              <w:ind w:left="228"/>
              <w:jc w:val="center"/>
            </w:pPr>
            <w:r>
              <w:rPr>
                <w:rFonts w:ascii="Times New Roman" w:hAnsi="Times New Roman"/>
                <w:b w:val="0"/>
                <w:i w:val="0"/>
                <w:color w:val="000000"/>
                <w:sz w:val="24"/>
              </w:rPr>
              <w:t>3.4</w:t>
            </w:r>
          </w:p>
        </w:tc>
        <w:tc>
          <w:tcPr>
            <w:tcW w:w="12003" w:type="dxa"/>
            <w:tcMar>
              <w:top w:w="50" w:type="dxa"/>
              <w:left w:w="100" w:type="dxa"/>
            </w:tcMar>
            <w:vAlign w:val="center"/>
          </w:tcPr>
          <w:p w14:paraId="35DB39A9">
            <w:pPr>
              <w:spacing w:before="0" w:after="0" w:line="336" w:lineRule="auto"/>
              <w:ind w:left="228"/>
              <w:jc w:val="both"/>
            </w:pPr>
            <w:r>
              <w:rPr>
                <w:rFonts w:ascii="Times New Roman" w:hAnsi="Times New Roman"/>
                <w:b w:val="0"/>
                <w:i w:val="0"/>
                <w:color w:val="000000"/>
                <w:sz w:val="24"/>
              </w:rPr>
              <w:t>Кратко представлять Россию и страну (страны) изучаемого языка</w:t>
            </w:r>
          </w:p>
        </w:tc>
      </w:tr>
      <w:tr w14:paraId="74B56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C0F8E17">
            <w:pPr>
              <w:spacing w:before="0" w:after="0" w:line="336" w:lineRule="auto"/>
              <w:ind w:left="228"/>
              <w:jc w:val="center"/>
            </w:pPr>
            <w:r>
              <w:rPr>
                <w:rFonts w:ascii="Times New Roman" w:hAnsi="Times New Roman"/>
                <w:b w:val="0"/>
                <w:i w:val="0"/>
                <w:color w:val="000000"/>
                <w:sz w:val="24"/>
              </w:rPr>
              <w:t>4</w:t>
            </w:r>
          </w:p>
        </w:tc>
        <w:tc>
          <w:tcPr>
            <w:tcW w:w="12003" w:type="dxa"/>
            <w:tcMar>
              <w:top w:w="50" w:type="dxa"/>
              <w:left w:w="100" w:type="dxa"/>
            </w:tcMar>
            <w:vAlign w:val="center"/>
          </w:tcPr>
          <w:p w14:paraId="4D11D56F">
            <w:pPr>
              <w:spacing w:before="0" w:after="0" w:line="336" w:lineRule="auto"/>
              <w:ind w:left="228"/>
              <w:jc w:val="both"/>
            </w:pPr>
            <w:r>
              <w:rPr>
                <w:rFonts w:ascii="Times New Roman" w:hAnsi="Times New Roman"/>
                <w:b w:val="0"/>
                <w:i w:val="0"/>
                <w:color w:val="000000"/>
                <w:sz w:val="24"/>
              </w:rPr>
              <w:t>Компенсаторные умения</w:t>
            </w:r>
          </w:p>
          <w:p w14:paraId="24CCF0A2">
            <w:pPr>
              <w:spacing w:before="0" w:after="0" w:line="336" w:lineRule="auto"/>
              <w:ind w:left="228"/>
              <w:jc w:val="both"/>
            </w:pPr>
            <w:r>
              <w:rPr>
                <w:rFonts w:ascii="Times New Roman" w:hAnsi="Times New Roman"/>
                <w:b w:val="0"/>
                <w:i w:val="0"/>
                <w:color w:val="000000"/>
                <w:sz w:val="24"/>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14:paraId="14BB08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F0A529D">
            <w:pPr>
              <w:spacing w:before="0" w:after="0" w:line="336" w:lineRule="auto"/>
              <w:ind w:left="228"/>
              <w:jc w:val="center"/>
            </w:pPr>
            <w:r>
              <w:rPr>
                <w:rFonts w:ascii="Times New Roman" w:hAnsi="Times New Roman"/>
                <w:b w:val="0"/>
                <w:i w:val="0"/>
                <w:color w:val="000000"/>
                <w:sz w:val="24"/>
              </w:rPr>
              <w:t>5</w:t>
            </w:r>
          </w:p>
        </w:tc>
        <w:tc>
          <w:tcPr>
            <w:tcW w:w="12003" w:type="dxa"/>
            <w:tcMar>
              <w:top w:w="50" w:type="dxa"/>
              <w:left w:w="100" w:type="dxa"/>
            </w:tcMar>
            <w:vAlign w:val="center"/>
          </w:tcPr>
          <w:p w14:paraId="350B6FF5">
            <w:pPr>
              <w:spacing w:before="0" w:after="0" w:line="336" w:lineRule="auto"/>
              <w:ind w:left="228"/>
              <w:jc w:val="both"/>
            </w:pPr>
            <w:r>
              <w:rPr>
                <w:rFonts w:ascii="Times New Roman" w:hAnsi="Times New Roman"/>
                <w:b w:val="0"/>
                <w:i w:val="0"/>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14:paraId="331FB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1BEA2AD">
            <w:pPr>
              <w:spacing w:before="0" w:after="0" w:line="336" w:lineRule="auto"/>
              <w:ind w:left="228"/>
              <w:jc w:val="center"/>
            </w:pPr>
            <w:r>
              <w:rPr>
                <w:rFonts w:ascii="Times New Roman" w:hAnsi="Times New Roman"/>
                <w:b w:val="0"/>
                <w:i w:val="0"/>
                <w:color w:val="000000"/>
                <w:sz w:val="24"/>
              </w:rPr>
              <w:t>6</w:t>
            </w:r>
          </w:p>
        </w:tc>
        <w:tc>
          <w:tcPr>
            <w:tcW w:w="12003" w:type="dxa"/>
            <w:tcMar>
              <w:top w:w="50" w:type="dxa"/>
              <w:left w:w="100" w:type="dxa"/>
            </w:tcMar>
            <w:vAlign w:val="center"/>
          </w:tcPr>
          <w:p w14:paraId="365877F1">
            <w:pPr>
              <w:spacing w:before="0" w:after="0" w:line="336" w:lineRule="auto"/>
              <w:ind w:left="228"/>
              <w:jc w:val="both"/>
            </w:pPr>
            <w:r>
              <w:rPr>
                <w:rFonts w:ascii="Times New Roman" w:hAnsi="Times New Roman"/>
                <w:b w:val="0"/>
                <w:i w:val="0"/>
                <w:color w:val="000000"/>
                <w:sz w:val="24"/>
              </w:rPr>
              <w:t>Использовать иноязычные словари и справочники, в том числе информационно-справочные системы в электронной форме</w:t>
            </w:r>
          </w:p>
        </w:tc>
      </w:tr>
    </w:tbl>
    <w:p w14:paraId="6C5B902D">
      <w:pPr>
        <w:spacing w:before="0" w:after="0"/>
        <w:ind w:left="120"/>
        <w:jc w:val="left"/>
      </w:pPr>
    </w:p>
    <w:p w14:paraId="02991CB0">
      <w:pPr>
        <w:spacing w:before="199" w:after="199"/>
        <w:ind w:left="120"/>
        <w:jc w:val="left"/>
      </w:pPr>
      <w:r>
        <w:rPr>
          <w:rFonts w:ascii="Times New Roman" w:hAnsi="Times New Roman"/>
          <w:b/>
          <w:i w:val="0"/>
          <w:color w:val="000000"/>
          <w:sz w:val="28"/>
        </w:rPr>
        <w:t>8 КЛАСС</w:t>
      </w:r>
    </w:p>
    <w:p w14:paraId="66960527">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71"/>
        <w:gridCol w:w="7048"/>
      </w:tblGrid>
      <w:tr w14:paraId="0ECB1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60EE37D">
            <w:pPr>
              <w:spacing w:before="0" w:after="0"/>
              <w:ind w:left="135"/>
              <w:jc w:val="left"/>
            </w:pPr>
            <w:r>
              <w:rPr>
                <w:rFonts w:ascii="Times New Roman" w:hAnsi="Times New Roman"/>
                <w:b/>
                <w:i w:val="0"/>
                <w:color w:val="000000"/>
                <w:sz w:val="24"/>
              </w:rPr>
              <w:t xml:space="preserve"> Код проверяемого результата </w:t>
            </w:r>
          </w:p>
        </w:tc>
        <w:tc>
          <w:tcPr>
            <w:tcW w:w="12003" w:type="dxa"/>
            <w:tcMar>
              <w:top w:w="50" w:type="dxa"/>
              <w:left w:w="100" w:type="dxa"/>
            </w:tcMar>
            <w:vAlign w:val="center"/>
          </w:tcPr>
          <w:p w14:paraId="6F971086">
            <w:pPr>
              <w:spacing w:before="0" w:after="0"/>
              <w:ind w:left="135"/>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753F2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1EA8634">
            <w:pPr>
              <w:spacing w:before="0" w:after="0" w:line="336" w:lineRule="auto"/>
              <w:ind w:left="228"/>
              <w:jc w:val="center"/>
            </w:pPr>
            <w:r>
              <w:rPr>
                <w:rFonts w:ascii="Times New Roman" w:hAnsi="Times New Roman"/>
                <w:b w:val="0"/>
                <w:i w:val="0"/>
                <w:color w:val="000000"/>
                <w:sz w:val="24"/>
              </w:rPr>
              <w:t>1</w:t>
            </w:r>
          </w:p>
        </w:tc>
        <w:tc>
          <w:tcPr>
            <w:tcW w:w="12003" w:type="dxa"/>
            <w:tcMar>
              <w:top w:w="50" w:type="dxa"/>
              <w:left w:w="100" w:type="dxa"/>
            </w:tcMar>
            <w:vAlign w:val="center"/>
          </w:tcPr>
          <w:p w14:paraId="11188989">
            <w:pPr>
              <w:spacing w:before="0" w:after="0" w:line="336" w:lineRule="auto"/>
              <w:ind w:left="228"/>
              <w:jc w:val="both"/>
            </w:pPr>
            <w:r>
              <w:rPr>
                <w:rFonts w:ascii="Times New Roman" w:hAnsi="Times New Roman"/>
                <w:b w:val="0"/>
                <w:i w:val="0"/>
                <w:color w:val="000000"/>
                <w:sz w:val="24"/>
              </w:rPr>
              <w:t>Коммуникативные умения</w:t>
            </w:r>
          </w:p>
        </w:tc>
      </w:tr>
      <w:tr w14:paraId="790F4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222476C">
            <w:pPr>
              <w:spacing w:before="0" w:after="0" w:line="336" w:lineRule="auto"/>
              <w:ind w:left="228"/>
              <w:jc w:val="center"/>
            </w:pPr>
            <w:r>
              <w:rPr>
                <w:rFonts w:ascii="Times New Roman" w:hAnsi="Times New Roman"/>
                <w:b w:val="0"/>
                <w:i/>
                <w:color w:val="000000"/>
                <w:sz w:val="24"/>
              </w:rPr>
              <w:t>1.1</w:t>
            </w:r>
          </w:p>
        </w:tc>
        <w:tc>
          <w:tcPr>
            <w:tcW w:w="12003" w:type="dxa"/>
            <w:tcMar>
              <w:top w:w="50" w:type="dxa"/>
              <w:left w:w="100" w:type="dxa"/>
            </w:tcMar>
            <w:vAlign w:val="center"/>
          </w:tcPr>
          <w:p w14:paraId="5297D859">
            <w:pPr>
              <w:spacing w:before="0" w:after="0" w:line="336" w:lineRule="auto"/>
              <w:ind w:left="228"/>
              <w:jc w:val="both"/>
            </w:pPr>
            <w:r>
              <w:rPr>
                <w:rFonts w:ascii="Times New Roman" w:hAnsi="Times New Roman"/>
                <w:b w:val="0"/>
                <w:i/>
                <w:color w:val="000000"/>
                <w:sz w:val="24"/>
              </w:rPr>
              <w:t>Говорение</w:t>
            </w:r>
          </w:p>
        </w:tc>
      </w:tr>
      <w:tr w14:paraId="11746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F75BA56">
            <w:pPr>
              <w:spacing w:before="0" w:after="0" w:line="336" w:lineRule="auto"/>
              <w:ind w:left="228"/>
              <w:jc w:val="center"/>
            </w:pPr>
            <w:r>
              <w:rPr>
                <w:rFonts w:ascii="Times New Roman" w:hAnsi="Times New Roman"/>
                <w:b w:val="0"/>
                <w:i w:val="0"/>
                <w:color w:val="000000"/>
                <w:sz w:val="24"/>
              </w:rPr>
              <w:t>1.1.1</w:t>
            </w:r>
          </w:p>
        </w:tc>
        <w:tc>
          <w:tcPr>
            <w:tcW w:w="12003" w:type="dxa"/>
            <w:tcMar>
              <w:top w:w="50" w:type="dxa"/>
              <w:left w:w="100" w:type="dxa"/>
            </w:tcMar>
            <w:vAlign w:val="center"/>
          </w:tcPr>
          <w:p w14:paraId="68781977">
            <w:pPr>
              <w:spacing w:before="0" w:after="0" w:line="336" w:lineRule="auto"/>
              <w:ind w:left="228"/>
              <w:jc w:val="both"/>
            </w:pPr>
            <w:r>
              <w:rPr>
                <w:rFonts w:ascii="Times New Roman" w:hAnsi="Times New Roman"/>
                <w:b w:val="0"/>
                <w:i w:val="0"/>
                <w:color w:val="000000"/>
                <w:sz w:val="24"/>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14:paraId="171C2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C47F6F4">
            <w:pPr>
              <w:spacing w:before="0" w:after="0" w:line="336" w:lineRule="auto"/>
              <w:ind w:left="228"/>
              <w:jc w:val="center"/>
            </w:pPr>
            <w:r>
              <w:rPr>
                <w:rFonts w:ascii="Times New Roman" w:hAnsi="Times New Roman"/>
                <w:b w:val="0"/>
                <w:i w:val="0"/>
                <w:color w:val="000000"/>
                <w:sz w:val="24"/>
              </w:rPr>
              <w:t>1.1.2</w:t>
            </w:r>
          </w:p>
        </w:tc>
        <w:tc>
          <w:tcPr>
            <w:tcW w:w="12003" w:type="dxa"/>
            <w:tcMar>
              <w:top w:w="50" w:type="dxa"/>
              <w:left w:w="100" w:type="dxa"/>
            </w:tcMar>
            <w:vAlign w:val="center"/>
          </w:tcPr>
          <w:p w14:paraId="7E9EC186">
            <w:pPr>
              <w:spacing w:before="0" w:after="0" w:line="336" w:lineRule="auto"/>
              <w:ind w:left="228"/>
              <w:jc w:val="both"/>
            </w:pPr>
            <w:r>
              <w:rPr>
                <w:rFonts w:ascii="Times New Roman" w:hAnsi="Times New Roman"/>
                <w:b w:val="0"/>
                <w:i w:val="0"/>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9 – 10 фраз)</w:t>
            </w:r>
          </w:p>
        </w:tc>
      </w:tr>
      <w:tr w14:paraId="477A1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B11671A">
            <w:pPr>
              <w:spacing w:before="0" w:after="0" w:line="336" w:lineRule="auto"/>
              <w:ind w:left="228"/>
              <w:jc w:val="center"/>
            </w:pPr>
            <w:r>
              <w:rPr>
                <w:rFonts w:ascii="Times New Roman" w:hAnsi="Times New Roman"/>
                <w:b w:val="0"/>
                <w:i w:val="0"/>
                <w:color w:val="000000"/>
                <w:sz w:val="24"/>
              </w:rPr>
              <w:t>1.1.3</w:t>
            </w:r>
          </w:p>
        </w:tc>
        <w:tc>
          <w:tcPr>
            <w:tcW w:w="12003" w:type="dxa"/>
            <w:tcMar>
              <w:top w:w="50" w:type="dxa"/>
              <w:left w:w="100" w:type="dxa"/>
            </w:tcMar>
            <w:vAlign w:val="center"/>
          </w:tcPr>
          <w:p w14:paraId="5FAAE12E">
            <w:pPr>
              <w:spacing w:before="0" w:after="0" w:line="336" w:lineRule="auto"/>
              <w:ind w:left="228"/>
              <w:jc w:val="both"/>
            </w:pPr>
            <w:r>
              <w:rPr>
                <w:rFonts w:ascii="Times New Roman" w:hAnsi="Times New Roman"/>
                <w:b w:val="0"/>
                <w:i w:val="0"/>
                <w:color w:val="000000"/>
                <w:sz w:val="24"/>
              </w:rPr>
              <w:t>Выражать и кратко аргументировать своё мнение</w:t>
            </w:r>
          </w:p>
        </w:tc>
      </w:tr>
      <w:tr w14:paraId="6DD29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A3EE9F9">
            <w:pPr>
              <w:spacing w:before="0" w:after="0" w:line="336" w:lineRule="auto"/>
              <w:ind w:left="228"/>
              <w:jc w:val="center"/>
            </w:pPr>
            <w:r>
              <w:rPr>
                <w:rFonts w:ascii="Times New Roman" w:hAnsi="Times New Roman"/>
                <w:b w:val="0"/>
                <w:i w:val="0"/>
                <w:color w:val="000000"/>
                <w:sz w:val="24"/>
              </w:rPr>
              <w:t>1.1.4</w:t>
            </w:r>
          </w:p>
        </w:tc>
        <w:tc>
          <w:tcPr>
            <w:tcW w:w="12003" w:type="dxa"/>
            <w:tcMar>
              <w:top w:w="50" w:type="dxa"/>
              <w:left w:w="100" w:type="dxa"/>
            </w:tcMar>
            <w:vAlign w:val="center"/>
          </w:tcPr>
          <w:p w14:paraId="6DCEC4C7">
            <w:pPr>
              <w:spacing w:before="0" w:after="0" w:line="336" w:lineRule="auto"/>
              <w:ind w:left="228"/>
              <w:jc w:val="both"/>
            </w:pPr>
            <w:r>
              <w:rPr>
                <w:rFonts w:ascii="Times New Roman" w:hAnsi="Times New Roman"/>
                <w:b w:val="0"/>
                <w:i w:val="0"/>
                <w:color w:val="000000"/>
                <w:sz w:val="24"/>
              </w:rPr>
              <w:t>Излагать основное содержание прочитанного текста с вербальными и (или) зрительными опорами (объём – 9 – 10 фраз)</w:t>
            </w:r>
          </w:p>
        </w:tc>
      </w:tr>
      <w:tr w14:paraId="79C74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2CD792F">
            <w:pPr>
              <w:spacing w:before="0" w:after="0" w:line="336" w:lineRule="auto"/>
              <w:ind w:left="228"/>
              <w:jc w:val="center"/>
            </w:pPr>
            <w:r>
              <w:rPr>
                <w:rFonts w:ascii="Times New Roman" w:hAnsi="Times New Roman"/>
                <w:b w:val="0"/>
                <w:i w:val="0"/>
                <w:color w:val="000000"/>
                <w:sz w:val="24"/>
              </w:rPr>
              <w:t>1.1.5</w:t>
            </w:r>
          </w:p>
        </w:tc>
        <w:tc>
          <w:tcPr>
            <w:tcW w:w="12003" w:type="dxa"/>
            <w:tcMar>
              <w:top w:w="50" w:type="dxa"/>
              <w:left w:w="100" w:type="dxa"/>
            </w:tcMar>
            <w:vAlign w:val="center"/>
          </w:tcPr>
          <w:p w14:paraId="0E0C561C">
            <w:pPr>
              <w:spacing w:before="0" w:after="0" w:line="336" w:lineRule="auto"/>
              <w:ind w:left="228"/>
              <w:jc w:val="both"/>
            </w:pPr>
            <w:r>
              <w:rPr>
                <w:rFonts w:ascii="Times New Roman" w:hAnsi="Times New Roman"/>
                <w:b w:val="0"/>
                <w:i w:val="0"/>
                <w:color w:val="000000"/>
                <w:sz w:val="24"/>
              </w:rPr>
              <w:t>Кратко излагать результаты выполненной проектной работы (объём – 9 – 10 фраз)</w:t>
            </w:r>
          </w:p>
        </w:tc>
      </w:tr>
      <w:tr w14:paraId="58702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97FC87A">
            <w:pPr>
              <w:spacing w:before="0" w:after="0" w:line="336" w:lineRule="auto"/>
              <w:ind w:left="228"/>
              <w:jc w:val="center"/>
            </w:pPr>
            <w:r>
              <w:rPr>
                <w:rFonts w:ascii="Times New Roman" w:hAnsi="Times New Roman"/>
                <w:b w:val="0"/>
                <w:i/>
                <w:color w:val="000000"/>
                <w:sz w:val="24"/>
              </w:rPr>
              <w:t>1.2</w:t>
            </w:r>
          </w:p>
        </w:tc>
        <w:tc>
          <w:tcPr>
            <w:tcW w:w="12003" w:type="dxa"/>
            <w:tcMar>
              <w:top w:w="50" w:type="dxa"/>
              <w:left w:w="100" w:type="dxa"/>
            </w:tcMar>
            <w:vAlign w:val="center"/>
          </w:tcPr>
          <w:p w14:paraId="4CA55016">
            <w:pPr>
              <w:spacing w:before="0" w:after="0" w:line="336" w:lineRule="auto"/>
              <w:ind w:left="228"/>
              <w:jc w:val="both"/>
            </w:pPr>
            <w:r>
              <w:rPr>
                <w:rFonts w:ascii="Times New Roman" w:hAnsi="Times New Roman"/>
                <w:b w:val="0"/>
                <w:i/>
                <w:color w:val="000000"/>
                <w:sz w:val="24"/>
              </w:rPr>
              <w:t>Аудирование</w:t>
            </w:r>
          </w:p>
        </w:tc>
      </w:tr>
      <w:tr w14:paraId="61CDCE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808907E">
            <w:pPr>
              <w:spacing w:before="0" w:after="0" w:line="336" w:lineRule="auto"/>
              <w:ind w:left="228"/>
              <w:jc w:val="center"/>
            </w:pPr>
            <w:r>
              <w:rPr>
                <w:rFonts w:ascii="Times New Roman" w:hAnsi="Times New Roman"/>
                <w:b w:val="0"/>
                <w:i w:val="0"/>
                <w:color w:val="000000"/>
                <w:sz w:val="24"/>
              </w:rPr>
              <w:t>1.2.1</w:t>
            </w:r>
          </w:p>
        </w:tc>
        <w:tc>
          <w:tcPr>
            <w:tcW w:w="12003" w:type="dxa"/>
            <w:tcMar>
              <w:top w:w="50" w:type="dxa"/>
              <w:left w:w="100" w:type="dxa"/>
            </w:tcMar>
            <w:vAlign w:val="center"/>
          </w:tcPr>
          <w:p w14:paraId="316DD062">
            <w:pPr>
              <w:spacing w:before="0" w:after="0" w:line="336" w:lineRule="auto"/>
              <w:ind w:left="228"/>
              <w:jc w:val="both"/>
            </w:pPr>
            <w:r>
              <w:rPr>
                <w:rFonts w:ascii="Times New Roman" w:hAnsi="Times New Roman"/>
                <w:b w:val="0"/>
                <w:i w:val="0"/>
                <w:color w:val="000000"/>
                <w:sz w:val="24"/>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14:paraId="3D334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2FA7E53">
            <w:pPr>
              <w:spacing w:before="0" w:after="0" w:line="336" w:lineRule="auto"/>
              <w:ind w:left="228"/>
              <w:jc w:val="center"/>
            </w:pPr>
            <w:r>
              <w:rPr>
                <w:rFonts w:ascii="Times New Roman" w:hAnsi="Times New Roman"/>
                <w:b w:val="0"/>
                <w:i w:val="0"/>
                <w:color w:val="000000"/>
                <w:sz w:val="24"/>
              </w:rPr>
              <w:t>1.2.2</w:t>
            </w:r>
          </w:p>
        </w:tc>
        <w:tc>
          <w:tcPr>
            <w:tcW w:w="12003" w:type="dxa"/>
            <w:tcMar>
              <w:top w:w="50" w:type="dxa"/>
              <w:left w:w="100" w:type="dxa"/>
            </w:tcMar>
            <w:vAlign w:val="center"/>
          </w:tcPr>
          <w:p w14:paraId="55AE47F9">
            <w:pPr>
              <w:spacing w:before="0" w:after="0" w:line="336" w:lineRule="auto"/>
              <w:ind w:left="228"/>
              <w:jc w:val="both"/>
            </w:pPr>
            <w:r>
              <w:rPr>
                <w:rFonts w:ascii="Times New Roman" w:hAnsi="Times New Roman"/>
                <w:b w:val="0"/>
                <w:i w:val="0"/>
                <w:color w:val="000000"/>
                <w:sz w:val="24"/>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14:paraId="4E8C4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A091809">
            <w:pPr>
              <w:spacing w:before="0" w:after="0" w:line="336" w:lineRule="auto"/>
              <w:ind w:left="228"/>
              <w:jc w:val="center"/>
            </w:pPr>
            <w:r>
              <w:rPr>
                <w:rFonts w:ascii="Times New Roman" w:hAnsi="Times New Roman"/>
                <w:b w:val="0"/>
                <w:i w:val="0"/>
                <w:color w:val="000000"/>
                <w:sz w:val="24"/>
              </w:rPr>
              <w:t>1.2.3</w:t>
            </w:r>
          </w:p>
        </w:tc>
        <w:tc>
          <w:tcPr>
            <w:tcW w:w="12003" w:type="dxa"/>
            <w:tcMar>
              <w:top w:w="50" w:type="dxa"/>
              <w:left w:w="100" w:type="dxa"/>
            </w:tcMar>
            <w:vAlign w:val="center"/>
          </w:tcPr>
          <w:p w14:paraId="7F41F028">
            <w:pPr>
              <w:spacing w:before="0" w:after="0" w:line="336" w:lineRule="auto"/>
              <w:ind w:left="228"/>
              <w:jc w:val="both"/>
            </w:pPr>
            <w:r>
              <w:rPr>
                <w:rFonts w:ascii="Times New Roman" w:hAnsi="Times New Roman"/>
                <w:b w:val="0"/>
                <w:i w:val="0"/>
                <w:color w:val="000000"/>
                <w:sz w:val="24"/>
              </w:rPr>
              <w:t>Прогнозировать содержание звучащего текста по началу сообщения</w:t>
            </w:r>
          </w:p>
        </w:tc>
      </w:tr>
      <w:tr w14:paraId="6E025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3E988AF">
            <w:pPr>
              <w:spacing w:before="0" w:after="0" w:line="336" w:lineRule="auto"/>
              <w:ind w:left="228"/>
              <w:jc w:val="center"/>
            </w:pPr>
            <w:r>
              <w:rPr>
                <w:rFonts w:ascii="Times New Roman" w:hAnsi="Times New Roman"/>
                <w:b w:val="0"/>
                <w:i/>
                <w:color w:val="000000"/>
                <w:sz w:val="24"/>
              </w:rPr>
              <w:t>1.3</w:t>
            </w:r>
          </w:p>
        </w:tc>
        <w:tc>
          <w:tcPr>
            <w:tcW w:w="12003" w:type="dxa"/>
            <w:tcMar>
              <w:top w:w="50" w:type="dxa"/>
              <w:left w:w="100" w:type="dxa"/>
            </w:tcMar>
            <w:vAlign w:val="center"/>
          </w:tcPr>
          <w:p w14:paraId="2D958178">
            <w:pPr>
              <w:spacing w:before="0" w:after="0" w:line="336" w:lineRule="auto"/>
              <w:ind w:left="228"/>
              <w:jc w:val="both"/>
            </w:pPr>
            <w:r>
              <w:rPr>
                <w:rFonts w:ascii="Times New Roman" w:hAnsi="Times New Roman"/>
                <w:b w:val="0"/>
                <w:i/>
                <w:color w:val="000000"/>
                <w:sz w:val="24"/>
              </w:rPr>
              <w:t>Смысловое чтение</w:t>
            </w:r>
          </w:p>
        </w:tc>
      </w:tr>
      <w:tr w14:paraId="2359C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4A1C868">
            <w:pPr>
              <w:spacing w:before="0" w:after="0" w:line="336" w:lineRule="auto"/>
              <w:ind w:left="228"/>
              <w:jc w:val="center"/>
            </w:pPr>
            <w:r>
              <w:rPr>
                <w:rFonts w:ascii="Times New Roman" w:hAnsi="Times New Roman"/>
                <w:b w:val="0"/>
                <w:i w:val="0"/>
                <w:color w:val="000000"/>
                <w:sz w:val="24"/>
              </w:rPr>
              <w:t>1.3.1</w:t>
            </w:r>
          </w:p>
        </w:tc>
        <w:tc>
          <w:tcPr>
            <w:tcW w:w="12003" w:type="dxa"/>
            <w:tcMar>
              <w:top w:w="50" w:type="dxa"/>
              <w:left w:w="100" w:type="dxa"/>
            </w:tcMar>
            <w:vAlign w:val="center"/>
          </w:tcPr>
          <w:p w14:paraId="540F9B75">
            <w:pPr>
              <w:spacing w:before="0" w:after="0" w:line="336" w:lineRule="auto"/>
              <w:ind w:left="228"/>
              <w:jc w:val="both"/>
            </w:pPr>
            <w:r>
              <w:rPr>
                <w:rFonts w:ascii="Times New Roman" w:hAnsi="Times New Roman"/>
                <w:b w:val="0"/>
                <w:i w:val="0"/>
                <w:color w:val="000000"/>
                <w:sz w:val="24"/>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350 – 500 слов)</w:t>
            </w:r>
          </w:p>
        </w:tc>
      </w:tr>
      <w:tr w14:paraId="31444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6469498">
            <w:pPr>
              <w:spacing w:before="0" w:after="0" w:line="336" w:lineRule="auto"/>
              <w:ind w:left="228"/>
              <w:jc w:val="center"/>
            </w:pPr>
            <w:r>
              <w:rPr>
                <w:rFonts w:ascii="Times New Roman" w:hAnsi="Times New Roman"/>
                <w:b w:val="0"/>
                <w:i w:val="0"/>
                <w:color w:val="000000"/>
                <w:sz w:val="24"/>
              </w:rPr>
              <w:t>1.3.2</w:t>
            </w:r>
          </w:p>
        </w:tc>
        <w:tc>
          <w:tcPr>
            <w:tcW w:w="12003" w:type="dxa"/>
            <w:tcMar>
              <w:top w:w="50" w:type="dxa"/>
              <w:left w:w="100" w:type="dxa"/>
            </w:tcMar>
            <w:vAlign w:val="center"/>
          </w:tcPr>
          <w:p w14:paraId="60E679B7">
            <w:pPr>
              <w:spacing w:before="0" w:after="0" w:line="336" w:lineRule="auto"/>
              <w:ind w:left="228"/>
              <w:jc w:val="both"/>
            </w:pPr>
            <w:r>
              <w:rPr>
                <w:rFonts w:ascii="Times New Roman" w:hAnsi="Times New Roman"/>
                <w:b w:val="0"/>
                <w:i w:val="0"/>
                <w:color w:val="000000"/>
                <w:sz w:val="24"/>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14:paraId="5DDD4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E23AAA8">
            <w:pPr>
              <w:spacing w:before="0" w:after="0" w:line="336" w:lineRule="auto"/>
              <w:ind w:left="228"/>
              <w:jc w:val="center"/>
            </w:pPr>
            <w:r>
              <w:rPr>
                <w:rFonts w:ascii="Times New Roman" w:hAnsi="Times New Roman"/>
                <w:b w:val="0"/>
                <w:i w:val="0"/>
                <w:color w:val="000000"/>
                <w:sz w:val="24"/>
              </w:rPr>
              <w:t>1.3.3</w:t>
            </w:r>
          </w:p>
        </w:tc>
        <w:tc>
          <w:tcPr>
            <w:tcW w:w="12003" w:type="dxa"/>
            <w:tcMar>
              <w:top w:w="50" w:type="dxa"/>
              <w:left w:w="100" w:type="dxa"/>
            </w:tcMar>
            <w:vAlign w:val="center"/>
          </w:tcPr>
          <w:p w14:paraId="4DF19ABF">
            <w:pPr>
              <w:spacing w:before="0" w:after="0" w:line="336" w:lineRule="auto"/>
              <w:ind w:left="228"/>
              <w:jc w:val="both"/>
            </w:pPr>
            <w:r>
              <w:rPr>
                <w:rFonts w:ascii="Times New Roman" w:hAnsi="Times New Roman"/>
                <w:b w:val="0"/>
                <w:i w:val="0"/>
                <w:color w:val="000000"/>
                <w:sz w:val="24"/>
              </w:rPr>
              <w:t>Определять последовательность главных фактов (событий) в тексте</w:t>
            </w:r>
          </w:p>
        </w:tc>
      </w:tr>
      <w:tr w14:paraId="2ECAB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51BF996">
            <w:pPr>
              <w:spacing w:before="0" w:after="0" w:line="336" w:lineRule="auto"/>
              <w:ind w:left="228"/>
              <w:jc w:val="center"/>
            </w:pPr>
            <w:r>
              <w:rPr>
                <w:rFonts w:ascii="Times New Roman" w:hAnsi="Times New Roman"/>
                <w:b w:val="0"/>
                <w:i w:val="0"/>
                <w:color w:val="000000"/>
                <w:sz w:val="24"/>
              </w:rPr>
              <w:t>1.3.4</w:t>
            </w:r>
          </w:p>
        </w:tc>
        <w:tc>
          <w:tcPr>
            <w:tcW w:w="12003" w:type="dxa"/>
            <w:tcMar>
              <w:top w:w="50" w:type="dxa"/>
              <w:left w:w="100" w:type="dxa"/>
            </w:tcMar>
            <w:vAlign w:val="center"/>
          </w:tcPr>
          <w:p w14:paraId="2CAA39F6">
            <w:pPr>
              <w:spacing w:before="0" w:after="0" w:line="336" w:lineRule="auto"/>
              <w:ind w:left="228"/>
              <w:jc w:val="both"/>
            </w:pPr>
            <w:r>
              <w:rPr>
                <w:rFonts w:ascii="Times New Roman" w:hAnsi="Times New Roman"/>
                <w:b w:val="0"/>
                <w:i w:val="0"/>
                <w:color w:val="000000"/>
                <w:sz w:val="24"/>
              </w:rPr>
              <w:t>Читать про себя несплошные тексты (таблицы) и понимать представленную в них информацию</w:t>
            </w:r>
          </w:p>
        </w:tc>
      </w:tr>
      <w:tr w14:paraId="1E46D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0A28653">
            <w:pPr>
              <w:spacing w:before="0" w:after="0" w:line="336" w:lineRule="auto"/>
              <w:ind w:left="228"/>
              <w:jc w:val="center"/>
            </w:pPr>
            <w:r>
              <w:rPr>
                <w:rFonts w:ascii="Times New Roman" w:hAnsi="Times New Roman"/>
                <w:b w:val="0"/>
                <w:i/>
                <w:color w:val="000000"/>
                <w:sz w:val="24"/>
              </w:rPr>
              <w:t>1.4</w:t>
            </w:r>
          </w:p>
        </w:tc>
        <w:tc>
          <w:tcPr>
            <w:tcW w:w="12003" w:type="dxa"/>
            <w:tcMar>
              <w:top w:w="50" w:type="dxa"/>
              <w:left w:w="100" w:type="dxa"/>
            </w:tcMar>
            <w:vAlign w:val="center"/>
          </w:tcPr>
          <w:p w14:paraId="243E8038">
            <w:pPr>
              <w:spacing w:before="0" w:after="0" w:line="336" w:lineRule="auto"/>
              <w:ind w:left="228"/>
              <w:jc w:val="both"/>
            </w:pPr>
            <w:r>
              <w:rPr>
                <w:rFonts w:ascii="Times New Roman" w:hAnsi="Times New Roman"/>
                <w:b w:val="0"/>
                <w:i/>
                <w:color w:val="000000"/>
                <w:sz w:val="24"/>
              </w:rPr>
              <w:t>Письменная речь</w:t>
            </w:r>
          </w:p>
        </w:tc>
      </w:tr>
      <w:tr w14:paraId="2D04C6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AB4F0FF">
            <w:pPr>
              <w:spacing w:before="0" w:after="0" w:line="336" w:lineRule="auto"/>
              <w:ind w:left="228"/>
              <w:jc w:val="center"/>
            </w:pPr>
            <w:r>
              <w:rPr>
                <w:rFonts w:ascii="Times New Roman" w:hAnsi="Times New Roman"/>
                <w:b w:val="0"/>
                <w:i w:val="0"/>
                <w:color w:val="000000"/>
                <w:sz w:val="24"/>
              </w:rPr>
              <w:t>1.4.1</w:t>
            </w:r>
          </w:p>
        </w:tc>
        <w:tc>
          <w:tcPr>
            <w:tcW w:w="12003" w:type="dxa"/>
            <w:tcMar>
              <w:top w:w="50" w:type="dxa"/>
              <w:left w:w="100" w:type="dxa"/>
            </w:tcMar>
            <w:vAlign w:val="center"/>
          </w:tcPr>
          <w:p w14:paraId="7A4907FF">
            <w:pPr>
              <w:spacing w:before="0" w:after="0" w:line="336" w:lineRule="auto"/>
              <w:ind w:left="228"/>
              <w:jc w:val="both"/>
            </w:pPr>
            <w:r>
              <w:rPr>
                <w:rFonts w:ascii="Times New Roman" w:hAnsi="Times New Roman"/>
                <w:b w:val="0"/>
                <w:i w:val="0"/>
                <w:color w:val="000000"/>
                <w:sz w:val="24"/>
              </w:rPr>
              <w:t>Заполнять анкеты и формуляры с указанием личной информации, соблюдая речевой этикет, принятый в стране (странах) изучаемого языка</w:t>
            </w:r>
          </w:p>
        </w:tc>
      </w:tr>
      <w:tr w14:paraId="22C6D3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58E9369">
            <w:pPr>
              <w:spacing w:before="0" w:after="0" w:line="336" w:lineRule="auto"/>
              <w:ind w:left="228"/>
              <w:jc w:val="center"/>
            </w:pPr>
            <w:r>
              <w:rPr>
                <w:rFonts w:ascii="Times New Roman" w:hAnsi="Times New Roman"/>
                <w:b w:val="0"/>
                <w:i w:val="0"/>
                <w:color w:val="000000"/>
                <w:sz w:val="24"/>
              </w:rPr>
              <w:t>1.4.2</w:t>
            </w:r>
          </w:p>
        </w:tc>
        <w:tc>
          <w:tcPr>
            <w:tcW w:w="12003" w:type="dxa"/>
            <w:tcMar>
              <w:top w:w="50" w:type="dxa"/>
              <w:left w:w="100" w:type="dxa"/>
            </w:tcMar>
            <w:vAlign w:val="center"/>
          </w:tcPr>
          <w:p w14:paraId="0CB52085">
            <w:pPr>
              <w:spacing w:before="0" w:after="0" w:line="336" w:lineRule="auto"/>
              <w:ind w:left="228"/>
              <w:jc w:val="both"/>
            </w:pPr>
            <w:r>
              <w:rPr>
                <w:rFonts w:ascii="Times New Roman" w:hAnsi="Times New Roman"/>
                <w:b w:val="0"/>
                <w:i w:val="0"/>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14:paraId="535A33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3012A4E">
            <w:pPr>
              <w:spacing w:before="0" w:after="0" w:line="336" w:lineRule="auto"/>
              <w:ind w:left="228"/>
              <w:jc w:val="center"/>
            </w:pPr>
            <w:r>
              <w:rPr>
                <w:rFonts w:ascii="Times New Roman" w:hAnsi="Times New Roman"/>
                <w:b w:val="0"/>
                <w:i w:val="0"/>
                <w:color w:val="000000"/>
                <w:sz w:val="24"/>
              </w:rPr>
              <w:t>1.4.3</w:t>
            </w:r>
          </w:p>
        </w:tc>
        <w:tc>
          <w:tcPr>
            <w:tcW w:w="12003" w:type="dxa"/>
            <w:tcMar>
              <w:top w:w="50" w:type="dxa"/>
              <w:left w:w="100" w:type="dxa"/>
            </w:tcMar>
            <w:vAlign w:val="center"/>
          </w:tcPr>
          <w:p w14:paraId="31677C1C">
            <w:pPr>
              <w:spacing w:before="0" w:after="0" w:line="336" w:lineRule="auto"/>
              <w:ind w:left="228"/>
              <w:jc w:val="both"/>
            </w:pPr>
            <w:r>
              <w:rPr>
                <w:rFonts w:ascii="Times New Roman" w:hAnsi="Times New Roman"/>
                <w:b w:val="0"/>
                <w:i w:val="0"/>
                <w:color w:val="000000"/>
                <w:sz w:val="24"/>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tc>
      </w:tr>
      <w:tr w14:paraId="6520B3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309968B">
            <w:pPr>
              <w:spacing w:before="0" w:after="0" w:line="336" w:lineRule="auto"/>
              <w:ind w:left="228"/>
              <w:jc w:val="center"/>
            </w:pPr>
            <w:r>
              <w:rPr>
                <w:rFonts w:ascii="Times New Roman" w:hAnsi="Times New Roman"/>
                <w:b w:val="0"/>
                <w:i w:val="0"/>
                <w:color w:val="000000"/>
                <w:sz w:val="24"/>
              </w:rPr>
              <w:t>2</w:t>
            </w:r>
          </w:p>
        </w:tc>
        <w:tc>
          <w:tcPr>
            <w:tcW w:w="12003" w:type="dxa"/>
            <w:tcMar>
              <w:top w:w="50" w:type="dxa"/>
              <w:left w:w="100" w:type="dxa"/>
            </w:tcMar>
            <w:vAlign w:val="center"/>
          </w:tcPr>
          <w:p w14:paraId="1C250C95">
            <w:pPr>
              <w:spacing w:before="0" w:after="0" w:line="336" w:lineRule="auto"/>
              <w:ind w:left="228"/>
              <w:jc w:val="left"/>
            </w:pPr>
            <w:r>
              <w:rPr>
                <w:rFonts w:ascii="Times New Roman" w:hAnsi="Times New Roman"/>
                <w:b w:val="0"/>
                <w:i w:val="0"/>
                <w:color w:val="000000"/>
                <w:sz w:val="24"/>
              </w:rPr>
              <w:t>Языковые знания и навыки</w:t>
            </w:r>
          </w:p>
        </w:tc>
      </w:tr>
      <w:tr w14:paraId="363651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2A98329">
            <w:pPr>
              <w:spacing w:before="0" w:after="0" w:line="336" w:lineRule="auto"/>
              <w:ind w:left="228"/>
              <w:jc w:val="center"/>
            </w:pPr>
            <w:r>
              <w:rPr>
                <w:rFonts w:ascii="Times New Roman" w:hAnsi="Times New Roman"/>
                <w:b w:val="0"/>
                <w:i/>
                <w:color w:val="000000"/>
                <w:sz w:val="24"/>
              </w:rPr>
              <w:t>2.1</w:t>
            </w:r>
          </w:p>
        </w:tc>
        <w:tc>
          <w:tcPr>
            <w:tcW w:w="12003" w:type="dxa"/>
            <w:tcMar>
              <w:top w:w="50" w:type="dxa"/>
              <w:left w:w="100" w:type="dxa"/>
            </w:tcMar>
            <w:vAlign w:val="center"/>
          </w:tcPr>
          <w:p w14:paraId="77F99658">
            <w:pPr>
              <w:spacing w:before="0" w:after="0" w:line="336" w:lineRule="auto"/>
              <w:ind w:left="228"/>
              <w:jc w:val="left"/>
            </w:pPr>
            <w:r>
              <w:rPr>
                <w:rFonts w:ascii="Times New Roman" w:hAnsi="Times New Roman"/>
                <w:b w:val="0"/>
                <w:i/>
                <w:color w:val="000000"/>
                <w:sz w:val="24"/>
              </w:rPr>
              <w:t>Фонетическая сторона речи</w:t>
            </w:r>
          </w:p>
        </w:tc>
      </w:tr>
      <w:tr w14:paraId="6EE284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7040896">
            <w:pPr>
              <w:spacing w:before="0" w:after="0" w:line="336" w:lineRule="auto"/>
              <w:ind w:left="228"/>
              <w:jc w:val="center"/>
            </w:pPr>
            <w:r>
              <w:rPr>
                <w:rFonts w:ascii="Times New Roman" w:hAnsi="Times New Roman"/>
                <w:b w:val="0"/>
                <w:i w:val="0"/>
                <w:color w:val="000000"/>
                <w:sz w:val="24"/>
              </w:rPr>
              <w:t>2.1.1</w:t>
            </w:r>
          </w:p>
        </w:tc>
        <w:tc>
          <w:tcPr>
            <w:tcW w:w="12003" w:type="dxa"/>
            <w:tcMar>
              <w:top w:w="50" w:type="dxa"/>
              <w:left w:w="100" w:type="dxa"/>
            </w:tcMar>
            <w:vAlign w:val="center"/>
          </w:tcPr>
          <w:p w14:paraId="163EFE03">
            <w:pPr>
              <w:spacing w:before="0" w:after="0" w:line="336" w:lineRule="auto"/>
              <w:ind w:left="228"/>
              <w:jc w:val="both"/>
            </w:pPr>
            <w:r>
              <w:rPr>
                <w:rFonts w:ascii="Times New Roman" w:hAnsi="Times New Roman"/>
                <w:b w:val="0"/>
                <w:i w:val="0"/>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14:paraId="70491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9ED4D95">
            <w:pPr>
              <w:spacing w:before="0" w:after="0" w:line="336" w:lineRule="auto"/>
              <w:ind w:left="228"/>
              <w:jc w:val="center"/>
            </w:pPr>
            <w:r>
              <w:rPr>
                <w:rFonts w:ascii="Times New Roman" w:hAnsi="Times New Roman"/>
                <w:b w:val="0"/>
                <w:i w:val="0"/>
                <w:color w:val="000000"/>
                <w:sz w:val="24"/>
              </w:rPr>
              <w:t>2.1.2</w:t>
            </w:r>
          </w:p>
        </w:tc>
        <w:tc>
          <w:tcPr>
            <w:tcW w:w="12003" w:type="dxa"/>
            <w:tcMar>
              <w:top w:w="50" w:type="dxa"/>
              <w:left w:w="100" w:type="dxa"/>
            </w:tcMar>
            <w:vAlign w:val="center"/>
          </w:tcPr>
          <w:p w14:paraId="4EEE2EAD">
            <w:pPr>
              <w:spacing w:before="0" w:after="0" w:line="336" w:lineRule="auto"/>
              <w:ind w:left="228"/>
              <w:jc w:val="both"/>
            </w:pPr>
            <w:r>
              <w:rPr>
                <w:rFonts w:ascii="Times New Roman" w:hAnsi="Times New Roman"/>
                <w:b w:val="0"/>
                <w:i w:val="0"/>
                <w:color w:val="000000"/>
                <w:sz w:val="24"/>
              </w:rPr>
              <w:t>Выразительно читать вслух небольшие адаптированные аутентичные тексты объёмом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14:paraId="4F8B1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D7A3668">
            <w:pPr>
              <w:spacing w:before="0" w:after="0" w:line="336" w:lineRule="auto"/>
              <w:ind w:left="228"/>
              <w:jc w:val="center"/>
            </w:pPr>
            <w:r>
              <w:rPr>
                <w:rFonts w:ascii="Times New Roman" w:hAnsi="Times New Roman"/>
                <w:b w:val="0"/>
                <w:i w:val="0"/>
                <w:color w:val="000000"/>
                <w:sz w:val="24"/>
              </w:rPr>
              <w:t>2.1.3</w:t>
            </w:r>
          </w:p>
        </w:tc>
        <w:tc>
          <w:tcPr>
            <w:tcW w:w="12003" w:type="dxa"/>
            <w:tcMar>
              <w:top w:w="50" w:type="dxa"/>
              <w:left w:w="100" w:type="dxa"/>
            </w:tcMar>
            <w:vAlign w:val="center"/>
          </w:tcPr>
          <w:p w14:paraId="6765E375">
            <w:pPr>
              <w:spacing w:before="0" w:after="0" w:line="336" w:lineRule="auto"/>
              <w:ind w:left="228"/>
              <w:jc w:val="both"/>
            </w:pPr>
            <w:r>
              <w:rPr>
                <w:rFonts w:ascii="Times New Roman" w:hAnsi="Times New Roman"/>
                <w:b w:val="0"/>
                <w:i w:val="0"/>
                <w:color w:val="000000"/>
                <w:sz w:val="24"/>
              </w:rPr>
              <w:t>Читать новые слова согласно основным правилам чтения</w:t>
            </w:r>
          </w:p>
        </w:tc>
      </w:tr>
      <w:tr w14:paraId="5914A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328947A">
            <w:pPr>
              <w:spacing w:before="0" w:after="0" w:line="336" w:lineRule="auto"/>
              <w:ind w:left="228"/>
              <w:jc w:val="center"/>
            </w:pPr>
            <w:r>
              <w:rPr>
                <w:rFonts w:ascii="Times New Roman" w:hAnsi="Times New Roman"/>
                <w:b w:val="0"/>
                <w:i/>
                <w:color w:val="000000"/>
                <w:sz w:val="24"/>
              </w:rPr>
              <w:t>2.2</w:t>
            </w:r>
          </w:p>
        </w:tc>
        <w:tc>
          <w:tcPr>
            <w:tcW w:w="12003" w:type="dxa"/>
            <w:tcMar>
              <w:top w:w="50" w:type="dxa"/>
              <w:left w:w="100" w:type="dxa"/>
            </w:tcMar>
            <w:vAlign w:val="center"/>
          </w:tcPr>
          <w:p w14:paraId="3A345C7D">
            <w:pPr>
              <w:spacing w:before="0" w:after="0" w:line="336" w:lineRule="auto"/>
              <w:ind w:left="228"/>
              <w:jc w:val="both"/>
            </w:pPr>
            <w:r>
              <w:rPr>
                <w:rFonts w:ascii="Times New Roman" w:hAnsi="Times New Roman"/>
                <w:b w:val="0"/>
                <w:i/>
                <w:color w:val="000000"/>
                <w:sz w:val="24"/>
              </w:rPr>
              <w:t>Орфография и пунктуация</w:t>
            </w:r>
          </w:p>
        </w:tc>
      </w:tr>
      <w:tr w14:paraId="0333A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B2BA337">
            <w:pPr>
              <w:spacing w:before="0" w:after="0" w:line="336" w:lineRule="auto"/>
              <w:ind w:left="228"/>
              <w:jc w:val="center"/>
            </w:pPr>
            <w:r>
              <w:rPr>
                <w:rFonts w:ascii="Times New Roman" w:hAnsi="Times New Roman"/>
                <w:b w:val="0"/>
                <w:i w:val="0"/>
                <w:color w:val="000000"/>
                <w:sz w:val="24"/>
              </w:rPr>
              <w:t>2.2.1</w:t>
            </w:r>
          </w:p>
        </w:tc>
        <w:tc>
          <w:tcPr>
            <w:tcW w:w="12003" w:type="dxa"/>
            <w:tcMar>
              <w:top w:w="50" w:type="dxa"/>
              <w:left w:w="100" w:type="dxa"/>
            </w:tcMar>
            <w:vAlign w:val="center"/>
          </w:tcPr>
          <w:p w14:paraId="417686AB">
            <w:pPr>
              <w:spacing w:before="0" w:after="0" w:line="336" w:lineRule="auto"/>
              <w:ind w:left="228"/>
              <w:jc w:val="both"/>
            </w:pPr>
            <w:r>
              <w:rPr>
                <w:rFonts w:ascii="Times New Roman" w:hAnsi="Times New Roman"/>
                <w:b w:val="0"/>
                <w:i w:val="0"/>
                <w:color w:val="000000"/>
                <w:sz w:val="24"/>
              </w:rPr>
              <w:t>Владеть орфографическими навыками: правильно писать изученные слова</w:t>
            </w:r>
          </w:p>
        </w:tc>
      </w:tr>
      <w:tr w14:paraId="2D4763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09CE92E">
            <w:pPr>
              <w:spacing w:before="0" w:after="0" w:line="336" w:lineRule="auto"/>
              <w:ind w:left="228"/>
              <w:jc w:val="center"/>
            </w:pPr>
            <w:r>
              <w:rPr>
                <w:rFonts w:ascii="Times New Roman" w:hAnsi="Times New Roman"/>
                <w:b w:val="0"/>
                <w:i w:val="0"/>
                <w:color w:val="000000"/>
                <w:sz w:val="24"/>
              </w:rPr>
              <w:t>2.2.2</w:t>
            </w:r>
          </w:p>
        </w:tc>
        <w:tc>
          <w:tcPr>
            <w:tcW w:w="12003" w:type="dxa"/>
            <w:tcMar>
              <w:top w:w="50" w:type="dxa"/>
              <w:left w:w="100" w:type="dxa"/>
            </w:tcMar>
            <w:vAlign w:val="center"/>
          </w:tcPr>
          <w:p w14:paraId="14B150C2">
            <w:pPr>
              <w:spacing w:before="0" w:after="0" w:line="336" w:lineRule="auto"/>
              <w:ind w:left="228"/>
              <w:jc w:val="both"/>
            </w:pPr>
            <w:r>
              <w:rPr>
                <w:rFonts w:ascii="Times New Roman" w:hAnsi="Times New Roman"/>
                <w:b w:val="0"/>
                <w:i w:val="0"/>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14:paraId="18B4F1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1706207">
            <w:pPr>
              <w:spacing w:before="0" w:after="0" w:line="336" w:lineRule="auto"/>
              <w:ind w:left="228"/>
              <w:jc w:val="center"/>
            </w:pPr>
            <w:r>
              <w:rPr>
                <w:rFonts w:ascii="Times New Roman" w:hAnsi="Times New Roman"/>
                <w:b w:val="0"/>
                <w:i/>
                <w:color w:val="000000"/>
                <w:sz w:val="24"/>
              </w:rPr>
              <w:t>2.3</w:t>
            </w:r>
          </w:p>
        </w:tc>
        <w:tc>
          <w:tcPr>
            <w:tcW w:w="12003" w:type="dxa"/>
            <w:tcMar>
              <w:top w:w="50" w:type="dxa"/>
              <w:left w:w="100" w:type="dxa"/>
            </w:tcMar>
            <w:vAlign w:val="center"/>
          </w:tcPr>
          <w:p w14:paraId="44B91B17">
            <w:pPr>
              <w:spacing w:before="0" w:after="0" w:line="336" w:lineRule="auto"/>
              <w:ind w:left="228"/>
              <w:jc w:val="both"/>
            </w:pPr>
            <w:r>
              <w:rPr>
                <w:rFonts w:ascii="Times New Roman" w:hAnsi="Times New Roman"/>
                <w:b w:val="0"/>
                <w:i/>
                <w:color w:val="000000"/>
                <w:sz w:val="24"/>
              </w:rPr>
              <w:t>Лексическая сторона речи</w:t>
            </w:r>
          </w:p>
        </w:tc>
      </w:tr>
      <w:tr w14:paraId="47117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49836F7">
            <w:pPr>
              <w:spacing w:before="0" w:after="0" w:line="336" w:lineRule="auto"/>
              <w:ind w:left="228"/>
              <w:jc w:val="center"/>
            </w:pPr>
            <w:r>
              <w:rPr>
                <w:rFonts w:ascii="Times New Roman" w:hAnsi="Times New Roman"/>
                <w:b w:val="0"/>
                <w:i w:val="0"/>
                <w:color w:val="000000"/>
                <w:sz w:val="24"/>
              </w:rPr>
              <w:t>2.3.1</w:t>
            </w:r>
          </w:p>
        </w:tc>
        <w:tc>
          <w:tcPr>
            <w:tcW w:w="12003" w:type="dxa"/>
            <w:tcMar>
              <w:top w:w="50" w:type="dxa"/>
              <w:left w:w="100" w:type="dxa"/>
            </w:tcMar>
            <w:vAlign w:val="center"/>
          </w:tcPr>
          <w:p w14:paraId="0DE88AB1">
            <w:pPr>
              <w:spacing w:before="0" w:after="0" w:line="336" w:lineRule="auto"/>
              <w:ind w:left="228"/>
              <w:jc w:val="both"/>
            </w:pPr>
            <w:r>
              <w:rPr>
                <w:rFonts w:ascii="Times New Roman" w:hAnsi="Times New Roman"/>
                <w:b w:val="0"/>
                <w:i w:val="0"/>
                <w:color w:val="000000"/>
                <w:sz w:val="24"/>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14:paraId="1CA315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4DC6670">
            <w:pPr>
              <w:spacing w:before="0" w:after="0" w:line="336" w:lineRule="auto"/>
              <w:ind w:left="228"/>
              <w:jc w:val="center"/>
            </w:pPr>
            <w:r>
              <w:rPr>
                <w:rFonts w:ascii="Times New Roman" w:hAnsi="Times New Roman"/>
                <w:b w:val="0"/>
                <w:i w:val="0"/>
                <w:color w:val="000000"/>
                <w:sz w:val="24"/>
              </w:rPr>
              <w:t>2.3.2</w:t>
            </w:r>
          </w:p>
        </w:tc>
        <w:tc>
          <w:tcPr>
            <w:tcW w:w="12003" w:type="dxa"/>
            <w:tcMar>
              <w:top w:w="50" w:type="dxa"/>
              <w:left w:w="100" w:type="dxa"/>
            </w:tcMar>
            <w:vAlign w:val="center"/>
          </w:tcPr>
          <w:p w14:paraId="05D73004">
            <w:pPr>
              <w:spacing w:before="0" w:after="0" w:line="336"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Pr>
                <w:rFonts w:ascii="Times New Roman" w:hAnsi="Times New Roman"/>
                <w:b w:val="0"/>
                <w:i/>
                <w:color w:val="000000"/>
                <w:sz w:val="24"/>
              </w:rPr>
              <w:t>-ance/-ence</w:t>
            </w:r>
            <w:r>
              <w:rPr>
                <w:rFonts w:ascii="Times New Roman" w:hAnsi="Times New Roman"/>
                <w:b w:val="0"/>
                <w:i w:val="0"/>
                <w:color w:val="000000"/>
                <w:sz w:val="24"/>
              </w:rPr>
              <w:t xml:space="preserve">, </w:t>
            </w:r>
            <w:r>
              <w:rPr>
                <w:rFonts w:ascii="Times New Roman" w:hAnsi="Times New Roman"/>
                <w:b w:val="0"/>
                <w:i/>
                <w:color w:val="000000"/>
                <w:sz w:val="24"/>
              </w:rPr>
              <w:t>-ity, -ship</w:t>
            </w:r>
          </w:p>
        </w:tc>
      </w:tr>
      <w:tr w14:paraId="4EB787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F33B239">
            <w:pPr>
              <w:spacing w:before="0" w:after="0" w:line="336" w:lineRule="auto"/>
              <w:ind w:left="228"/>
              <w:jc w:val="center"/>
            </w:pPr>
            <w:r>
              <w:rPr>
                <w:rFonts w:ascii="Times New Roman" w:hAnsi="Times New Roman"/>
                <w:b w:val="0"/>
                <w:i w:val="0"/>
                <w:color w:val="000000"/>
                <w:sz w:val="24"/>
              </w:rPr>
              <w:t>2.3.3</w:t>
            </w:r>
          </w:p>
        </w:tc>
        <w:tc>
          <w:tcPr>
            <w:tcW w:w="12003" w:type="dxa"/>
            <w:tcMar>
              <w:top w:w="50" w:type="dxa"/>
              <w:left w:w="100" w:type="dxa"/>
            </w:tcMar>
            <w:vAlign w:val="center"/>
          </w:tcPr>
          <w:p w14:paraId="710B8D61">
            <w:pPr>
              <w:spacing w:before="0" w:after="0" w:line="336"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b w:val="0"/>
                <w:i/>
                <w:color w:val="000000"/>
                <w:sz w:val="24"/>
              </w:rPr>
              <w:t>-ed</w:t>
            </w:r>
            <w:r>
              <w:rPr>
                <w:rFonts w:ascii="Times New Roman" w:hAnsi="Times New Roman"/>
                <w:b w:val="0"/>
                <w:i w:val="0"/>
                <w:color w:val="000000"/>
                <w:sz w:val="24"/>
              </w:rPr>
              <w:t xml:space="preserve"> и </w:t>
            </w:r>
            <w:r>
              <w:rPr>
                <w:rFonts w:ascii="Times New Roman" w:hAnsi="Times New Roman"/>
                <w:b w:val="0"/>
                <w:i/>
                <w:color w:val="000000"/>
                <w:sz w:val="24"/>
              </w:rPr>
              <w:t>-ing</w:t>
            </w:r>
            <w:r>
              <w:rPr>
                <w:rFonts w:ascii="Times New Roman" w:hAnsi="Times New Roman"/>
                <w:b w:val="0"/>
                <w:i w:val="0"/>
                <w:color w:val="000000"/>
                <w:sz w:val="24"/>
              </w:rPr>
              <w:t xml:space="preserve"> </w:t>
            </w:r>
          </w:p>
        </w:tc>
      </w:tr>
      <w:tr w14:paraId="4DD095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FD1710E">
            <w:pPr>
              <w:spacing w:before="0" w:after="0" w:line="336" w:lineRule="auto"/>
              <w:ind w:left="228"/>
              <w:jc w:val="center"/>
            </w:pPr>
            <w:r>
              <w:rPr>
                <w:rFonts w:ascii="Times New Roman" w:hAnsi="Times New Roman"/>
                <w:b w:val="0"/>
                <w:i w:val="0"/>
                <w:color w:val="000000"/>
                <w:sz w:val="24"/>
              </w:rPr>
              <w:t>2.3.4</w:t>
            </w:r>
          </w:p>
        </w:tc>
        <w:tc>
          <w:tcPr>
            <w:tcW w:w="12003" w:type="dxa"/>
            <w:tcMar>
              <w:top w:w="50" w:type="dxa"/>
              <w:left w:w="100" w:type="dxa"/>
            </w:tcMar>
            <w:vAlign w:val="center"/>
          </w:tcPr>
          <w:p w14:paraId="25786505">
            <w:pPr>
              <w:spacing w:before="0" w:after="0" w:line="336"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r>
              <w:rPr>
                <w:rFonts w:ascii="Times New Roman" w:hAnsi="Times New Roman"/>
                <w:b w:val="0"/>
                <w:i/>
                <w:color w:val="000000"/>
                <w:sz w:val="24"/>
              </w:rPr>
              <w:t>inter-</w:t>
            </w:r>
          </w:p>
        </w:tc>
      </w:tr>
      <w:tr w14:paraId="191E5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9410903">
            <w:pPr>
              <w:spacing w:before="0" w:after="0" w:line="336" w:lineRule="auto"/>
              <w:ind w:left="228"/>
              <w:jc w:val="center"/>
            </w:pPr>
            <w:r>
              <w:rPr>
                <w:rFonts w:ascii="Times New Roman" w:hAnsi="Times New Roman"/>
                <w:b w:val="0"/>
                <w:i w:val="0"/>
                <w:color w:val="000000"/>
                <w:sz w:val="24"/>
              </w:rPr>
              <w:t>2.3.5</w:t>
            </w:r>
          </w:p>
        </w:tc>
        <w:tc>
          <w:tcPr>
            <w:tcW w:w="12003" w:type="dxa"/>
            <w:tcMar>
              <w:top w:w="50" w:type="dxa"/>
              <w:left w:w="100" w:type="dxa"/>
            </w:tcMar>
            <w:vAlign w:val="center"/>
          </w:tcPr>
          <w:p w14:paraId="6131FB27">
            <w:pPr>
              <w:spacing w:before="0" w:after="0" w:line="336" w:lineRule="auto"/>
              <w:ind w:left="228"/>
              <w:jc w:val="both"/>
            </w:pPr>
            <w:r>
              <w:rPr>
                <w:rFonts w:ascii="Times New Roman" w:hAnsi="Times New Roman"/>
                <w:b w:val="0"/>
                <w:i w:val="0"/>
                <w:color w:val="000000"/>
                <w:sz w:val="24"/>
              </w:rPr>
              <w:t>Распознавать и употреблять в устной и письменной речи имена прилагательные, образованные с помощью конверсии: имя существительное от неопределённой формы глагола (</w:t>
            </w:r>
            <w:r>
              <w:rPr>
                <w:rFonts w:ascii="Times New Roman" w:hAnsi="Times New Roman"/>
                <w:b w:val="0"/>
                <w:i/>
                <w:color w:val="000000"/>
                <w:sz w:val="24"/>
              </w:rPr>
              <w:t xml:space="preserve">to walk – a walk), </w:t>
            </w:r>
            <w:r>
              <w:rPr>
                <w:rFonts w:ascii="Times New Roman" w:hAnsi="Times New Roman"/>
                <w:b w:val="0"/>
                <w:i w:val="0"/>
                <w:color w:val="000000"/>
                <w:sz w:val="24"/>
              </w:rPr>
              <w:t>глагол от имени существительного</w:t>
            </w:r>
            <w:r>
              <w:rPr>
                <w:rFonts w:ascii="Times New Roman" w:hAnsi="Times New Roman"/>
                <w:b w:val="0"/>
                <w:i/>
                <w:color w:val="000000"/>
                <w:sz w:val="24"/>
              </w:rPr>
              <w:t xml:space="preserve"> (water - to water), </w:t>
            </w:r>
            <w:r>
              <w:rPr>
                <w:rFonts w:ascii="Times New Roman" w:hAnsi="Times New Roman"/>
                <w:b w:val="0"/>
                <w:i w:val="0"/>
                <w:color w:val="000000"/>
                <w:sz w:val="24"/>
              </w:rPr>
              <w:t>имя существительное от прилагательного</w:t>
            </w:r>
            <w:r>
              <w:rPr>
                <w:rFonts w:ascii="Times New Roman" w:hAnsi="Times New Roman"/>
                <w:b w:val="0"/>
                <w:i/>
                <w:color w:val="000000"/>
                <w:sz w:val="24"/>
              </w:rPr>
              <w:t xml:space="preserve"> (rich - the rich)</w:t>
            </w:r>
          </w:p>
        </w:tc>
      </w:tr>
      <w:tr w14:paraId="0D4AD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4C69D6E">
            <w:pPr>
              <w:spacing w:before="0" w:after="0" w:line="336" w:lineRule="auto"/>
              <w:ind w:left="228"/>
              <w:jc w:val="center"/>
            </w:pPr>
            <w:r>
              <w:rPr>
                <w:rFonts w:ascii="Times New Roman" w:hAnsi="Times New Roman"/>
                <w:b w:val="0"/>
                <w:i w:val="0"/>
                <w:color w:val="000000"/>
                <w:sz w:val="24"/>
              </w:rPr>
              <w:t>2.3.6</w:t>
            </w:r>
          </w:p>
        </w:tc>
        <w:tc>
          <w:tcPr>
            <w:tcW w:w="12003" w:type="dxa"/>
            <w:tcMar>
              <w:top w:w="50" w:type="dxa"/>
              <w:left w:w="100" w:type="dxa"/>
            </w:tcMar>
            <w:vAlign w:val="center"/>
          </w:tcPr>
          <w:p w14:paraId="283B59CB">
            <w:pPr>
              <w:spacing w:before="0" w:after="0" w:line="336" w:lineRule="auto"/>
              <w:ind w:left="228"/>
              <w:jc w:val="both"/>
            </w:pPr>
            <w:r>
              <w:rPr>
                <w:rFonts w:ascii="Times New Roman" w:hAnsi="Times New Roman"/>
                <w:b w:val="0"/>
                <w:i w:val="0"/>
                <w:color w:val="000000"/>
                <w:sz w:val="24"/>
              </w:rPr>
              <w:t>Распознавать и употреблять в устной и письменной речи изученные многозначные слова, синонимы и антонимы</w:t>
            </w:r>
          </w:p>
        </w:tc>
      </w:tr>
      <w:tr w14:paraId="352E7F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72EF8EE">
            <w:pPr>
              <w:spacing w:before="0" w:after="0" w:line="336" w:lineRule="auto"/>
              <w:ind w:left="228"/>
              <w:jc w:val="center"/>
            </w:pPr>
            <w:r>
              <w:rPr>
                <w:rFonts w:ascii="Times New Roman" w:hAnsi="Times New Roman"/>
                <w:b w:val="0"/>
                <w:i w:val="0"/>
                <w:color w:val="000000"/>
                <w:sz w:val="24"/>
              </w:rPr>
              <w:t>2.3.7</w:t>
            </w:r>
          </w:p>
        </w:tc>
        <w:tc>
          <w:tcPr>
            <w:tcW w:w="12003" w:type="dxa"/>
            <w:tcMar>
              <w:top w:w="50" w:type="dxa"/>
              <w:left w:w="100" w:type="dxa"/>
            </w:tcMar>
            <w:vAlign w:val="center"/>
          </w:tcPr>
          <w:p w14:paraId="1F8E75F8">
            <w:pPr>
              <w:spacing w:before="0" w:after="0" w:line="336" w:lineRule="auto"/>
              <w:ind w:left="228"/>
              <w:jc w:val="both"/>
            </w:pPr>
            <w:r>
              <w:rPr>
                <w:rFonts w:ascii="Times New Roman" w:hAnsi="Times New Roman"/>
                <w:b w:val="0"/>
                <w:i w:val="0"/>
                <w:color w:val="000000"/>
                <w:sz w:val="24"/>
              </w:rPr>
              <w:t xml:space="preserve">Распознавать и употреблять в устной и письменной речи наиболее частотные фразовые глаголы, сокращения и аббревиатуры </w:t>
            </w:r>
          </w:p>
        </w:tc>
      </w:tr>
      <w:tr w14:paraId="33007A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5192165">
            <w:pPr>
              <w:spacing w:before="0" w:after="0" w:line="336" w:lineRule="auto"/>
              <w:ind w:left="228"/>
              <w:jc w:val="center"/>
            </w:pPr>
            <w:r>
              <w:rPr>
                <w:rFonts w:ascii="Times New Roman" w:hAnsi="Times New Roman"/>
                <w:b w:val="0"/>
                <w:i w:val="0"/>
                <w:color w:val="000000"/>
                <w:sz w:val="24"/>
              </w:rPr>
              <w:t>2.3.8</w:t>
            </w:r>
          </w:p>
        </w:tc>
        <w:tc>
          <w:tcPr>
            <w:tcW w:w="12003" w:type="dxa"/>
            <w:tcMar>
              <w:top w:w="50" w:type="dxa"/>
              <w:left w:w="100" w:type="dxa"/>
            </w:tcMar>
            <w:vAlign w:val="center"/>
          </w:tcPr>
          <w:p w14:paraId="5E91A204">
            <w:pPr>
              <w:spacing w:before="0" w:after="0" w:line="336" w:lineRule="auto"/>
              <w:ind w:left="228"/>
              <w:jc w:val="both"/>
            </w:pPr>
            <w:r>
              <w:rPr>
                <w:rFonts w:ascii="Times New Roman" w:hAnsi="Times New Roman"/>
                <w:b w:val="0"/>
                <w:i w:val="0"/>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14:paraId="7FE43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8441198">
            <w:pPr>
              <w:spacing w:before="0" w:after="0" w:line="336" w:lineRule="auto"/>
              <w:ind w:left="228"/>
              <w:jc w:val="center"/>
            </w:pPr>
            <w:r>
              <w:rPr>
                <w:rFonts w:ascii="Times New Roman" w:hAnsi="Times New Roman"/>
                <w:b w:val="0"/>
                <w:i/>
                <w:color w:val="000000"/>
                <w:sz w:val="24"/>
              </w:rPr>
              <w:t>2.4</w:t>
            </w:r>
          </w:p>
        </w:tc>
        <w:tc>
          <w:tcPr>
            <w:tcW w:w="12003" w:type="dxa"/>
            <w:tcMar>
              <w:top w:w="50" w:type="dxa"/>
              <w:left w:w="100" w:type="dxa"/>
            </w:tcMar>
            <w:vAlign w:val="center"/>
          </w:tcPr>
          <w:p w14:paraId="0199002E">
            <w:pPr>
              <w:spacing w:before="0" w:after="0" w:line="336" w:lineRule="auto"/>
              <w:ind w:left="228"/>
              <w:jc w:val="both"/>
            </w:pPr>
            <w:r>
              <w:rPr>
                <w:rFonts w:ascii="Times New Roman" w:hAnsi="Times New Roman"/>
                <w:b w:val="0"/>
                <w:i/>
                <w:color w:val="000000"/>
                <w:sz w:val="24"/>
              </w:rPr>
              <w:t>Грамматическая сторона речи</w:t>
            </w:r>
          </w:p>
        </w:tc>
      </w:tr>
      <w:tr w14:paraId="3A111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53D98BB">
            <w:pPr>
              <w:spacing w:before="0" w:after="0" w:line="336" w:lineRule="auto"/>
              <w:ind w:left="228"/>
              <w:jc w:val="center"/>
            </w:pPr>
            <w:r>
              <w:rPr>
                <w:rFonts w:ascii="Times New Roman" w:hAnsi="Times New Roman"/>
                <w:b w:val="0"/>
                <w:i w:val="0"/>
                <w:color w:val="000000"/>
                <w:sz w:val="24"/>
              </w:rPr>
              <w:t>2.4.1</w:t>
            </w:r>
          </w:p>
        </w:tc>
        <w:tc>
          <w:tcPr>
            <w:tcW w:w="12003" w:type="dxa"/>
            <w:tcMar>
              <w:top w:w="50" w:type="dxa"/>
              <w:left w:w="100" w:type="dxa"/>
            </w:tcMar>
            <w:vAlign w:val="center"/>
          </w:tcPr>
          <w:p w14:paraId="258741B4">
            <w:pPr>
              <w:spacing w:before="0" w:after="0" w:line="336" w:lineRule="auto"/>
              <w:ind w:left="228"/>
              <w:jc w:val="both"/>
            </w:pPr>
            <w:r>
              <w:rPr>
                <w:rFonts w:ascii="Times New Roman" w:hAnsi="Times New Roman"/>
                <w:b w:val="0"/>
                <w:i w:val="0"/>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14:paraId="0EB41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444848B">
            <w:pPr>
              <w:spacing w:before="0" w:after="0" w:line="336" w:lineRule="auto"/>
              <w:ind w:left="228"/>
              <w:jc w:val="center"/>
            </w:pPr>
            <w:r>
              <w:rPr>
                <w:rFonts w:ascii="Times New Roman" w:hAnsi="Times New Roman"/>
                <w:b w:val="0"/>
                <w:i w:val="0"/>
                <w:color w:val="000000"/>
                <w:sz w:val="24"/>
              </w:rPr>
              <w:t>2.4.2</w:t>
            </w:r>
          </w:p>
        </w:tc>
        <w:tc>
          <w:tcPr>
            <w:tcW w:w="12003" w:type="dxa"/>
            <w:tcMar>
              <w:top w:w="50" w:type="dxa"/>
              <w:left w:w="100" w:type="dxa"/>
            </w:tcMar>
            <w:vAlign w:val="center"/>
          </w:tcPr>
          <w:p w14:paraId="097A4E98">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предложения со сложным дополнением (Complex Object)</w:t>
            </w:r>
          </w:p>
        </w:tc>
      </w:tr>
      <w:tr w14:paraId="521CCB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FBA0093">
            <w:pPr>
              <w:spacing w:before="0" w:after="0" w:line="336" w:lineRule="auto"/>
              <w:ind w:left="228"/>
              <w:jc w:val="center"/>
            </w:pPr>
            <w:r>
              <w:rPr>
                <w:rFonts w:ascii="Times New Roman" w:hAnsi="Times New Roman"/>
                <w:b w:val="0"/>
                <w:i w:val="0"/>
                <w:color w:val="000000"/>
                <w:sz w:val="24"/>
              </w:rPr>
              <w:t>2.4.3</w:t>
            </w:r>
          </w:p>
        </w:tc>
        <w:tc>
          <w:tcPr>
            <w:tcW w:w="12003" w:type="dxa"/>
            <w:tcMar>
              <w:top w:w="50" w:type="dxa"/>
              <w:left w:w="100" w:type="dxa"/>
            </w:tcMar>
            <w:vAlign w:val="center"/>
          </w:tcPr>
          <w:p w14:paraId="55DCFB0A">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все типы вопросительных предложений в Past Perfect Tense</w:t>
            </w:r>
          </w:p>
        </w:tc>
      </w:tr>
      <w:tr w14:paraId="4D682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74928AF">
            <w:pPr>
              <w:spacing w:before="0" w:after="0" w:line="336" w:lineRule="auto"/>
              <w:ind w:left="228"/>
              <w:jc w:val="center"/>
            </w:pPr>
            <w:r>
              <w:rPr>
                <w:rFonts w:ascii="Times New Roman" w:hAnsi="Times New Roman"/>
                <w:b w:val="0"/>
                <w:i w:val="0"/>
                <w:color w:val="000000"/>
                <w:sz w:val="24"/>
              </w:rPr>
              <w:t>2.4.4</w:t>
            </w:r>
          </w:p>
        </w:tc>
        <w:tc>
          <w:tcPr>
            <w:tcW w:w="12003" w:type="dxa"/>
            <w:tcMar>
              <w:top w:w="50" w:type="dxa"/>
              <w:left w:w="100" w:type="dxa"/>
            </w:tcMar>
            <w:vAlign w:val="center"/>
          </w:tcPr>
          <w:p w14:paraId="67A3B197">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14:paraId="545CB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DC01CFB">
            <w:pPr>
              <w:spacing w:before="0" w:after="0" w:line="336" w:lineRule="auto"/>
              <w:ind w:left="228"/>
              <w:jc w:val="center"/>
            </w:pPr>
            <w:r>
              <w:rPr>
                <w:rFonts w:ascii="Times New Roman" w:hAnsi="Times New Roman"/>
                <w:b w:val="0"/>
                <w:i w:val="0"/>
                <w:color w:val="000000"/>
                <w:sz w:val="24"/>
              </w:rPr>
              <w:t>2.4.5</w:t>
            </w:r>
          </w:p>
        </w:tc>
        <w:tc>
          <w:tcPr>
            <w:tcW w:w="12003" w:type="dxa"/>
            <w:tcMar>
              <w:top w:w="50" w:type="dxa"/>
              <w:left w:w="100" w:type="dxa"/>
            </w:tcMar>
            <w:vAlign w:val="center"/>
          </w:tcPr>
          <w:p w14:paraId="086A90D3">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согласование времён в рамках сложного предложения</w:t>
            </w:r>
          </w:p>
        </w:tc>
      </w:tr>
      <w:tr w14:paraId="395A5A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DFD298F">
            <w:pPr>
              <w:spacing w:before="0" w:after="0" w:line="336" w:lineRule="auto"/>
              <w:ind w:left="228"/>
              <w:jc w:val="center"/>
            </w:pPr>
            <w:r>
              <w:rPr>
                <w:rFonts w:ascii="Times New Roman" w:hAnsi="Times New Roman"/>
                <w:b w:val="0"/>
                <w:i w:val="0"/>
                <w:color w:val="000000"/>
                <w:sz w:val="24"/>
              </w:rPr>
              <w:t>2.4.6</w:t>
            </w:r>
          </w:p>
        </w:tc>
        <w:tc>
          <w:tcPr>
            <w:tcW w:w="12003" w:type="dxa"/>
            <w:tcMar>
              <w:top w:w="50" w:type="dxa"/>
              <w:left w:w="100" w:type="dxa"/>
            </w:tcMar>
            <w:vAlign w:val="center"/>
          </w:tcPr>
          <w:p w14:paraId="5A058DED">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r>
              <w:rPr>
                <w:rFonts w:ascii="Times New Roman" w:hAnsi="Times New Roman"/>
                <w:b w:val="0"/>
                <w:i/>
                <w:color w:val="000000"/>
                <w:sz w:val="24"/>
              </w:rPr>
              <w:t>family</w:t>
            </w:r>
            <w:r>
              <w:rPr>
                <w:rFonts w:ascii="Times New Roman" w:hAnsi="Times New Roman"/>
                <w:b w:val="0"/>
                <w:i w:val="0"/>
                <w:color w:val="000000"/>
                <w:sz w:val="24"/>
              </w:rPr>
              <w:t xml:space="preserve">, </w:t>
            </w:r>
            <w:r>
              <w:rPr>
                <w:rFonts w:ascii="Times New Roman" w:hAnsi="Times New Roman"/>
                <w:b w:val="0"/>
                <w:i/>
                <w:color w:val="000000"/>
                <w:sz w:val="24"/>
              </w:rPr>
              <w:t>police</w:t>
            </w:r>
            <w:r>
              <w:rPr>
                <w:rFonts w:ascii="Times New Roman" w:hAnsi="Times New Roman"/>
                <w:b w:val="0"/>
                <w:i w:val="0"/>
                <w:color w:val="000000"/>
                <w:sz w:val="24"/>
              </w:rPr>
              <w:t>), со сказуемым</w:t>
            </w:r>
          </w:p>
        </w:tc>
      </w:tr>
      <w:tr w14:paraId="3FD99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754A7FC">
            <w:pPr>
              <w:spacing w:before="0" w:after="0" w:line="336" w:lineRule="auto"/>
              <w:ind w:left="228"/>
              <w:jc w:val="center"/>
            </w:pPr>
            <w:r>
              <w:rPr>
                <w:rFonts w:ascii="Times New Roman" w:hAnsi="Times New Roman"/>
                <w:b w:val="0"/>
                <w:i w:val="0"/>
                <w:color w:val="000000"/>
                <w:sz w:val="24"/>
              </w:rPr>
              <w:t>2.4.7</w:t>
            </w:r>
          </w:p>
        </w:tc>
        <w:tc>
          <w:tcPr>
            <w:tcW w:w="12003" w:type="dxa"/>
            <w:tcMar>
              <w:top w:w="50" w:type="dxa"/>
              <w:left w:w="100" w:type="dxa"/>
            </w:tcMar>
            <w:vAlign w:val="center"/>
          </w:tcPr>
          <w:p w14:paraId="264125FA">
            <w:pPr>
              <w:spacing w:before="0" w:after="0" w:line="336"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конструкции с глаголами на </w:t>
            </w:r>
            <w:r>
              <w:rPr>
                <w:rFonts w:ascii="Times New Roman" w:hAnsi="Times New Roman"/>
                <w:b w:val="0"/>
                <w:i/>
                <w:color w:val="000000"/>
                <w:sz w:val="24"/>
              </w:rPr>
              <w:t>-ing</w:t>
            </w:r>
            <w:r>
              <w:rPr>
                <w:rFonts w:ascii="Times New Roman" w:hAnsi="Times New Roman"/>
                <w:b w:val="0"/>
                <w:i w:val="0"/>
                <w:color w:val="000000"/>
                <w:sz w:val="24"/>
              </w:rPr>
              <w:t xml:space="preserve">: </w:t>
            </w:r>
            <w:r>
              <w:rPr>
                <w:rFonts w:ascii="Times New Roman" w:hAnsi="Times New Roman"/>
                <w:b w:val="0"/>
                <w:i/>
                <w:color w:val="000000"/>
                <w:sz w:val="24"/>
              </w:rPr>
              <w:t>to love/ hate doing something</w:t>
            </w:r>
          </w:p>
        </w:tc>
      </w:tr>
      <w:tr w14:paraId="30F6A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79779B7">
            <w:pPr>
              <w:spacing w:before="0" w:after="0" w:line="336" w:lineRule="auto"/>
              <w:ind w:left="228"/>
              <w:jc w:val="center"/>
            </w:pPr>
            <w:r>
              <w:rPr>
                <w:rFonts w:ascii="Times New Roman" w:hAnsi="Times New Roman"/>
                <w:b w:val="0"/>
                <w:i w:val="0"/>
                <w:color w:val="000000"/>
                <w:sz w:val="24"/>
              </w:rPr>
              <w:t>2.4.8</w:t>
            </w:r>
          </w:p>
        </w:tc>
        <w:tc>
          <w:tcPr>
            <w:tcW w:w="12003" w:type="dxa"/>
            <w:tcMar>
              <w:top w:w="50" w:type="dxa"/>
              <w:left w:w="100" w:type="dxa"/>
            </w:tcMar>
            <w:vAlign w:val="center"/>
          </w:tcPr>
          <w:p w14:paraId="201B44F1">
            <w:pPr>
              <w:spacing w:before="0" w:after="0" w:line="336"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конструкции, содержащие глаголы-связки </w:t>
            </w:r>
            <w:r>
              <w:rPr>
                <w:rFonts w:ascii="Times New Roman" w:hAnsi="Times New Roman"/>
                <w:b w:val="0"/>
                <w:i/>
                <w:color w:val="000000"/>
                <w:sz w:val="24"/>
              </w:rPr>
              <w:t>to be / to look / to feel / to seem</w:t>
            </w:r>
          </w:p>
        </w:tc>
      </w:tr>
      <w:tr w14:paraId="44B57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95CB4B5">
            <w:pPr>
              <w:spacing w:before="0" w:after="0" w:line="336" w:lineRule="auto"/>
              <w:ind w:left="228"/>
              <w:jc w:val="center"/>
            </w:pPr>
            <w:r>
              <w:rPr>
                <w:rFonts w:ascii="Times New Roman" w:hAnsi="Times New Roman"/>
                <w:b w:val="0"/>
                <w:i w:val="0"/>
                <w:color w:val="000000"/>
                <w:sz w:val="24"/>
              </w:rPr>
              <w:t>2.4.9</w:t>
            </w:r>
          </w:p>
        </w:tc>
        <w:tc>
          <w:tcPr>
            <w:tcW w:w="12003" w:type="dxa"/>
            <w:tcMar>
              <w:top w:w="50" w:type="dxa"/>
              <w:left w:w="100" w:type="dxa"/>
            </w:tcMar>
            <w:vAlign w:val="center"/>
          </w:tcPr>
          <w:p w14:paraId="67DEA284">
            <w:pPr>
              <w:spacing w:before="0" w:after="0" w:line="336"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конструкции </w:t>
            </w:r>
            <w:r>
              <w:rPr>
                <w:rFonts w:ascii="Times New Roman" w:hAnsi="Times New Roman"/>
                <w:b w:val="0"/>
                <w:i/>
                <w:color w:val="000000"/>
                <w:sz w:val="24"/>
              </w:rPr>
              <w:t>be/get used to</w:t>
            </w:r>
            <w:r>
              <w:rPr>
                <w:rFonts w:ascii="Times New Roman" w:hAnsi="Times New Roman"/>
                <w:b w:val="0"/>
                <w:i w:val="0"/>
                <w:color w:val="000000"/>
                <w:sz w:val="24"/>
              </w:rPr>
              <w:t xml:space="preserve"> + инфинитив глагола: </w:t>
            </w:r>
            <w:r>
              <w:rPr>
                <w:rFonts w:ascii="Times New Roman" w:hAnsi="Times New Roman"/>
                <w:b w:val="0"/>
                <w:i/>
                <w:color w:val="000000"/>
                <w:sz w:val="24"/>
              </w:rPr>
              <w:t>be/get used to doing something</w:t>
            </w:r>
            <w:r>
              <w:rPr>
                <w:rFonts w:ascii="Times New Roman" w:hAnsi="Times New Roman"/>
                <w:b w:val="0"/>
                <w:i w:val="0"/>
                <w:color w:val="000000"/>
                <w:sz w:val="24"/>
              </w:rPr>
              <w:t xml:space="preserve">, </w:t>
            </w:r>
            <w:r>
              <w:rPr>
                <w:rFonts w:ascii="Times New Roman" w:hAnsi="Times New Roman"/>
                <w:b w:val="0"/>
                <w:i/>
                <w:color w:val="000000"/>
                <w:sz w:val="24"/>
              </w:rPr>
              <w:t>be/get used to something</w:t>
            </w:r>
          </w:p>
        </w:tc>
      </w:tr>
      <w:tr w14:paraId="1F126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8FFF485">
            <w:pPr>
              <w:spacing w:before="0" w:after="0" w:line="336" w:lineRule="auto"/>
              <w:ind w:left="228"/>
              <w:jc w:val="center"/>
            </w:pPr>
            <w:r>
              <w:rPr>
                <w:rFonts w:ascii="Times New Roman" w:hAnsi="Times New Roman"/>
                <w:b w:val="0"/>
                <w:i w:val="0"/>
                <w:color w:val="000000"/>
                <w:sz w:val="24"/>
              </w:rPr>
              <w:t>2.4.10</w:t>
            </w:r>
          </w:p>
        </w:tc>
        <w:tc>
          <w:tcPr>
            <w:tcW w:w="12003" w:type="dxa"/>
            <w:tcMar>
              <w:top w:w="50" w:type="dxa"/>
              <w:left w:w="100" w:type="dxa"/>
            </w:tcMar>
            <w:vAlign w:val="center"/>
          </w:tcPr>
          <w:p w14:paraId="17AFF397">
            <w:pPr>
              <w:spacing w:before="0" w:after="0" w:line="336"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конструкцию </w:t>
            </w:r>
            <w:r>
              <w:rPr>
                <w:rFonts w:ascii="Times New Roman" w:hAnsi="Times New Roman"/>
                <w:b w:val="0"/>
                <w:i/>
                <w:color w:val="000000"/>
                <w:sz w:val="24"/>
              </w:rPr>
              <w:t>both… and…</w:t>
            </w:r>
          </w:p>
        </w:tc>
      </w:tr>
      <w:tr w14:paraId="7C462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127D2B4">
            <w:pPr>
              <w:spacing w:before="0" w:after="0" w:line="336" w:lineRule="auto"/>
              <w:ind w:left="228"/>
              <w:jc w:val="center"/>
            </w:pPr>
            <w:r>
              <w:rPr>
                <w:rFonts w:ascii="Times New Roman" w:hAnsi="Times New Roman"/>
                <w:b w:val="0"/>
                <w:i w:val="0"/>
                <w:color w:val="000000"/>
                <w:sz w:val="24"/>
              </w:rPr>
              <w:t>2.4.11</w:t>
            </w:r>
          </w:p>
        </w:tc>
        <w:tc>
          <w:tcPr>
            <w:tcW w:w="12003" w:type="dxa"/>
            <w:tcMar>
              <w:top w:w="50" w:type="dxa"/>
              <w:left w:w="100" w:type="dxa"/>
            </w:tcMar>
            <w:vAlign w:val="center"/>
          </w:tcPr>
          <w:p w14:paraId="26D81A7A">
            <w:pPr>
              <w:spacing w:before="0" w:after="0" w:line="336"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конструкции c глаголами </w:t>
            </w:r>
            <w:r>
              <w:rPr>
                <w:rFonts w:ascii="Times New Roman" w:hAnsi="Times New Roman"/>
                <w:b w:val="0"/>
                <w:i/>
                <w:color w:val="000000"/>
                <w:sz w:val="24"/>
              </w:rPr>
              <w:t>to stop</w:t>
            </w:r>
            <w:r>
              <w:rPr>
                <w:rFonts w:ascii="Times New Roman" w:hAnsi="Times New Roman"/>
                <w:b w:val="0"/>
                <w:i w:val="0"/>
                <w:color w:val="000000"/>
                <w:sz w:val="24"/>
              </w:rPr>
              <w:t xml:space="preserve">, </w:t>
            </w:r>
            <w:r>
              <w:rPr>
                <w:rFonts w:ascii="Times New Roman" w:hAnsi="Times New Roman"/>
                <w:b w:val="0"/>
                <w:i/>
                <w:color w:val="000000"/>
                <w:sz w:val="24"/>
              </w:rPr>
              <w:t>to remember</w:t>
            </w:r>
            <w:r>
              <w:rPr>
                <w:rFonts w:ascii="Times New Roman" w:hAnsi="Times New Roman"/>
                <w:b w:val="0"/>
                <w:i w:val="0"/>
                <w:color w:val="000000"/>
                <w:sz w:val="24"/>
              </w:rPr>
              <w:t xml:space="preserve">, </w:t>
            </w:r>
            <w:r>
              <w:rPr>
                <w:rFonts w:ascii="Times New Roman" w:hAnsi="Times New Roman"/>
                <w:b w:val="0"/>
                <w:i/>
                <w:color w:val="000000"/>
                <w:sz w:val="24"/>
              </w:rPr>
              <w:t>to forget</w:t>
            </w:r>
            <w:r>
              <w:rPr>
                <w:rFonts w:ascii="Times New Roman" w:hAnsi="Times New Roman"/>
                <w:b w:val="0"/>
                <w:i w:val="0"/>
                <w:color w:val="000000"/>
                <w:sz w:val="24"/>
              </w:rPr>
              <w:t xml:space="preserve"> (разница в значении </w:t>
            </w:r>
            <w:r>
              <w:rPr>
                <w:rFonts w:ascii="Times New Roman" w:hAnsi="Times New Roman"/>
                <w:b w:val="0"/>
                <w:i/>
                <w:color w:val="000000"/>
                <w:sz w:val="24"/>
              </w:rPr>
              <w:t xml:space="preserve">to stop doing smth </w:t>
            </w:r>
            <w:r>
              <w:rPr>
                <w:rFonts w:ascii="Times New Roman" w:hAnsi="Times New Roman"/>
                <w:b w:val="0"/>
                <w:i w:val="0"/>
                <w:color w:val="000000"/>
                <w:sz w:val="24"/>
              </w:rPr>
              <w:t xml:space="preserve">и </w:t>
            </w:r>
            <w:r>
              <w:rPr>
                <w:rFonts w:ascii="Times New Roman" w:hAnsi="Times New Roman"/>
                <w:b w:val="0"/>
                <w:i/>
                <w:color w:val="000000"/>
                <w:sz w:val="24"/>
              </w:rPr>
              <w:t>to stop to do smth</w:t>
            </w:r>
            <w:r>
              <w:rPr>
                <w:rFonts w:ascii="Times New Roman" w:hAnsi="Times New Roman"/>
                <w:b w:val="0"/>
                <w:i w:val="0"/>
                <w:color w:val="000000"/>
                <w:sz w:val="24"/>
              </w:rPr>
              <w:t>)</w:t>
            </w:r>
          </w:p>
        </w:tc>
      </w:tr>
      <w:tr w14:paraId="02F31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8884131">
            <w:pPr>
              <w:spacing w:before="0" w:after="0" w:line="336" w:lineRule="auto"/>
              <w:ind w:left="228"/>
              <w:jc w:val="center"/>
            </w:pPr>
            <w:r>
              <w:rPr>
                <w:rFonts w:ascii="Times New Roman" w:hAnsi="Times New Roman"/>
                <w:b w:val="0"/>
                <w:i w:val="0"/>
                <w:color w:val="000000"/>
                <w:sz w:val="24"/>
              </w:rPr>
              <w:t>2.4.12</w:t>
            </w:r>
          </w:p>
        </w:tc>
        <w:tc>
          <w:tcPr>
            <w:tcW w:w="12003" w:type="dxa"/>
            <w:tcMar>
              <w:top w:w="50" w:type="dxa"/>
              <w:left w:w="100" w:type="dxa"/>
            </w:tcMar>
            <w:vAlign w:val="center"/>
          </w:tcPr>
          <w:p w14:paraId="14FBAE17">
            <w:pPr>
              <w:spacing w:before="0" w:after="0" w:line="336"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(Past Perfect Tense, Present Perfect Continuous Tense, Future-in-the-Past) </w:t>
            </w:r>
          </w:p>
        </w:tc>
      </w:tr>
      <w:tr w14:paraId="70CD3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54F46DF">
            <w:pPr>
              <w:spacing w:before="0" w:after="0" w:line="336" w:lineRule="auto"/>
              <w:ind w:left="228"/>
              <w:jc w:val="center"/>
            </w:pPr>
            <w:r>
              <w:rPr>
                <w:rFonts w:ascii="Times New Roman" w:hAnsi="Times New Roman"/>
                <w:b w:val="0"/>
                <w:i w:val="0"/>
                <w:color w:val="000000"/>
                <w:sz w:val="24"/>
              </w:rPr>
              <w:t>2.4.13</w:t>
            </w:r>
          </w:p>
        </w:tc>
        <w:tc>
          <w:tcPr>
            <w:tcW w:w="12003" w:type="dxa"/>
            <w:tcMar>
              <w:top w:w="50" w:type="dxa"/>
              <w:left w:w="100" w:type="dxa"/>
            </w:tcMar>
            <w:vAlign w:val="center"/>
          </w:tcPr>
          <w:p w14:paraId="353B07E4">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14:paraId="347BC2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B1BBB86">
            <w:pPr>
              <w:spacing w:before="0" w:after="0" w:line="336" w:lineRule="auto"/>
              <w:ind w:left="228"/>
              <w:jc w:val="center"/>
            </w:pPr>
            <w:r>
              <w:rPr>
                <w:rFonts w:ascii="Times New Roman" w:hAnsi="Times New Roman"/>
                <w:b w:val="0"/>
                <w:i w:val="0"/>
                <w:color w:val="000000"/>
                <w:sz w:val="24"/>
              </w:rPr>
              <w:t>2.4.14</w:t>
            </w:r>
          </w:p>
        </w:tc>
        <w:tc>
          <w:tcPr>
            <w:tcW w:w="12003" w:type="dxa"/>
            <w:tcMar>
              <w:top w:w="50" w:type="dxa"/>
              <w:left w:w="100" w:type="dxa"/>
            </w:tcMar>
            <w:vAlign w:val="center"/>
          </w:tcPr>
          <w:p w14:paraId="4CCA19C2">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14:paraId="70CD7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12E7F3F">
            <w:pPr>
              <w:spacing w:before="0" w:after="0" w:line="336" w:lineRule="auto"/>
              <w:ind w:left="228"/>
              <w:jc w:val="center"/>
            </w:pPr>
            <w:r>
              <w:rPr>
                <w:rFonts w:ascii="Times New Roman" w:hAnsi="Times New Roman"/>
                <w:b w:val="0"/>
                <w:i w:val="0"/>
                <w:color w:val="000000"/>
                <w:sz w:val="24"/>
              </w:rPr>
              <w:t>2.4.15</w:t>
            </w:r>
          </w:p>
        </w:tc>
        <w:tc>
          <w:tcPr>
            <w:tcW w:w="12003" w:type="dxa"/>
            <w:tcMar>
              <w:top w:w="50" w:type="dxa"/>
              <w:left w:w="100" w:type="dxa"/>
            </w:tcMar>
            <w:vAlign w:val="center"/>
          </w:tcPr>
          <w:p w14:paraId="58371F4C">
            <w:pPr>
              <w:spacing w:before="0" w:after="0" w:line="336"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отрицательные местоимения </w:t>
            </w:r>
            <w:r>
              <w:rPr>
                <w:rFonts w:ascii="Times New Roman" w:hAnsi="Times New Roman"/>
                <w:b w:val="0"/>
                <w:i/>
                <w:color w:val="000000"/>
                <w:sz w:val="24"/>
              </w:rPr>
              <w:t>no</w:t>
            </w:r>
            <w:r>
              <w:rPr>
                <w:rFonts w:ascii="Times New Roman" w:hAnsi="Times New Roman"/>
                <w:b w:val="0"/>
                <w:i w:val="0"/>
                <w:color w:val="000000"/>
                <w:sz w:val="24"/>
              </w:rPr>
              <w:t xml:space="preserve"> (и его производные </w:t>
            </w:r>
            <w:r>
              <w:rPr>
                <w:rFonts w:ascii="Times New Roman" w:hAnsi="Times New Roman"/>
                <w:b w:val="0"/>
                <w:i/>
                <w:color w:val="000000"/>
                <w:sz w:val="24"/>
              </w:rPr>
              <w:t>nobody, nothing</w:t>
            </w:r>
            <w:r>
              <w:rPr>
                <w:rFonts w:ascii="Times New Roman" w:hAnsi="Times New Roman"/>
                <w:b w:val="0"/>
                <w:i w:val="0"/>
                <w:color w:val="000000"/>
                <w:sz w:val="24"/>
              </w:rPr>
              <w:t xml:space="preserve"> и другие), </w:t>
            </w:r>
            <w:r>
              <w:rPr>
                <w:rFonts w:ascii="Times New Roman" w:hAnsi="Times New Roman"/>
                <w:b w:val="0"/>
                <w:i/>
                <w:color w:val="000000"/>
                <w:sz w:val="24"/>
              </w:rPr>
              <w:t>none</w:t>
            </w:r>
          </w:p>
        </w:tc>
      </w:tr>
      <w:tr w14:paraId="477DEA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67682ED">
            <w:pPr>
              <w:spacing w:before="0" w:after="0" w:line="336" w:lineRule="auto"/>
              <w:ind w:left="228"/>
              <w:jc w:val="center"/>
            </w:pPr>
            <w:r>
              <w:rPr>
                <w:rFonts w:ascii="Times New Roman" w:hAnsi="Times New Roman"/>
                <w:b w:val="0"/>
                <w:i w:val="0"/>
                <w:color w:val="000000"/>
                <w:sz w:val="24"/>
              </w:rPr>
              <w:t>3</w:t>
            </w:r>
          </w:p>
        </w:tc>
        <w:tc>
          <w:tcPr>
            <w:tcW w:w="12003" w:type="dxa"/>
            <w:tcMar>
              <w:top w:w="50" w:type="dxa"/>
              <w:left w:w="100" w:type="dxa"/>
            </w:tcMar>
            <w:vAlign w:val="center"/>
          </w:tcPr>
          <w:p w14:paraId="3C9E3BEF">
            <w:pPr>
              <w:spacing w:before="0" w:after="0" w:line="336" w:lineRule="auto"/>
              <w:ind w:left="228"/>
              <w:jc w:val="both"/>
            </w:pPr>
            <w:r>
              <w:rPr>
                <w:rFonts w:ascii="Times New Roman" w:hAnsi="Times New Roman"/>
                <w:b w:val="0"/>
                <w:i w:val="0"/>
                <w:color w:val="000000"/>
                <w:sz w:val="24"/>
              </w:rPr>
              <w:t>Социокультурные знания и умения</w:t>
            </w:r>
          </w:p>
        </w:tc>
      </w:tr>
      <w:tr w14:paraId="3E2B51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687B1A5">
            <w:pPr>
              <w:spacing w:before="0" w:after="0" w:line="336" w:lineRule="auto"/>
              <w:ind w:left="228"/>
              <w:jc w:val="center"/>
            </w:pPr>
            <w:r>
              <w:rPr>
                <w:rFonts w:ascii="Times New Roman" w:hAnsi="Times New Roman"/>
                <w:b w:val="0"/>
                <w:i w:val="0"/>
                <w:color w:val="000000"/>
                <w:sz w:val="24"/>
              </w:rPr>
              <w:t>3.1</w:t>
            </w:r>
          </w:p>
        </w:tc>
        <w:tc>
          <w:tcPr>
            <w:tcW w:w="12003" w:type="dxa"/>
            <w:tcMar>
              <w:top w:w="50" w:type="dxa"/>
              <w:left w:w="100" w:type="dxa"/>
            </w:tcMar>
            <w:vAlign w:val="center"/>
          </w:tcPr>
          <w:p w14:paraId="2445F539">
            <w:pPr>
              <w:spacing w:before="0" w:after="0" w:line="336" w:lineRule="auto"/>
              <w:ind w:left="228"/>
              <w:jc w:val="both"/>
            </w:pPr>
            <w:r>
              <w:rPr>
                <w:rFonts w:ascii="Times New Roman" w:hAnsi="Times New Roman"/>
                <w:b w:val="0"/>
                <w:i w:val="0"/>
                <w:color w:val="000000"/>
                <w:sz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14:paraId="407D7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D923D68">
            <w:pPr>
              <w:spacing w:before="0" w:after="0" w:line="336" w:lineRule="auto"/>
              <w:ind w:left="228"/>
              <w:jc w:val="center"/>
            </w:pPr>
            <w:r>
              <w:rPr>
                <w:rFonts w:ascii="Times New Roman" w:hAnsi="Times New Roman"/>
                <w:b w:val="0"/>
                <w:i w:val="0"/>
                <w:color w:val="000000"/>
                <w:sz w:val="24"/>
              </w:rPr>
              <w:t>3.2</w:t>
            </w:r>
          </w:p>
        </w:tc>
        <w:tc>
          <w:tcPr>
            <w:tcW w:w="12003" w:type="dxa"/>
            <w:tcMar>
              <w:top w:w="50" w:type="dxa"/>
              <w:left w:w="100" w:type="dxa"/>
            </w:tcMar>
            <w:vAlign w:val="center"/>
          </w:tcPr>
          <w:p w14:paraId="742D7B7B">
            <w:pPr>
              <w:spacing w:before="0" w:after="0" w:line="336" w:lineRule="auto"/>
              <w:ind w:left="228"/>
              <w:jc w:val="both"/>
            </w:pPr>
            <w:r>
              <w:rPr>
                <w:rFonts w:ascii="Times New Roman" w:hAnsi="Times New Roman"/>
                <w:b w:val="0"/>
                <w:i w:val="0"/>
                <w:color w:val="000000"/>
                <w:sz w:val="24"/>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14:paraId="10264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126DB6C">
            <w:pPr>
              <w:spacing w:before="0" w:after="0" w:line="336" w:lineRule="auto"/>
              <w:ind w:left="228"/>
              <w:jc w:val="center"/>
            </w:pPr>
            <w:r>
              <w:rPr>
                <w:rFonts w:ascii="Times New Roman" w:hAnsi="Times New Roman"/>
                <w:b w:val="0"/>
                <w:i w:val="0"/>
                <w:color w:val="000000"/>
                <w:sz w:val="24"/>
              </w:rPr>
              <w:t>3.3</w:t>
            </w:r>
          </w:p>
        </w:tc>
        <w:tc>
          <w:tcPr>
            <w:tcW w:w="12003" w:type="dxa"/>
            <w:tcMar>
              <w:top w:w="50" w:type="dxa"/>
              <w:left w:w="100" w:type="dxa"/>
            </w:tcMar>
            <w:vAlign w:val="center"/>
          </w:tcPr>
          <w:p w14:paraId="4CD11562">
            <w:pPr>
              <w:spacing w:before="0" w:after="0" w:line="336" w:lineRule="auto"/>
              <w:ind w:left="228"/>
              <w:jc w:val="both"/>
            </w:pPr>
            <w:r>
              <w:rPr>
                <w:rFonts w:ascii="Times New Roman" w:hAnsi="Times New Roman"/>
                <w:b w:val="0"/>
                <w:i w:val="0"/>
                <w:color w:val="000000"/>
                <w:sz w:val="24"/>
              </w:rPr>
              <w:t>Оказывать помощь иностранным гостям в ситуациях повседневного общения (объяснить местонахождение объекта, сообщить возможный маршрут)</w:t>
            </w:r>
          </w:p>
        </w:tc>
      </w:tr>
      <w:tr w14:paraId="2AF79F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4B67D96">
            <w:pPr>
              <w:spacing w:before="0" w:after="0" w:line="336" w:lineRule="auto"/>
              <w:ind w:left="228"/>
              <w:jc w:val="center"/>
            </w:pPr>
            <w:r>
              <w:rPr>
                <w:rFonts w:ascii="Times New Roman" w:hAnsi="Times New Roman"/>
                <w:b w:val="0"/>
                <w:i w:val="0"/>
                <w:color w:val="000000"/>
                <w:sz w:val="24"/>
              </w:rPr>
              <w:t>4</w:t>
            </w:r>
          </w:p>
        </w:tc>
        <w:tc>
          <w:tcPr>
            <w:tcW w:w="12003" w:type="dxa"/>
            <w:tcMar>
              <w:top w:w="50" w:type="dxa"/>
              <w:left w:w="100" w:type="dxa"/>
            </w:tcMar>
            <w:vAlign w:val="center"/>
          </w:tcPr>
          <w:p w14:paraId="2900B74A">
            <w:pPr>
              <w:spacing w:before="0" w:after="0" w:line="336" w:lineRule="auto"/>
              <w:ind w:left="228"/>
              <w:jc w:val="both"/>
            </w:pPr>
            <w:r>
              <w:rPr>
                <w:rFonts w:ascii="Times New Roman" w:hAnsi="Times New Roman"/>
                <w:b w:val="0"/>
                <w:i w:val="0"/>
                <w:color w:val="000000"/>
                <w:sz w:val="24"/>
              </w:rPr>
              <w:t>Компенсаторные умения</w:t>
            </w:r>
          </w:p>
          <w:p w14:paraId="4002463D">
            <w:pPr>
              <w:spacing w:before="0" w:after="0" w:line="336" w:lineRule="auto"/>
              <w:ind w:left="228"/>
              <w:jc w:val="both"/>
            </w:pPr>
            <w:r>
              <w:rPr>
                <w:rFonts w:ascii="Times New Roman" w:hAnsi="Times New Roman"/>
                <w:b w:val="0"/>
                <w:i w:val="0"/>
                <w:color w:val="000000"/>
                <w:sz w:val="24"/>
              </w:rPr>
              <w:t>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14:paraId="71EAA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B4F94B5">
            <w:pPr>
              <w:spacing w:before="0" w:after="0" w:line="336" w:lineRule="auto"/>
              <w:ind w:left="228"/>
              <w:jc w:val="center"/>
            </w:pPr>
            <w:r>
              <w:rPr>
                <w:rFonts w:ascii="Times New Roman" w:hAnsi="Times New Roman"/>
                <w:b w:val="0"/>
                <w:i w:val="0"/>
                <w:color w:val="000000"/>
                <w:sz w:val="24"/>
              </w:rPr>
              <w:t>5</w:t>
            </w:r>
          </w:p>
        </w:tc>
        <w:tc>
          <w:tcPr>
            <w:tcW w:w="12003" w:type="dxa"/>
            <w:tcMar>
              <w:top w:w="50" w:type="dxa"/>
              <w:left w:w="100" w:type="dxa"/>
            </w:tcMar>
            <w:vAlign w:val="center"/>
          </w:tcPr>
          <w:p w14:paraId="44CF9FE7">
            <w:pPr>
              <w:spacing w:before="0" w:after="0" w:line="336" w:lineRule="auto"/>
              <w:ind w:left="228"/>
              <w:jc w:val="both"/>
            </w:pPr>
            <w:r>
              <w:rPr>
                <w:rFonts w:ascii="Times New Roman" w:hAnsi="Times New Roman"/>
                <w:b w:val="0"/>
                <w:i w:val="0"/>
                <w:color w:val="000000"/>
                <w:sz w:val="24"/>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r>
      <w:tr w14:paraId="382DC8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35B3488">
            <w:pPr>
              <w:spacing w:before="0" w:after="0" w:line="336" w:lineRule="auto"/>
              <w:ind w:left="228"/>
              <w:jc w:val="center"/>
            </w:pPr>
            <w:r>
              <w:rPr>
                <w:rFonts w:ascii="Times New Roman" w:hAnsi="Times New Roman"/>
                <w:b w:val="0"/>
                <w:i w:val="0"/>
                <w:color w:val="000000"/>
                <w:sz w:val="24"/>
              </w:rPr>
              <w:t>6</w:t>
            </w:r>
          </w:p>
        </w:tc>
        <w:tc>
          <w:tcPr>
            <w:tcW w:w="12003" w:type="dxa"/>
            <w:tcMar>
              <w:top w:w="50" w:type="dxa"/>
              <w:left w:w="100" w:type="dxa"/>
            </w:tcMar>
            <w:vAlign w:val="center"/>
          </w:tcPr>
          <w:p w14:paraId="0258D340">
            <w:pPr>
              <w:spacing w:before="0" w:after="0" w:line="336" w:lineRule="auto"/>
              <w:ind w:left="228"/>
              <w:jc w:val="both"/>
            </w:pPr>
            <w:r>
              <w:rPr>
                <w:rFonts w:ascii="Times New Roman" w:hAnsi="Times New Roman"/>
                <w:b w:val="0"/>
                <w:i w:val="0"/>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14:paraId="68F270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BD520E3">
            <w:pPr>
              <w:spacing w:before="0" w:after="0" w:line="336" w:lineRule="auto"/>
              <w:ind w:left="228"/>
              <w:jc w:val="center"/>
            </w:pPr>
            <w:r>
              <w:rPr>
                <w:rFonts w:ascii="Times New Roman" w:hAnsi="Times New Roman"/>
                <w:b w:val="0"/>
                <w:i w:val="0"/>
                <w:color w:val="000000"/>
                <w:sz w:val="24"/>
              </w:rPr>
              <w:t>7</w:t>
            </w:r>
          </w:p>
        </w:tc>
        <w:tc>
          <w:tcPr>
            <w:tcW w:w="12003" w:type="dxa"/>
            <w:tcMar>
              <w:top w:w="50" w:type="dxa"/>
              <w:left w:w="100" w:type="dxa"/>
            </w:tcMar>
            <w:vAlign w:val="center"/>
          </w:tcPr>
          <w:p w14:paraId="5FC22AF6">
            <w:pPr>
              <w:spacing w:before="0" w:after="0" w:line="336" w:lineRule="auto"/>
              <w:ind w:left="228"/>
              <w:jc w:val="both"/>
            </w:pPr>
            <w:r>
              <w:rPr>
                <w:rFonts w:ascii="Times New Roman" w:hAnsi="Times New Roman"/>
                <w:b w:val="0"/>
                <w:i w:val="0"/>
                <w:color w:val="000000"/>
                <w:sz w:val="24"/>
              </w:rPr>
              <w:t>Использовать иноязычные словари и справочники, в том числе информационно-справочные системы в электронной форме</w:t>
            </w:r>
          </w:p>
        </w:tc>
      </w:tr>
    </w:tbl>
    <w:p w14:paraId="2CE8D1AF">
      <w:pPr>
        <w:spacing w:before="0" w:after="0"/>
        <w:ind w:left="120"/>
        <w:jc w:val="left"/>
      </w:pPr>
    </w:p>
    <w:p w14:paraId="686C5E2B">
      <w:pPr>
        <w:spacing w:before="199" w:after="199"/>
        <w:ind w:left="120"/>
        <w:jc w:val="left"/>
      </w:pPr>
      <w:r>
        <w:rPr>
          <w:rFonts w:ascii="Times New Roman" w:hAnsi="Times New Roman"/>
          <w:b/>
          <w:i w:val="0"/>
          <w:color w:val="000000"/>
          <w:sz w:val="28"/>
        </w:rPr>
        <w:t>9 КЛАСС</w:t>
      </w:r>
    </w:p>
    <w:p w14:paraId="0F94D953">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75"/>
        <w:gridCol w:w="7044"/>
      </w:tblGrid>
      <w:tr w14:paraId="613C4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55EDEA3">
            <w:pPr>
              <w:spacing w:before="0" w:after="0"/>
              <w:ind w:left="135"/>
              <w:jc w:val="left"/>
            </w:pPr>
            <w:r>
              <w:rPr>
                <w:rFonts w:ascii="Times New Roman" w:hAnsi="Times New Roman"/>
                <w:b/>
                <w:i w:val="0"/>
                <w:color w:val="000000"/>
                <w:sz w:val="24"/>
              </w:rPr>
              <w:t xml:space="preserve"> Код проверяемого результата </w:t>
            </w:r>
          </w:p>
        </w:tc>
        <w:tc>
          <w:tcPr>
            <w:tcW w:w="12003" w:type="dxa"/>
            <w:tcMar>
              <w:top w:w="50" w:type="dxa"/>
              <w:left w:w="100" w:type="dxa"/>
            </w:tcMar>
            <w:vAlign w:val="center"/>
          </w:tcPr>
          <w:p w14:paraId="57D54EE7">
            <w:pPr>
              <w:spacing w:before="0" w:after="0"/>
              <w:ind w:left="135"/>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31589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3B9912E">
            <w:pPr>
              <w:spacing w:before="0" w:after="0" w:line="312" w:lineRule="auto"/>
              <w:ind w:left="228"/>
              <w:jc w:val="center"/>
            </w:pPr>
            <w:r>
              <w:rPr>
                <w:rFonts w:ascii="Times New Roman" w:hAnsi="Times New Roman"/>
                <w:b w:val="0"/>
                <w:i w:val="0"/>
                <w:color w:val="000000"/>
                <w:sz w:val="24"/>
              </w:rPr>
              <w:t>1</w:t>
            </w:r>
          </w:p>
        </w:tc>
        <w:tc>
          <w:tcPr>
            <w:tcW w:w="12003" w:type="dxa"/>
            <w:tcMar>
              <w:top w:w="50" w:type="dxa"/>
              <w:left w:w="100" w:type="dxa"/>
            </w:tcMar>
            <w:vAlign w:val="center"/>
          </w:tcPr>
          <w:p w14:paraId="208D7C68">
            <w:pPr>
              <w:spacing w:before="0" w:after="0" w:line="312" w:lineRule="auto"/>
              <w:ind w:left="228"/>
              <w:jc w:val="both"/>
            </w:pPr>
            <w:r>
              <w:rPr>
                <w:rFonts w:ascii="Times New Roman" w:hAnsi="Times New Roman"/>
                <w:b w:val="0"/>
                <w:i w:val="0"/>
                <w:color w:val="000000"/>
                <w:sz w:val="24"/>
              </w:rPr>
              <w:t>Коммуникативные умения</w:t>
            </w:r>
          </w:p>
        </w:tc>
      </w:tr>
      <w:tr w14:paraId="521B1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CD90E12">
            <w:pPr>
              <w:spacing w:before="0" w:after="0" w:line="312" w:lineRule="auto"/>
              <w:ind w:left="228"/>
              <w:jc w:val="center"/>
            </w:pPr>
            <w:r>
              <w:rPr>
                <w:rFonts w:ascii="Times New Roman" w:hAnsi="Times New Roman"/>
                <w:b w:val="0"/>
                <w:i/>
                <w:color w:val="000000"/>
                <w:sz w:val="24"/>
              </w:rPr>
              <w:t>1.1</w:t>
            </w:r>
          </w:p>
        </w:tc>
        <w:tc>
          <w:tcPr>
            <w:tcW w:w="12003" w:type="dxa"/>
            <w:tcMar>
              <w:top w:w="50" w:type="dxa"/>
              <w:left w:w="100" w:type="dxa"/>
            </w:tcMar>
            <w:vAlign w:val="center"/>
          </w:tcPr>
          <w:p w14:paraId="79E58F9F">
            <w:pPr>
              <w:spacing w:before="0" w:after="0" w:line="312" w:lineRule="auto"/>
              <w:ind w:left="228"/>
              <w:jc w:val="both"/>
            </w:pPr>
            <w:r>
              <w:rPr>
                <w:rFonts w:ascii="Times New Roman" w:hAnsi="Times New Roman"/>
                <w:b w:val="0"/>
                <w:i/>
                <w:color w:val="000000"/>
                <w:sz w:val="24"/>
              </w:rPr>
              <w:t>Говорение</w:t>
            </w:r>
          </w:p>
        </w:tc>
      </w:tr>
      <w:tr w14:paraId="377887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8E6FC76">
            <w:pPr>
              <w:spacing w:before="0" w:after="0" w:line="312" w:lineRule="auto"/>
              <w:ind w:left="228"/>
              <w:jc w:val="center"/>
            </w:pPr>
            <w:r>
              <w:rPr>
                <w:rFonts w:ascii="Times New Roman" w:hAnsi="Times New Roman"/>
                <w:b w:val="0"/>
                <w:i w:val="0"/>
                <w:color w:val="000000"/>
                <w:sz w:val="24"/>
              </w:rPr>
              <w:t>1.1.1</w:t>
            </w:r>
          </w:p>
        </w:tc>
        <w:tc>
          <w:tcPr>
            <w:tcW w:w="12003" w:type="dxa"/>
            <w:tcMar>
              <w:top w:w="50" w:type="dxa"/>
              <w:left w:w="100" w:type="dxa"/>
            </w:tcMar>
            <w:vAlign w:val="center"/>
          </w:tcPr>
          <w:p w14:paraId="3631F03F">
            <w:pPr>
              <w:spacing w:before="0" w:after="0" w:line="312" w:lineRule="auto"/>
              <w:ind w:left="228"/>
              <w:jc w:val="both"/>
            </w:pPr>
            <w:r>
              <w:rPr>
                <w:rFonts w:ascii="Times New Roman" w:hAnsi="Times New Roman"/>
                <w:b w:val="0"/>
                <w:i w:val="0"/>
                <w:color w:val="000000"/>
                <w:sz w:val="24"/>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14:paraId="554A1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75C5CEC">
            <w:pPr>
              <w:spacing w:before="0" w:after="0" w:line="312" w:lineRule="auto"/>
              <w:ind w:left="228"/>
              <w:jc w:val="center"/>
            </w:pPr>
            <w:r>
              <w:rPr>
                <w:rFonts w:ascii="Times New Roman" w:hAnsi="Times New Roman"/>
                <w:b w:val="0"/>
                <w:i w:val="0"/>
                <w:color w:val="000000"/>
                <w:sz w:val="24"/>
              </w:rPr>
              <w:t>1.1.2.</w:t>
            </w:r>
          </w:p>
        </w:tc>
        <w:tc>
          <w:tcPr>
            <w:tcW w:w="12003" w:type="dxa"/>
            <w:tcMar>
              <w:top w:w="50" w:type="dxa"/>
              <w:left w:w="100" w:type="dxa"/>
            </w:tcMar>
            <w:vAlign w:val="center"/>
          </w:tcPr>
          <w:p w14:paraId="2EEDBAA2">
            <w:pPr>
              <w:spacing w:before="0" w:after="0" w:line="312" w:lineRule="auto"/>
              <w:ind w:left="228"/>
              <w:jc w:val="both"/>
            </w:pPr>
            <w:r>
              <w:rPr>
                <w:rFonts w:ascii="Times New Roman" w:hAnsi="Times New Roman"/>
                <w:b w:val="0"/>
                <w:i w:val="0"/>
                <w:color w:val="000000"/>
                <w:sz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10 – 12 фраз)</w:t>
            </w:r>
          </w:p>
        </w:tc>
      </w:tr>
      <w:tr w14:paraId="11095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7C296C1">
            <w:pPr>
              <w:spacing w:before="0" w:after="0" w:line="312" w:lineRule="auto"/>
              <w:ind w:left="228"/>
              <w:jc w:val="center"/>
            </w:pPr>
            <w:r>
              <w:rPr>
                <w:rFonts w:ascii="Times New Roman" w:hAnsi="Times New Roman"/>
                <w:b w:val="0"/>
                <w:i w:val="0"/>
                <w:color w:val="000000"/>
                <w:sz w:val="24"/>
              </w:rPr>
              <w:t>1.1.3</w:t>
            </w:r>
          </w:p>
        </w:tc>
        <w:tc>
          <w:tcPr>
            <w:tcW w:w="12003" w:type="dxa"/>
            <w:tcMar>
              <w:top w:w="50" w:type="dxa"/>
              <w:left w:w="100" w:type="dxa"/>
            </w:tcMar>
            <w:vAlign w:val="center"/>
          </w:tcPr>
          <w:p w14:paraId="4B05FB48">
            <w:pPr>
              <w:spacing w:before="0" w:after="0" w:line="312" w:lineRule="auto"/>
              <w:ind w:left="228"/>
              <w:jc w:val="both"/>
            </w:pPr>
            <w:r>
              <w:rPr>
                <w:rFonts w:ascii="Times New Roman" w:hAnsi="Times New Roman"/>
                <w:b w:val="0"/>
                <w:i w:val="0"/>
                <w:color w:val="000000"/>
                <w:sz w:val="24"/>
              </w:rPr>
              <w:t>Излагать основное содержание прочитанного (прослушанного) текста со зрительными и (или) вербальными опорами (объём – 10 – 12 фраз)</w:t>
            </w:r>
          </w:p>
        </w:tc>
      </w:tr>
      <w:tr w14:paraId="0AEB8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DAB9063">
            <w:pPr>
              <w:spacing w:before="0" w:after="0" w:line="312" w:lineRule="auto"/>
              <w:ind w:left="228"/>
              <w:jc w:val="center"/>
            </w:pPr>
            <w:r>
              <w:rPr>
                <w:rFonts w:ascii="Times New Roman" w:hAnsi="Times New Roman"/>
                <w:b w:val="0"/>
                <w:i w:val="0"/>
                <w:color w:val="000000"/>
                <w:sz w:val="24"/>
              </w:rPr>
              <w:t>1.1.4</w:t>
            </w:r>
          </w:p>
        </w:tc>
        <w:tc>
          <w:tcPr>
            <w:tcW w:w="12003" w:type="dxa"/>
            <w:tcMar>
              <w:top w:w="50" w:type="dxa"/>
              <w:left w:w="100" w:type="dxa"/>
            </w:tcMar>
            <w:vAlign w:val="center"/>
          </w:tcPr>
          <w:p w14:paraId="77A37ED3">
            <w:pPr>
              <w:spacing w:before="0" w:after="0" w:line="312" w:lineRule="auto"/>
              <w:ind w:left="228"/>
              <w:jc w:val="both"/>
            </w:pPr>
            <w:r>
              <w:rPr>
                <w:rFonts w:ascii="Times New Roman" w:hAnsi="Times New Roman"/>
                <w:b w:val="0"/>
                <w:i w:val="0"/>
                <w:color w:val="000000"/>
                <w:sz w:val="24"/>
              </w:rPr>
              <w:t>Излагать результаты выполненной проектной работы (объём – 10 –12 фраз)</w:t>
            </w:r>
          </w:p>
        </w:tc>
      </w:tr>
      <w:tr w14:paraId="7133A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74510EC">
            <w:pPr>
              <w:spacing w:before="0" w:after="0" w:line="312" w:lineRule="auto"/>
              <w:ind w:left="228"/>
              <w:jc w:val="center"/>
            </w:pPr>
            <w:r>
              <w:rPr>
                <w:rFonts w:ascii="Times New Roman" w:hAnsi="Times New Roman"/>
                <w:b w:val="0"/>
                <w:i/>
                <w:color w:val="000000"/>
                <w:sz w:val="24"/>
              </w:rPr>
              <w:t>1.2</w:t>
            </w:r>
          </w:p>
        </w:tc>
        <w:tc>
          <w:tcPr>
            <w:tcW w:w="12003" w:type="dxa"/>
            <w:tcMar>
              <w:top w:w="50" w:type="dxa"/>
              <w:left w:w="100" w:type="dxa"/>
            </w:tcMar>
            <w:vAlign w:val="center"/>
          </w:tcPr>
          <w:p w14:paraId="4F3300E6">
            <w:pPr>
              <w:spacing w:before="0" w:after="0" w:line="312" w:lineRule="auto"/>
              <w:ind w:left="228"/>
              <w:jc w:val="both"/>
            </w:pPr>
            <w:r>
              <w:rPr>
                <w:rFonts w:ascii="Times New Roman" w:hAnsi="Times New Roman"/>
                <w:b w:val="0"/>
                <w:i/>
                <w:color w:val="000000"/>
                <w:sz w:val="24"/>
              </w:rPr>
              <w:t>Аудирование</w:t>
            </w:r>
          </w:p>
        </w:tc>
      </w:tr>
      <w:tr w14:paraId="6E9F9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90B79EF">
            <w:pPr>
              <w:spacing w:before="0" w:after="0" w:line="312" w:lineRule="auto"/>
              <w:ind w:left="228"/>
              <w:jc w:val="center"/>
            </w:pPr>
            <w:r>
              <w:rPr>
                <w:rFonts w:ascii="Times New Roman" w:hAnsi="Times New Roman"/>
                <w:b w:val="0"/>
                <w:i w:val="0"/>
                <w:color w:val="000000"/>
                <w:sz w:val="24"/>
              </w:rPr>
              <w:t>1.2.1</w:t>
            </w:r>
          </w:p>
        </w:tc>
        <w:tc>
          <w:tcPr>
            <w:tcW w:w="12003" w:type="dxa"/>
            <w:tcMar>
              <w:top w:w="50" w:type="dxa"/>
              <w:left w:w="100" w:type="dxa"/>
            </w:tcMar>
            <w:vAlign w:val="center"/>
          </w:tcPr>
          <w:p w14:paraId="2A37E72F">
            <w:pPr>
              <w:spacing w:before="0" w:after="0" w:line="312" w:lineRule="auto"/>
              <w:ind w:left="228"/>
              <w:jc w:val="both"/>
            </w:pPr>
            <w:r>
              <w:rPr>
                <w:rFonts w:ascii="Times New Roman" w:hAnsi="Times New Roman"/>
                <w:b w:val="0"/>
                <w:i w:val="0"/>
                <w:color w:val="000000"/>
                <w:spacing w:val="-2"/>
                <w:sz w:val="24"/>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14:paraId="08E36A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C2DA5B7">
            <w:pPr>
              <w:spacing w:before="0" w:after="0" w:line="312" w:lineRule="auto"/>
              <w:ind w:left="228"/>
              <w:jc w:val="center"/>
            </w:pPr>
            <w:r>
              <w:rPr>
                <w:rFonts w:ascii="Times New Roman" w:hAnsi="Times New Roman"/>
                <w:b w:val="0"/>
                <w:i w:val="0"/>
                <w:color w:val="000000"/>
                <w:sz w:val="24"/>
              </w:rPr>
              <w:t>1.2.2</w:t>
            </w:r>
          </w:p>
        </w:tc>
        <w:tc>
          <w:tcPr>
            <w:tcW w:w="12003" w:type="dxa"/>
            <w:tcMar>
              <w:top w:w="50" w:type="dxa"/>
              <w:left w:w="100" w:type="dxa"/>
            </w:tcMar>
            <w:vAlign w:val="center"/>
          </w:tcPr>
          <w:p w14:paraId="34F36B8E">
            <w:pPr>
              <w:spacing w:before="0" w:after="0" w:line="312" w:lineRule="auto"/>
              <w:ind w:left="228"/>
              <w:jc w:val="both"/>
            </w:pPr>
            <w:r>
              <w:rPr>
                <w:rFonts w:ascii="Times New Roman" w:hAnsi="Times New Roman"/>
                <w:b w:val="0"/>
                <w:i w:val="0"/>
                <w:color w:val="000000"/>
                <w:sz w:val="24"/>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14:paraId="50986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D19E532">
            <w:pPr>
              <w:spacing w:before="0" w:after="0" w:line="312" w:lineRule="auto"/>
              <w:ind w:left="228"/>
              <w:jc w:val="center"/>
            </w:pPr>
            <w:r>
              <w:rPr>
                <w:rFonts w:ascii="Times New Roman" w:hAnsi="Times New Roman"/>
                <w:b w:val="0"/>
                <w:i/>
                <w:color w:val="000000"/>
                <w:sz w:val="24"/>
              </w:rPr>
              <w:t>1.3</w:t>
            </w:r>
          </w:p>
        </w:tc>
        <w:tc>
          <w:tcPr>
            <w:tcW w:w="12003" w:type="dxa"/>
            <w:tcMar>
              <w:top w:w="50" w:type="dxa"/>
              <w:left w:w="100" w:type="dxa"/>
            </w:tcMar>
            <w:vAlign w:val="center"/>
          </w:tcPr>
          <w:p w14:paraId="39EEFF54">
            <w:pPr>
              <w:spacing w:before="0" w:after="0" w:line="312" w:lineRule="auto"/>
              <w:ind w:left="228"/>
              <w:jc w:val="both"/>
            </w:pPr>
            <w:r>
              <w:rPr>
                <w:rFonts w:ascii="Times New Roman" w:hAnsi="Times New Roman"/>
                <w:b w:val="0"/>
                <w:i/>
                <w:color w:val="000000"/>
                <w:sz w:val="24"/>
              </w:rPr>
              <w:t>Смысловое чтение</w:t>
            </w:r>
          </w:p>
        </w:tc>
      </w:tr>
      <w:tr w14:paraId="2F5EF4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B5E4E94">
            <w:pPr>
              <w:spacing w:before="0" w:after="0" w:line="312" w:lineRule="auto"/>
              <w:ind w:left="228"/>
              <w:jc w:val="center"/>
            </w:pPr>
            <w:r>
              <w:rPr>
                <w:rFonts w:ascii="Times New Roman" w:hAnsi="Times New Roman"/>
                <w:b w:val="0"/>
                <w:i w:val="0"/>
                <w:color w:val="000000"/>
                <w:sz w:val="24"/>
              </w:rPr>
              <w:t>1.3.1</w:t>
            </w:r>
          </w:p>
        </w:tc>
        <w:tc>
          <w:tcPr>
            <w:tcW w:w="12003" w:type="dxa"/>
            <w:tcMar>
              <w:top w:w="50" w:type="dxa"/>
              <w:left w:w="100" w:type="dxa"/>
            </w:tcMar>
            <w:vAlign w:val="center"/>
          </w:tcPr>
          <w:p w14:paraId="414C65AC">
            <w:pPr>
              <w:spacing w:before="0" w:after="0" w:line="312" w:lineRule="auto"/>
              <w:ind w:left="228"/>
              <w:jc w:val="both"/>
            </w:pPr>
            <w:r>
              <w:rPr>
                <w:rFonts w:ascii="Times New Roman" w:hAnsi="Times New Roman"/>
                <w:b w:val="0"/>
                <w:i w:val="0"/>
                <w:color w:val="000000"/>
                <w:sz w:val="24"/>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14:paraId="63F4B2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354886E">
            <w:pPr>
              <w:spacing w:before="0" w:after="0" w:line="312" w:lineRule="auto"/>
              <w:ind w:left="228"/>
              <w:jc w:val="center"/>
            </w:pPr>
            <w:r>
              <w:rPr>
                <w:rFonts w:ascii="Times New Roman" w:hAnsi="Times New Roman"/>
                <w:b w:val="0"/>
                <w:i w:val="0"/>
                <w:color w:val="000000"/>
                <w:sz w:val="24"/>
              </w:rPr>
              <w:t>1.3.2</w:t>
            </w:r>
          </w:p>
        </w:tc>
        <w:tc>
          <w:tcPr>
            <w:tcW w:w="12003" w:type="dxa"/>
            <w:tcMar>
              <w:top w:w="50" w:type="dxa"/>
              <w:left w:w="100" w:type="dxa"/>
            </w:tcMar>
            <w:vAlign w:val="center"/>
          </w:tcPr>
          <w:p w14:paraId="095238C5">
            <w:pPr>
              <w:spacing w:before="0" w:after="0" w:line="312" w:lineRule="auto"/>
              <w:ind w:left="228"/>
              <w:jc w:val="both"/>
            </w:pPr>
            <w:r>
              <w:rPr>
                <w:rFonts w:ascii="Times New Roman" w:hAnsi="Times New Roman"/>
                <w:b w:val="0"/>
                <w:i w:val="0"/>
                <w:color w:val="000000"/>
                <w:sz w:val="24"/>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(объём текста (текстов) для чтения – 450 – 500 слов)</w:t>
            </w:r>
          </w:p>
        </w:tc>
      </w:tr>
      <w:tr w14:paraId="0FCAF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211E204">
            <w:pPr>
              <w:spacing w:before="0" w:after="0" w:line="312" w:lineRule="auto"/>
              <w:ind w:left="228"/>
              <w:jc w:val="center"/>
            </w:pPr>
            <w:r>
              <w:rPr>
                <w:rFonts w:ascii="Times New Roman" w:hAnsi="Times New Roman"/>
                <w:b w:val="0"/>
                <w:i w:val="0"/>
                <w:color w:val="000000"/>
                <w:sz w:val="24"/>
              </w:rPr>
              <w:t>1.3.3</w:t>
            </w:r>
          </w:p>
        </w:tc>
        <w:tc>
          <w:tcPr>
            <w:tcW w:w="12003" w:type="dxa"/>
            <w:tcMar>
              <w:top w:w="50" w:type="dxa"/>
              <w:left w:w="100" w:type="dxa"/>
            </w:tcMar>
            <w:vAlign w:val="center"/>
          </w:tcPr>
          <w:p w14:paraId="53DB1D39">
            <w:pPr>
              <w:spacing w:before="0" w:after="0" w:line="312" w:lineRule="auto"/>
              <w:ind w:left="228"/>
              <w:jc w:val="both"/>
            </w:pPr>
            <w:r>
              <w:rPr>
                <w:rFonts w:ascii="Times New Roman" w:hAnsi="Times New Roman"/>
                <w:b w:val="0"/>
                <w:i w:val="0"/>
                <w:color w:val="000000"/>
                <w:sz w:val="24"/>
              </w:rPr>
              <w:t>Читать про себя с полным пониманием содержания несложные аутентичные тексты, содержащие отдельные незнакомые слова (объём текста (текстов) для чтения – 450 – 500 слов)</w:t>
            </w:r>
          </w:p>
        </w:tc>
      </w:tr>
      <w:tr w14:paraId="1E8BA9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BCC5245">
            <w:pPr>
              <w:spacing w:before="0" w:after="0" w:line="312" w:lineRule="auto"/>
              <w:ind w:left="228"/>
              <w:jc w:val="center"/>
            </w:pPr>
            <w:r>
              <w:rPr>
                <w:rFonts w:ascii="Times New Roman" w:hAnsi="Times New Roman"/>
                <w:b w:val="0"/>
                <w:i w:val="0"/>
                <w:color w:val="000000"/>
                <w:sz w:val="24"/>
              </w:rPr>
              <w:t>1.3.4</w:t>
            </w:r>
          </w:p>
        </w:tc>
        <w:tc>
          <w:tcPr>
            <w:tcW w:w="12003" w:type="dxa"/>
            <w:tcMar>
              <w:top w:w="50" w:type="dxa"/>
              <w:left w:w="100" w:type="dxa"/>
            </w:tcMar>
            <w:vAlign w:val="center"/>
          </w:tcPr>
          <w:p w14:paraId="43D0A310">
            <w:pPr>
              <w:spacing w:before="0" w:after="0" w:line="312" w:lineRule="auto"/>
              <w:ind w:left="228"/>
              <w:jc w:val="both"/>
            </w:pPr>
            <w:r>
              <w:rPr>
                <w:rFonts w:ascii="Times New Roman" w:hAnsi="Times New Roman"/>
                <w:b w:val="0"/>
                <w:i w:val="0"/>
                <w:color w:val="000000"/>
                <w:sz w:val="24"/>
              </w:rPr>
              <w:t>Читать про себя несплошные тексты (таблицы) и понимать представленную в них информацию</w:t>
            </w:r>
          </w:p>
        </w:tc>
      </w:tr>
      <w:tr w14:paraId="0BFE1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A048F3C">
            <w:pPr>
              <w:spacing w:before="0" w:after="0" w:line="312" w:lineRule="auto"/>
              <w:ind w:left="228"/>
              <w:jc w:val="center"/>
            </w:pPr>
            <w:r>
              <w:rPr>
                <w:rFonts w:ascii="Times New Roman" w:hAnsi="Times New Roman"/>
                <w:b w:val="0"/>
                <w:i/>
                <w:color w:val="000000"/>
                <w:sz w:val="24"/>
              </w:rPr>
              <w:t>1.4</w:t>
            </w:r>
          </w:p>
        </w:tc>
        <w:tc>
          <w:tcPr>
            <w:tcW w:w="12003" w:type="dxa"/>
            <w:tcMar>
              <w:top w:w="50" w:type="dxa"/>
              <w:left w:w="100" w:type="dxa"/>
            </w:tcMar>
            <w:vAlign w:val="center"/>
          </w:tcPr>
          <w:p w14:paraId="51DE8892">
            <w:pPr>
              <w:spacing w:before="0" w:after="0" w:line="312" w:lineRule="auto"/>
              <w:ind w:left="228"/>
              <w:jc w:val="both"/>
            </w:pPr>
            <w:r>
              <w:rPr>
                <w:rFonts w:ascii="Times New Roman" w:hAnsi="Times New Roman"/>
                <w:b w:val="0"/>
                <w:i/>
                <w:color w:val="000000"/>
                <w:sz w:val="24"/>
              </w:rPr>
              <w:t>Письменная речь</w:t>
            </w:r>
          </w:p>
        </w:tc>
      </w:tr>
      <w:tr w14:paraId="2CAE53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D7CE864">
            <w:pPr>
              <w:spacing w:before="0" w:after="0" w:line="312" w:lineRule="auto"/>
              <w:ind w:left="228"/>
              <w:jc w:val="center"/>
            </w:pPr>
            <w:r>
              <w:rPr>
                <w:rFonts w:ascii="Times New Roman" w:hAnsi="Times New Roman"/>
                <w:b w:val="0"/>
                <w:i w:val="0"/>
                <w:color w:val="000000"/>
                <w:sz w:val="24"/>
              </w:rPr>
              <w:t>1.4.1</w:t>
            </w:r>
          </w:p>
        </w:tc>
        <w:tc>
          <w:tcPr>
            <w:tcW w:w="12003" w:type="dxa"/>
            <w:tcMar>
              <w:top w:w="50" w:type="dxa"/>
              <w:left w:w="100" w:type="dxa"/>
            </w:tcMar>
            <w:vAlign w:val="center"/>
          </w:tcPr>
          <w:p w14:paraId="4673867F">
            <w:pPr>
              <w:spacing w:before="0" w:after="0" w:line="312" w:lineRule="auto"/>
              <w:ind w:left="228"/>
              <w:jc w:val="both"/>
            </w:pPr>
            <w:r>
              <w:rPr>
                <w:rFonts w:ascii="Times New Roman" w:hAnsi="Times New Roman"/>
                <w:b w:val="0"/>
                <w:i w:val="0"/>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14:paraId="7A2C0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2A5E803">
            <w:pPr>
              <w:spacing w:before="0" w:after="0" w:line="312" w:lineRule="auto"/>
              <w:ind w:left="228"/>
              <w:jc w:val="center"/>
            </w:pPr>
            <w:r>
              <w:rPr>
                <w:rFonts w:ascii="Times New Roman" w:hAnsi="Times New Roman"/>
                <w:b w:val="0"/>
                <w:i w:val="0"/>
                <w:color w:val="000000"/>
                <w:sz w:val="24"/>
              </w:rPr>
              <w:t>1.4.2</w:t>
            </w:r>
          </w:p>
        </w:tc>
        <w:tc>
          <w:tcPr>
            <w:tcW w:w="12003" w:type="dxa"/>
            <w:tcMar>
              <w:top w:w="50" w:type="dxa"/>
              <w:left w:w="100" w:type="dxa"/>
            </w:tcMar>
            <w:vAlign w:val="center"/>
          </w:tcPr>
          <w:p w14:paraId="3CF3C8D2">
            <w:pPr>
              <w:spacing w:before="0" w:after="0" w:line="312" w:lineRule="auto"/>
              <w:ind w:left="228"/>
              <w:jc w:val="both"/>
            </w:pPr>
            <w:r>
              <w:rPr>
                <w:rFonts w:ascii="Times New Roman" w:hAnsi="Times New Roman"/>
                <w:b w:val="0"/>
                <w:i w:val="0"/>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14:paraId="4DE4B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0A920DB">
            <w:pPr>
              <w:spacing w:before="0" w:after="0" w:line="312" w:lineRule="auto"/>
              <w:ind w:left="228"/>
              <w:jc w:val="center"/>
            </w:pPr>
            <w:r>
              <w:rPr>
                <w:rFonts w:ascii="Times New Roman" w:hAnsi="Times New Roman"/>
                <w:b w:val="0"/>
                <w:i w:val="0"/>
                <w:color w:val="000000"/>
                <w:sz w:val="24"/>
              </w:rPr>
              <w:t>1.4.3</w:t>
            </w:r>
          </w:p>
        </w:tc>
        <w:tc>
          <w:tcPr>
            <w:tcW w:w="12003" w:type="dxa"/>
            <w:tcMar>
              <w:top w:w="50" w:type="dxa"/>
              <w:left w:w="100" w:type="dxa"/>
            </w:tcMar>
            <w:vAlign w:val="center"/>
          </w:tcPr>
          <w:p w14:paraId="14664AB1">
            <w:pPr>
              <w:spacing w:before="0" w:after="0" w:line="312" w:lineRule="auto"/>
              <w:ind w:left="228"/>
              <w:jc w:val="both"/>
            </w:pPr>
            <w:r>
              <w:rPr>
                <w:rFonts w:ascii="Times New Roman" w:hAnsi="Times New Roman"/>
                <w:b w:val="0"/>
                <w:i w:val="0"/>
                <w:color w:val="000000"/>
                <w:sz w:val="24"/>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14:paraId="7F656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2BE45D6">
            <w:pPr>
              <w:spacing w:before="0" w:after="0" w:line="312" w:lineRule="auto"/>
              <w:ind w:left="228"/>
              <w:jc w:val="center"/>
            </w:pPr>
            <w:r>
              <w:rPr>
                <w:rFonts w:ascii="Times New Roman" w:hAnsi="Times New Roman"/>
                <w:b w:val="0"/>
                <w:i w:val="0"/>
                <w:color w:val="000000"/>
                <w:sz w:val="24"/>
              </w:rPr>
              <w:t>1.4.4</w:t>
            </w:r>
          </w:p>
        </w:tc>
        <w:tc>
          <w:tcPr>
            <w:tcW w:w="12003" w:type="dxa"/>
            <w:tcMar>
              <w:top w:w="50" w:type="dxa"/>
              <w:left w:w="100" w:type="dxa"/>
            </w:tcMar>
            <w:vAlign w:val="center"/>
          </w:tcPr>
          <w:p w14:paraId="4F43E5B9">
            <w:pPr>
              <w:spacing w:before="0" w:after="0" w:line="312" w:lineRule="auto"/>
              <w:ind w:left="228"/>
              <w:jc w:val="both"/>
            </w:pPr>
            <w:r>
              <w:rPr>
                <w:rFonts w:ascii="Times New Roman" w:hAnsi="Times New Roman"/>
                <w:b w:val="0"/>
                <w:i w:val="0"/>
                <w:color w:val="000000"/>
                <w:sz w:val="24"/>
              </w:rPr>
              <w:t xml:space="preserve">Заполнять таблицу, кратко фиксируя содержание прочитанного (прослушанного) текста </w:t>
            </w:r>
          </w:p>
        </w:tc>
      </w:tr>
      <w:tr w14:paraId="0EF10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C69BD23">
            <w:pPr>
              <w:spacing w:before="0" w:after="0" w:line="312" w:lineRule="auto"/>
              <w:ind w:left="228"/>
              <w:jc w:val="center"/>
            </w:pPr>
            <w:r>
              <w:rPr>
                <w:rFonts w:ascii="Times New Roman" w:hAnsi="Times New Roman"/>
                <w:b w:val="0"/>
                <w:i w:val="0"/>
                <w:color w:val="000000"/>
                <w:sz w:val="24"/>
              </w:rPr>
              <w:t>1.4.5</w:t>
            </w:r>
          </w:p>
        </w:tc>
        <w:tc>
          <w:tcPr>
            <w:tcW w:w="12003" w:type="dxa"/>
            <w:tcMar>
              <w:top w:w="50" w:type="dxa"/>
              <w:left w:w="100" w:type="dxa"/>
            </w:tcMar>
            <w:vAlign w:val="center"/>
          </w:tcPr>
          <w:p w14:paraId="671D1939">
            <w:pPr>
              <w:spacing w:before="0" w:after="0" w:line="312" w:lineRule="auto"/>
              <w:ind w:left="228"/>
              <w:jc w:val="both"/>
            </w:pPr>
            <w:r>
              <w:rPr>
                <w:rFonts w:ascii="Times New Roman" w:hAnsi="Times New Roman"/>
                <w:b w:val="0"/>
                <w:i w:val="0"/>
                <w:color w:val="000000"/>
                <w:sz w:val="24"/>
              </w:rPr>
              <w:t>Письменно представлять результаты выполненной проектной работы (объём – 100 – 120 слов)</w:t>
            </w:r>
          </w:p>
        </w:tc>
      </w:tr>
      <w:tr w14:paraId="27655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721C4C5">
            <w:pPr>
              <w:spacing w:before="0" w:after="0" w:line="312" w:lineRule="auto"/>
              <w:ind w:left="228"/>
              <w:jc w:val="center"/>
            </w:pPr>
            <w:r>
              <w:rPr>
                <w:rFonts w:ascii="Times New Roman" w:hAnsi="Times New Roman"/>
                <w:b w:val="0"/>
                <w:i w:val="0"/>
                <w:color w:val="000000"/>
                <w:sz w:val="24"/>
              </w:rPr>
              <w:t>2</w:t>
            </w:r>
          </w:p>
        </w:tc>
        <w:tc>
          <w:tcPr>
            <w:tcW w:w="12003" w:type="dxa"/>
            <w:tcMar>
              <w:top w:w="50" w:type="dxa"/>
              <w:left w:w="100" w:type="dxa"/>
            </w:tcMar>
            <w:vAlign w:val="center"/>
          </w:tcPr>
          <w:p w14:paraId="2482801E">
            <w:pPr>
              <w:spacing w:before="0" w:after="0" w:line="312" w:lineRule="auto"/>
              <w:ind w:left="228"/>
              <w:jc w:val="left"/>
            </w:pPr>
            <w:r>
              <w:rPr>
                <w:rFonts w:ascii="Times New Roman" w:hAnsi="Times New Roman"/>
                <w:b w:val="0"/>
                <w:i w:val="0"/>
                <w:color w:val="000000"/>
                <w:sz w:val="24"/>
              </w:rPr>
              <w:t>Языковые знания и навыки</w:t>
            </w:r>
          </w:p>
        </w:tc>
      </w:tr>
      <w:tr w14:paraId="67EFC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9A9E2C2">
            <w:pPr>
              <w:spacing w:before="0" w:after="0" w:line="312" w:lineRule="auto"/>
              <w:ind w:left="228"/>
              <w:jc w:val="center"/>
            </w:pPr>
            <w:r>
              <w:rPr>
                <w:rFonts w:ascii="Times New Roman" w:hAnsi="Times New Roman"/>
                <w:b w:val="0"/>
                <w:i/>
                <w:color w:val="000000"/>
                <w:sz w:val="24"/>
              </w:rPr>
              <w:t>2.1</w:t>
            </w:r>
          </w:p>
        </w:tc>
        <w:tc>
          <w:tcPr>
            <w:tcW w:w="12003" w:type="dxa"/>
            <w:tcMar>
              <w:top w:w="50" w:type="dxa"/>
              <w:left w:w="100" w:type="dxa"/>
            </w:tcMar>
            <w:vAlign w:val="center"/>
          </w:tcPr>
          <w:p w14:paraId="46928A8F">
            <w:pPr>
              <w:spacing w:before="0" w:after="0" w:line="312" w:lineRule="auto"/>
              <w:ind w:left="228"/>
              <w:jc w:val="left"/>
            </w:pPr>
            <w:r>
              <w:rPr>
                <w:rFonts w:ascii="Times New Roman" w:hAnsi="Times New Roman"/>
                <w:b w:val="0"/>
                <w:i/>
                <w:color w:val="000000"/>
                <w:sz w:val="24"/>
              </w:rPr>
              <w:t>Фонетическая сторона речи</w:t>
            </w:r>
          </w:p>
        </w:tc>
      </w:tr>
      <w:tr w14:paraId="46F945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B56FDB8">
            <w:pPr>
              <w:spacing w:before="0" w:after="0" w:line="312" w:lineRule="auto"/>
              <w:ind w:left="228"/>
              <w:jc w:val="center"/>
            </w:pPr>
            <w:r>
              <w:rPr>
                <w:rFonts w:ascii="Times New Roman" w:hAnsi="Times New Roman"/>
                <w:b w:val="0"/>
                <w:i w:val="0"/>
                <w:color w:val="000000"/>
                <w:sz w:val="24"/>
              </w:rPr>
              <w:t>2.1.1</w:t>
            </w:r>
          </w:p>
        </w:tc>
        <w:tc>
          <w:tcPr>
            <w:tcW w:w="12003" w:type="dxa"/>
            <w:tcMar>
              <w:top w:w="50" w:type="dxa"/>
              <w:left w:w="100" w:type="dxa"/>
            </w:tcMar>
            <w:vAlign w:val="center"/>
          </w:tcPr>
          <w:p w14:paraId="31426CDA">
            <w:pPr>
              <w:spacing w:before="0" w:after="0" w:line="312" w:lineRule="auto"/>
              <w:ind w:left="228"/>
              <w:jc w:val="both"/>
            </w:pPr>
            <w:r>
              <w:rPr>
                <w:rFonts w:ascii="Times New Roman" w:hAnsi="Times New Roman"/>
                <w:b w:val="0"/>
                <w:i w:val="0"/>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14:paraId="6D1382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8827E7F">
            <w:pPr>
              <w:spacing w:before="0" w:after="0" w:line="312" w:lineRule="auto"/>
              <w:ind w:left="228"/>
              <w:jc w:val="center"/>
            </w:pPr>
            <w:r>
              <w:rPr>
                <w:rFonts w:ascii="Times New Roman" w:hAnsi="Times New Roman"/>
                <w:b w:val="0"/>
                <w:i w:val="0"/>
                <w:color w:val="000000"/>
                <w:sz w:val="24"/>
              </w:rPr>
              <w:t>2.1.2</w:t>
            </w:r>
          </w:p>
        </w:tc>
        <w:tc>
          <w:tcPr>
            <w:tcW w:w="12003" w:type="dxa"/>
            <w:tcMar>
              <w:top w:w="50" w:type="dxa"/>
              <w:left w:w="100" w:type="dxa"/>
            </w:tcMar>
            <w:vAlign w:val="center"/>
          </w:tcPr>
          <w:p w14:paraId="3C4AF13E">
            <w:pPr>
              <w:spacing w:before="0" w:after="0" w:line="312" w:lineRule="auto"/>
              <w:ind w:left="228"/>
              <w:jc w:val="both"/>
            </w:pPr>
            <w:r>
              <w:rPr>
                <w:rFonts w:ascii="Times New Roman" w:hAnsi="Times New Roman"/>
                <w:b w:val="0"/>
                <w:i w:val="0"/>
                <w:color w:val="000000"/>
                <w:sz w:val="24"/>
              </w:rPr>
              <w:t>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14:paraId="654BEC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AC8CBA1">
            <w:pPr>
              <w:spacing w:before="0" w:after="0" w:line="312" w:lineRule="auto"/>
              <w:ind w:left="228"/>
              <w:jc w:val="center"/>
            </w:pPr>
            <w:r>
              <w:rPr>
                <w:rFonts w:ascii="Times New Roman" w:hAnsi="Times New Roman"/>
                <w:b w:val="0"/>
                <w:i w:val="0"/>
                <w:color w:val="000000"/>
                <w:sz w:val="24"/>
              </w:rPr>
              <w:t>2.1.3</w:t>
            </w:r>
          </w:p>
        </w:tc>
        <w:tc>
          <w:tcPr>
            <w:tcW w:w="12003" w:type="dxa"/>
            <w:tcMar>
              <w:top w:w="50" w:type="dxa"/>
              <w:left w:w="100" w:type="dxa"/>
            </w:tcMar>
            <w:vAlign w:val="center"/>
          </w:tcPr>
          <w:p w14:paraId="49BE1068">
            <w:pPr>
              <w:spacing w:before="0" w:after="0" w:line="312" w:lineRule="auto"/>
              <w:ind w:left="228"/>
              <w:jc w:val="both"/>
            </w:pPr>
            <w:r>
              <w:rPr>
                <w:rFonts w:ascii="Times New Roman" w:hAnsi="Times New Roman"/>
                <w:b w:val="0"/>
                <w:i w:val="0"/>
                <w:color w:val="000000"/>
                <w:sz w:val="24"/>
              </w:rPr>
              <w:t>Читать новые слова согласно основным правилам чтения</w:t>
            </w:r>
          </w:p>
        </w:tc>
      </w:tr>
      <w:tr w14:paraId="4D5624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3F84E8B">
            <w:pPr>
              <w:spacing w:before="0" w:after="0" w:line="312" w:lineRule="auto"/>
              <w:ind w:left="228"/>
              <w:jc w:val="center"/>
            </w:pPr>
            <w:r>
              <w:rPr>
                <w:rFonts w:ascii="Times New Roman" w:hAnsi="Times New Roman"/>
                <w:b w:val="0"/>
                <w:i/>
                <w:color w:val="000000"/>
                <w:sz w:val="24"/>
              </w:rPr>
              <w:t>2.2</w:t>
            </w:r>
          </w:p>
        </w:tc>
        <w:tc>
          <w:tcPr>
            <w:tcW w:w="12003" w:type="dxa"/>
            <w:tcMar>
              <w:top w:w="50" w:type="dxa"/>
              <w:left w:w="100" w:type="dxa"/>
            </w:tcMar>
            <w:vAlign w:val="center"/>
          </w:tcPr>
          <w:p w14:paraId="66860568">
            <w:pPr>
              <w:spacing w:before="0" w:after="0" w:line="312" w:lineRule="auto"/>
              <w:ind w:left="228"/>
              <w:jc w:val="both"/>
            </w:pPr>
            <w:r>
              <w:rPr>
                <w:rFonts w:ascii="Times New Roman" w:hAnsi="Times New Roman"/>
                <w:b w:val="0"/>
                <w:i/>
                <w:color w:val="000000"/>
                <w:sz w:val="24"/>
              </w:rPr>
              <w:t>Орфография и пунктуация</w:t>
            </w:r>
          </w:p>
        </w:tc>
      </w:tr>
      <w:tr w14:paraId="411C3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4DC45A5">
            <w:pPr>
              <w:spacing w:before="0" w:after="0" w:line="312" w:lineRule="auto"/>
              <w:ind w:left="228"/>
              <w:jc w:val="center"/>
            </w:pPr>
            <w:r>
              <w:rPr>
                <w:rFonts w:ascii="Times New Roman" w:hAnsi="Times New Roman"/>
                <w:b w:val="0"/>
                <w:i w:val="0"/>
                <w:color w:val="000000"/>
                <w:sz w:val="24"/>
              </w:rPr>
              <w:t>2.2.1</w:t>
            </w:r>
          </w:p>
        </w:tc>
        <w:tc>
          <w:tcPr>
            <w:tcW w:w="12003" w:type="dxa"/>
            <w:tcMar>
              <w:top w:w="50" w:type="dxa"/>
              <w:left w:w="100" w:type="dxa"/>
            </w:tcMar>
            <w:vAlign w:val="center"/>
          </w:tcPr>
          <w:p w14:paraId="5F0F2823">
            <w:pPr>
              <w:spacing w:before="0" w:after="0" w:line="312" w:lineRule="auto"/>
              <w:ind w:left="228"/>
              <w:jc w:val="both"/>
            </w:pPr>
            <w:r>
              <w:rPr>
                <w:rFonts w:ascii="Times New Roman" w:hAnsi="Times New Roman"/>
                <w:b w:val="0"/>
                <w:i w:val="0"/>
                <w:color w:val="000000"/>
                <w:sz w:val="24"/>
              </w:rPr>
              <w:t>Владеть орфографическими навыками: правильно писать изученные слова</w:t>
            </w:r>
          </w:p>
        </w:tc>
      </w:tr>
      <w:tr w14:paraId="0166E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0C053B6">
            <w:pPr>
              <w:spacing w:before="0" w:after="0" w:line="312" w:lineRule="auto"/>
              <w:ind w:left="228"/>
              <w:jc w:val="center"/>
            </w:pPr>
            <w:r>
              <w:rPr>
                <w:rFonts w:ascii="Times New Roman" w:hAnsi="Times New Roman"/>
                <w:b w:val="0"/>
                <w:i w:val="0"/>
                <w:color w:val="000000"/>
                <w:sz w:val="24"/>
              </w:rPr>
              <w:t>2.2.2</w:t>
            </w:r>
          </w:p>
        </w:tc>
        <w:tc>
          <w:tcPr>
            <w:tcW w:w="12003" w:type="dxa"/>
            <w:tcMar>
              <w:top w:w="50" w:type="dxa"/>
              <w:left w:w="100" w:type="dxa"/>
            </w:tcMar>
            <w:vAlign w:val="center"/>
          </w:tcPr>
          <w:p w14:paraId="67F4A9AE">
            <w:pPr>
              <w:spacing w:before="0" w:after="0" w:line="312" w:lineRule="auto"/>
              <w:ind w:left="228"/>
              <w:jc w:val="both"/>
            </w:pPr>
            <w:r>
              <w:rPr>
                <w:rFonts w:ascii="Times New Roman" w:hAnsi="Times New Roman"/>
                <w:b w:val="0"/>
                <w:i w:val="0"/>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14:paraId="1B892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64B32D9">
            <w:pPr>
              <w:spacing w:before="0" w:after="0" w:line="312" w:lineRule="auto"/>
              <w:ind w:left="228"/>
              <w:jc w:val="center"/>
            </w:pPr>
            <w:r>
              <w:rPr>
                <w:rFonts w:ascii="Times New Roman" w:hAnsi="Times New Roman"/>
                <w:b w:val="0"/>
                <w:i/>
                <w:color w:val="000000"/>
                <w:sz w:val="24"/>
              </w:rPr>
              <w:t>2.3</w:t>
            </w:r>
          </w:p>
        </w:tc>
        <w:tc>
          <w:tcPr>
            <w:tcW w:w="12003" w:type="dxa"/>
            <w:tcMar>
              <w:top w:w="50" w:type="dxa"/>
              <w:left w:w="100" w:type="dxa"/>
            </w:tcMar>
            <w:vAlign w:val="center"/>
          </w:tcPr>
          <w:p w14:paraId="1D13216D">
            <w:pPr>
              <w:spacing w:before="0" w:after="0" w:line="312" w:lineRule="auto"/>
              <w:ind w:left="228"/>
              <w:jc w:val="both"/>
            </w:pPr>
            <w:r>
              <w:rPr>
                <w:rFonts w:ascii="Times New Roman" w:hAnsi="Times New Roman"/>
                <w:b w:val="0"/>
                <w:i/>
                <w:color w:val="000000"/>
                <w:sz w:val="24"/>
              </w:rPr>
              <w:t>Лексическая сторона речи</w:t>
            </w:r>
          </w:p>
        </w:tc>
      </w:tr>
      <w:tr w14:paraId="18EFB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1946140">
            <w:pPr>
              <w:spacing w:before="0" w:after="0" w:line="312" w:lineRule="auto"/>
              <w:ind w:left="228"/>
              <w:jc w:val="center"/>
            </w:pPr>
            <w:r>
              <w:rPr>
                <w:rFonts w:ascii="Times New Roman" w:hAnsi="Times New Roman"/>
                <w:b w:val="0"/>
                <w:i w:val="0"/>
                <w:color w:val="000000"/>
                <w:sz w:val="24"/>
              </w:rPr>
              <w:t>2.3.1</w:t>
            </w:r>
          </w:p>
        </w:tc>
        <w:tc>
          <w:tcPr>
            <w:tcW w:w="12003" w:type="dxa"/>
            <w:tcMar>
              <w:top w:w="50" w:type="dxa"/>
              <w:left w:w="100" w:type="dxa"/>
            </w:tcMar>
            <w:vAlign w:val="center"/>
          </w:tcPr>
          <w:p w14:paraId="7DC07E87">
            <w:pPr>
              <w:spacing w:before="0" w:after="0" w:line="312" w:lineRule="auto"/>
              <w:ind w:left="228"/>
              <w:jc w:val="both"/>
            </w:pPr>
            <w:r>
              <w:rPr>
                <w:rFonts w:ascii="Times New Roman" w:hAnsi="Times New Roman"/>
                <w:b w:val="0"/>
                <w:i w:val="0"/>
                <w:color w:val="000000"/>
                <w:sz w:val="24"/>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14:paraId="2516A1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1E013FD">
            <w:pPr>
              <w:spacing w:before="0" w:after="0" w:line="312" w:lineRule="auto"/>
              <w:ind w:left="228"/>
              <w:jc w:val="center"/>
            </w:pPr>
            <w:r>
              <w:rPr>
                <w:rFonts w:ascii="Times New Roman" w:hAnsi="Times New Roman"/>
                <w:b w:val="0"/>
                <w:i w:val="0"/>
                <w:color w:val="000000"/>
                <w:sz w:val="24"/>
              </w:rPr>
              <w:t>2.3.2</w:t>
            </w:r>
          </w:p>
        </w:tc>
        <w:tc>
          <w:tcPr>
            <w:tcW w:w="12003" w:type="dxa"/>
            <w:tcMar>
              <w:top w:w="50" w:type="dxa"/>
              <w:left w:w="100" w:type="dxa"/>
            </w:tcMar>
            <w:vAlign w:val="center"/>
          </w:tcPr>
          <w:p w14:paraId="6C01DF54">
            <w:pPr>
              <w:spacing w:before="0" w:after="0" w:line="312"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r>
              <w:rPr>
                <w:rFonts w:ascii="Times New Roman" w:hAnsi="Times New Roman"/>
                <w:b w:val="0"/>
                <w:i/>
                <w:color w:val="000000"/>
                <w:sz w:val="24"/>
              </w:rPr>
              <w:t>under-</w:t>
            </w:r>
            <w:r>
              <w:rPr>
                <w:rFonts w:ascii="Times New Roman" w:hAnsi="Times New Roman"/>
                <w:b w:val="0"/>
                <w:i w:val="0"/>
                <w:color w:val="000000"/>
                <w:sz w:val="24"/>
              </w:rPr>
              <w:t xml:space="preserve">, </w:t>
            </w:r>
            <w:r>
              <w:rPr>
                <w:rFonts w:ascii="Times New Roman" w:hAnsi="Times New Roman"/>
                <w:b w:val="0"/>
                <w:i/>
                <w:color w:val="000000"/>
                <w:sz w:val="24"/>
              </w:rPr>
              <w:t>over-</w:t>
            </w:r>
            <w:r>
              <w:rPr>
                <w:rFonts w:ascii="Times New Roman" w:hAnsi="Times New Roman"/>
                <w:b w:val="0"/>
                <w:i w:val="0"/>
                <w:color w:val="000000"/>
                <w:sz w:val="24"/>
              </w:rPr>
              <w:t xml:space="preserve">, </w:t>
            </w:r>
            <w:r>
              <w:rPr>
                <w:rFonts w:ascii="Times New Roman" w:hAnsi="Times New Roman"/>
                <w:b w:val="0"/>
                <w:i/>
                <w:color w:val="000000"/>
                <w:sz w:val="24"/>
              </w:rPr>
              <w:t>dis-</w:t>
            </w:r>
            <w:r>
              <w:rPr>
                <w:rFonts w:ascii="Times New Roman" w:hAnsi="Times New Roman"/>
                <w:b w:val="0"/>
                <w:i w:val="0"/>
                <w:color w:val="000000"/>
                <w:sz w:val="24"/>
              </w:rPr>
              <w:t xml:space="preserve">, </w:t>
            </w:r>
            <w:r>
              <w:rPr>
                <w:rFonts w:ascii="Times New Roman" w:hAnsi="Times New Roman"/>
                <w:b w:val="0"/>
                <w:i/>
                <w:color w:val="000000"/>
                <w:sz w:val="24"/>
              </w:rPr>
              <w:t>mis-</w:t>
            </w:r>
          </w:p>
        </w:tc>
      </w:tr>
      <w:tr w14:paraId="26343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72D7165">
            <w:pPr>
              <w:spacing w:before="0" w:after="0" w:line="312" w:lineRule="auto"/>
              <w:ind w:left="228"/>
              <w:jc w:val="center"/>
            </w:pPr>
            <w:r>
              <w:rPr>
                <w:rFonts w:ascii="Times New Roman" w:hAnsi="Times New Roman"/>
                <w:b w:val="0"/>
                <w:i w:val="0"/>
                <w:color w:val="000000"/>
                <w:sz w:val="24"/>
              </w:rPr>
              <w:t>2.3.3</w:t>
            </w:r>
          </w:p>
        </w:tc>
        <w:tc>
          <w:tcPr>
            <w:tcW w:w="12003" w:type="dxa"/>
            <w:tcMar>
              <w:top w:w="50" w:type="dxa"/>
              <w:left w:w="100" w:type="dxa"/>
            </w:tcMar>
            <w:vAlign w:val="center"/>
          </w:tcPr>
          <w:p w14:paraId="37C3694E">
            <w:pPr>
              <w:spacing w:before="0" w:after="0" w:line="312"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b w:val="0"/>
                <w:i/>
                <w:color w:val="000000"/>
                <w:sz w:val="24"/>
              </w:rPr>
              <w:t>-able/-ible</w:t>
            </w:r>
          </w:p>
        </w:tc>
      </w:tr>
      <w:tr w14:paraId="7EC29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CBC2EC9">
            <w:pPr>
              <w:spacing w:before="0" w:after="0" w:line="312" w:lineRule="auto"/>
              <w:ind w:left="228"/>
              <w:jc w:val="center"/>
            </w:pPr>
            <w:r>
              <w:rPr>
                <w:rFonts w:ascii="Times New Roman" w:hAnsi="Times New Roman"/>
                <w:b w:val="0"/>
                <w:i w:val="0"/>
                <w:color w:val="000000"/>
                <w:sz w:val="24"/>
              </w:rPr>
              <w:t>2.3.4</w:t>
            </w:r>
          </w:p>
        </w:tc>
        <w:tc>
          <w:tcPr>
            <w:tcW w:w="12003" w:type="dxa"/>
            <w:tcMar>
              <w:top w:w="50" w:type="dxa"/>
              <w:left w:w="100" w:type="dxa"/>
            </w:tcMar>
            <w:vAlign w:val="center"/>
          </w:tcPr>
          <w:p w14:paraId="6D0F1934">
            <w:pPr>
              <w:spacing w:before="0" w:after="0" w:line="312"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w:t>
            </w:r>
            <w:r>
              <w:rPr>
                <w:rFonts w:ascii="Times New Roman" w:hAnsi="Times New Roman"/>
                <w:b w:val="0"/>
                <w:i/>
                <w:color w:val="000000"/>
                <w:sz w:val="24"/>
              </w:rPr>
              <w:t>in-/im-</w:t>
            </w:r>
          </w:p>
        </w:tc>
      </w:tr>
      <w:tr w14:paraId="387FFF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A77B6FD">
            <w:pPr>
              <w:spacing w:before="0" w:after="0" w:line="312" w:lineRule="auto"/>
              <w:ind w:left="228"/>
              <w:jc w:val="center"/>
            </w:pPr>
            <w:r>
              <w:rPr>
                <w:rFonts w:ascii="Times New Roman" w:hAnsi="Times New Roman"/>
                <w:b w:val="0"/>
                <w:i w:val="0"/>
                <w:color w:val="000000"/>
                <w:sz w:val="24"/>
              </w:rPr>
              <w:t>2.3.5</w:t>
            </w:r>
          </w:p>
        </w:tc>
        <w:tc>
          <w:tcPr>
            <w:tcW w:w="12003" w:type="dxa"/>
            <w:tcMar>
              <w:top w:w="50" w:type="dxa"/>
              <w:left w:w="100" w:type="dxa"/>
            </w:tcMar>
            <w:vAlign w:val="center"/>
          </w:tcPr>
          <w:p w14:paraId="11835A7E">
            <w:pPr>
              <w:spacing w:before="0" w:after="0" w:line="312" w:lineRule="auto"/>
              <w:ind w:left="228"/>
              <w:jc w:val="both"/>
            </w:pPr>
            <w:r>
              <w:rPr>
                <w:rFonts w:ascii="Times New Roman" w:hAnsi="Times New Roman"/>
                <w:b w:val="0"/>
                <w:i w:val="0"/>
                <w:color w:val="000000"/>
                <w:sz w:val="24"/>
              </w:rPr>
              <w:t xml:space="preserve">Распознавать и употреблять в устной и письменной речи сложные прилагательные, образованные путём соединения основы числительного с основой существительного с добавлением суффикса </w:t>
            </w:r>
            <w:r>
              <w:rPr>
                <w:rFonts w:ascii="Times New Roman" w:hAnsi="Times New Roman"/>
                <w:b w:val="0"/>
                <w:i/>
                <w:color w:val="000000"/>
                <w:sz w:val="24"/>
              </w:rPr>
              <w:t>-ed</w:t>
            </w:r>
            <w:r>
              <w:rPr>
                <w:rFonts w:ascii="Times New Roman" w:hAnsi="Times New Roman"/>
                <w:b w:val="0"/>
                <w:i w:val="0"/>
                <w:color w:val="000000"/>
                <w:sz w:val="24"/>
              </w:rPr>
              <w:t xml:space="preserve"> (</w:t>
            </w:r>
            <w:r>
              <w:rPr>
                <w:rFonts w:ascii="Times New Roman" w:hAnsi="Times New Roman"/>
                <w:b w:val="0"/>
                <w:i/>
                <w:color w:val="000000"/>
                <w:sz w:val="24"/>
              </w:rPr>
              <w:t>eight-legged</w:t>
            </w:r>
            <w:r>
              <w:rPr>
                <w:rFonts w:ascii="Times New Roman" w:hAnsi="Times New Roman"/>
                <w:b w:val="0"/>
                <w:i w:val="0"/>
                <w:color w:val="000000"/>
                <w:sz w:val="24"/>
              </w:rPr>
              <w:t>), сложные существительные, образованные путём соединения основ существительного с предлогом (</w:t>
            </w:r>
            <w:r>
              <w:rPr>
                <w:rFonts w:ascii="Times New Roman" w:hAnsi="Times New Roman"/>
                <w:b w:val="0"/>
                <w:i/>
                <w:color w:val="000000"/>
                <w:sz w:val="24"/>
              </w:rPr>
              <w:t>mother-in-law</w:t>
            </w:r>
            <w:r>
              <w:rPr>
                <w:rFonts w:ascii="Times New Roman" w:hAnsi="Times New Roman"/>
                <w:b w:val="0"/>
                <w:i w:val="0"/>
                <w:color w:val="000000"/>
                <w:sz w:val="24"/>
              </w:rPr>
              <w:t>), сложные прилагательные, образованные путём соединения основы прилагательного с основой причастия I (</w:t>
            </w:r>
            <w:r>
              <w:rPr>
                <w:rFonts w:ascii="Times New Roman" w:hAnsi="Times New Roman"/>
                <w:b w:val="0"/>
                <w:i/>
                <w:color w:val="000000"/>
                <w:sz w:val="24"/>
              </w:rPr>
              <w:t>nice-looking</w:t>
            </w:r>
            <w:r>
              <w:rPr>
                <w:rFonts w:ascii="Times New Roman" w:hAnsi="Times New Roman"/>
                <w:b w:val="0"/>
                <w:i w:val="0"/>
                <w:color w:val="000000"/>
                <w:sz w:val="24"/>
              </w:rPr>
              <w:t>), сложные прилагательные, образованные путём соединения наречия с основой причастия II (</w:t>
            </w:r>
            <w:r>
              <w:rPr>
                <w:rFonts w:ascii="Times New Roman" w:hAnsi="Times New Roman"/>
                <w:b w:val="0"/>
                <w:i/>
                <w:color w:val="000000"/>
                <w:sz w:val="24"/>
              </w:rPr>
              <w:t>well-behaved</w:t>
            </w:r>
            <w:r>
              <w:rPr>
                <w:rFonts w:ascii="Times New Roman" w:hAnsi="Times New Roman"/>
                <w:b w:val="0"/>
                <w:i w:val="0"/>
                <w:color w:val="000000"/>
                <w:sz w:val="24"/>
              </w:rPr>
              <w:t>)</w:t>
            </w:r>
          </w:p>
        </w:tc>
      </w:tr>
      <w:tr w14:paraId="101F74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1BA73B9">
            <w:pPr>
              <w:spacing w:before="0" w:after="0" w:line="312" w:lineRule="auto"/>
              <w:ind w:left="228"/>
              <w:jc w:val="center"/>
            </w:pPr>
            <w:r>
              <w:rPr>
                <w:rFonts w:ascii="Times New Roman" w:hAnsi="Times New Roman"/>
                <w:b w:val="0"/>
                <w:i w:val="0"/>
                <w:color w:val="000000"/>
                <w:sz w:val="24"/>
              </w:rPr>
              <w:t>2.3.6</w:t>
            </w:r>
          </w:p>
        </w:tc>
        <w:tc>
          <w:tcPr>
            <w:tcW w:w="12003" w:type="dxa"/>
            <w:tcMar>
              <w:top w:w="50" w:type="dxa"/>
              <w:left w:w="100" w:type="dxa"/>
            </w:tcMar>
            <w:vAlign w:val="center"/>
          </w:tcPr>
          <w:p w14:paraId="0DC8E78C">
            <w:pPr>
              <w:spacing w:before="0" w:after="0" w:line="312" w:lineRule="auto"/>
              <w:ind w:left="228"/>
              <w:jc w:val="both"/>
            </w:pPr>
            <w:r>
              <w:rPr>
                <w:rFonts w:ascii="Times New Roman" w:hAnsi="Times New Roman"/>
                <w:b w:val="0"/>
                <w:i w:val="0"/>
                <w:color w:val="000000"/>
                <w:sz w:val="24"/>
              </w:rP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w:t>
            </w:r>
            <w:r>
              <w:rPr>
                <w:rFonts w:ascii="Times New Roman" w:hAnsi="Times New Roman"/>
                <w:b w:val="0"/>
                <w:i/>
                <w:color w:val="000000"/>
                <w:sz w:val="24"/>
              </w:rPr>
              <w:t>cool – to cool</w:t>
            </w:r>
            <w:r>
              <w:rPr>
                <w:rFonts w:ascii="Times New Roman" w:hAnsi="Times New Roman"/>
                <w:b w:val="0"/>
                <w:i w:val="0"/>
                <w:color w:val="000000"/>
                <w:sz w:val="24"/>
              </w:rPr>
              <w:t>)</w:t>
            </w:r>
          </w:p>
        </w:tc>
      </w:tr>
      <w:tr w14:paraId="78EF8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46A786C">
            <w:pPr>
              <w:spacing w:before="0" w:after="0" w:line="312" w:lineRule="auto"/>
              <w:ind w:left="228"/>
              <w:jc w:val="center"/>
            </w:pPr>
            <w:r>
              <w:rPr>
                <w:rFonts w:ascii="Times New Roman" w:hAnsi="Times New Roman"/>
                <w:b w:val="0"/>
                <w:i w:val="0"/>
                <w:color w:val="000000"/>
                <w:sz w:val="24"/>
              </w:rPr>
              <w:t>2.3.7</w:t>
            </w:r>
          </w:p>
        </w:tc>
        <w:tc>
          <w:tcPr>
            <w:tcW w:w="12003" w:type="dxa"/>
            <w:tcMar>
              <w:top w:w="50" w:type="dxa"/>
              <w:left w:w="100" w:type="dxa"/>
            </w:tcMar>
            <w:vAlign w:val="center"/>
          </w:tcPr>
          <w:p w14:paraId="4F6697ED">
            <w:pPr>
              <w:spacing w:before="0" w:after="0" w:line="312" w:lineRule="auto"/>
              <w:ind w:left="228"/>
              <w:jc w:val="both"/>
            </w:pPr>
            <w:r>
              <w:rPr>
                <w:rFonts w:ascii="Times New Roman" w:hAnsi="Times New Roman"/>
                <w:b w:val="0"/>
                <w:i w:val="0"/>
                <w:color w:val="000000"/>
                <w:sz w:val="24"/>
              </w:rPr>
              <w:t>Распознавать и употреблять в устной и письменной речи изученные синонимы и антонимы</w:t>
            </w:r>
          </w:p>
        </w:tc>
      </w:tr>
      <w:tr w14:paraId="3D68F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2E1CE2E">
            <w:pPr>
              <w:spacing w:before="0" w:after="0" w:line="312" w:lineRule="auto"/>
              <w:ind w:left="228"/>
              <w:jc w:val="center"/>
            </w:pPr>
            <w:r>
              <w:rPr>
                <w:rFonts w:ascii="Times New Roman" w:hAnsi="Times New Roman"/>
                <w:b w:val="0"/>
                <w:i w:val="0"/>
                <w:color w:val="000000"/>
                <w:sz w:val="24"/>
              </w:rPr>
              <w:t>2.3.8</w:t>
            </w:r>
          </w:p>
        </w:tc>
        <w:tc>
          <w:tcPr>
            <w:tcW w:w="12003" w:type="dxa"/>
            <w:tcMar>
              <w:top w:w="50" w:type="dxa"/>
              <w:left w:w="100" w:type="dxa"/>
            </w:tcMar>
            <w:vAlign w:val="center"/>
          </w:tcPr>
          <w:p w14:paraId="3636AB31">
            <w:pPr>
              <w:spacing w:before="0" w:after="0" w:line="312" w:lineRule="auto"/>
              <w:ind w:left="228"/>
              <w:jc w:val="both"/>
            </w:pPr>
            <w:r>
              <w:rPr>
                <w:rFonts w:ascii="Times New Roman" w:hAnsi="Times New Roman"/>
                <w:b w:val="0"/>
                <w:i w:val="0"/>
                <w:color w:val="000000"/>
                <w:sz w:val="24"/>
              </w:rPr>
              <w:t xml:space="preserve">Распознавать и употреблять в устной и письменной речи наиболее частотные фразовые глаголы, сокращения и аббревиатуры </w:t>
            </w:r>
          </w:p>
        </w:tc>
      </w:tr>
      <w:tr w14:paraId="4B563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D1BF129">
            <w:pPr>
              <w:spacing w:before="0" w:after="0" w:line="312" w:lineRule="auto"/>
              <w:ind w:left="228"/>
              <w:jc w:val="center"/>
            </w:pPr>
            <w:r>
              <w:rPr>
                <w:rFonts w:ascii="Times New Roman" w:hAnsi="Times New Roman"/>
                <w:b w:val="0"/>
                <w:i w:val="0"/>
                <w:color w:val="000000"/>
                <w:sz w:val="24"/>
              </w:rPr>
              <w:t>2.3.9</w:t>
            </w:r>
          </w:p>
        </w:tc>
        <w:tc>
          <w:tcPr>
            <w:tcW w:w="12003" w:type="dxa"/>
            <w:tcMar>
              <w:top w:w="50" w:type="dxa"/>
              <w:left w:w="100" w:type="dxa"/>
            </w:tcMar>
            <w:vAlign w:val="center"/>
          </w:tcPr>
          <w:p w14:paraId="44E35506">
            <w:pPr>
              <w:spacing w:before="0" w:after="0" w:line="312" w:lineRule="auto"/>
              <w:ind w:left="228"/>
              <w:jc w:val="both"/>
            </w:pPr>
            <w:r>
              <w:rPr>
                <w:rFonts w:ascii="Times New Roman" w:hAnsi="Times New Roman"/>
                <w:b w:val="0"/>
                <w:i w:val="0"/>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14:paraId="5A57C8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E595B11">
            <w:pPr>
              <w:spacing w:before="0" w:after="0" w:line="312" w:lineRule="auto"/>
              <w:ind w:left="228"/>
              <w:jc w:val="center"/>
            </w:pPr>
            <w:r>
              <w:rPr>
                <w:rFonts w:ascii="Times New Roman" w:hAnsi="Times New Roman"/>
                <w:b w:val="0"/>
                <w:i/>
                <w:color w:val="000000"/>
                <w:sz w:val="24"/>
              </w:rPr>
              <w:t>2.4</w:t>
            </w:r>
          </w:p>
        </w:tc>
        <w:tc>
          <w:tcPr>
            <w:tcW w:w="12003" w:type="dxa"/>
            <w:tcMar>
              <w:top w:w="50" w:type="dxa"/>
              <w:left w:w="100" w:type="dxa"/>
            </w:tcMar>
            <w:vAlign w:val="center"/>
          </w:tcPr>
          <w:p w14:paraId="3D3E65C1">
            <w:pPr>
              <w:spacing w:before="0" w:after="0" w:line="312" w:lineRule="auto"/>
              <w:ind w:left="228"/>
              <w:jc w:val="both"/>
            </w:pPr>
            <w:r>
              <w:rPr>
                <w:rFonts w:ascii="Times New Roman" w:hAnsi="Times New Roman"/>
                <w:b w:val="0"/>
                <w:i/>
                <w:color w:val="000000"/>
                <w:sz w:val="24"/>
              </w:rPr>
              <w:t>Грамматическая сторона речи</w:t>
            </w:r>
          </w:p>
        </w:tc>
      </w:tr>
      <w:tr w14:paraId="42C57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CDF0FAF">
            <w:pPr>
              <w:spacing w:before="0" w:after="0" w:line="312" w:lineRule="auto"/>
              <w:ind w:left="228"/>
              <w:jc w:val="center"/>
            </w:pPr>
            <w:r>
              <w:rPr>
                <w:rFonts w:ascii="Times New Roman" w:hAnsi="Times New Roman"/>
                <w:b w:val="0"/>
                <w:i w:val="0"/>
                <w:color w:val="000000"/>
                <w:sz w:val="24"/>
              </w:rPr>
              <w:t>2.4.1</w:t>
            </w:r>
          </w:p>
        </w:tc>
        <w:tc>
          <w:tcPr>
            <w:tcW w:w="12003" w:type="dxa"/>
            <w:tcMar>
              <w:top w:w="50" w:type="dxa"/>
              <w:left w:w="100" w:type="dxa"/>
            </w:tcMar>
            <w:vAlign w:val="center"/>
          </w:tcPr>
          <w:p w14:paraId="784802B9">
            <w:pPr>
              <w:spacing w:before="0" w:after="0" w:line="312" w:lineRule="auto"/>
              <w:ind w:left="228"/>
              <w:jc w:val="both"/>
            </w:pPr>
            <w:r>
              <w:rPr>
                <w:rFonts w:ascii="Times New Roman" w:hAnsi="Times New Roman"/>
                <w:b w:val="0"/>
                <w:i w:val="0"/>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14:paraId="27FA9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178B967">
            <w:pPr>
              <w:spacing w:before="0" w:after="0" w:line="312" w:lineRule="auto"/>
              <w:ind w:left="228"/>
              <w:jc w:val="center"/>
            </w:pPr>
            <w:r>
              <w:rPr>
                <w:rFonts w:ascii="Times New Roman" w:hAnsi="Times New Roman"/>
                <w:b w:val="0"/>
                <w:i w:val="0"/>
                <w:color w:val="000000"/>
                <w:sz w:val="24"/>
              </w:rPr>
              <w:t>2.4.2</w:t>
            </w:r>
          </w:p>
        </w:tc>
        <w:tc>
          <w:tcPr>
            <w:tcW w:w="12003" w:type="dxa"/>
            <w:tcMar>
              <w:top w:w="50" w:type="dxa"/>
              <w:left w:w="100" w:type="dxa"/>
            </w:tcMar>
            <w:vAlign w:val="center"/>
          </w:tcPr>
          <w:p w14:paraId="160DB97C">
            <w:pPr>
              <w:spacing w:before="0" w:after="0" w:line="312"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предложения со сложным дополнением (Complex Object) (</w:t>
            </w:r>
            <w:r>
              <w:rPr>
                <w:rFonts w:ascii="Times New Roman" w:hAnsi="Times New Roman"/>
                <w:b w:val="0"/>
                <w:i/>
                <w:color w:val="000000"/>
                <w:sz w:val="24"/>
              </w:rPr>
              <w:t>I want to have my hair cut.</w:t>
            </w:r>
            <w:r>
              <w:rPr>
                <w:rFonts w:ascii="Times New Roman" w:hAnsi="Times New Roman"/>
                <w:b w:val="0"/>
                <w:i w:val="0"/>
                <w:color w:val="000000"/>
                <w:sz w:val="24"/>
              </w:rPr>
              <w:t>)</w:t>
            </w:r>
          </w:p>
        </w:tc>
      </w:tr>
      <w:tr w14:paraId="1A5DF2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7FB3E7B">
            <w:pPr>
              <w:spacing w:before="0" w:after="0" w:line="312" w:lineRule="auto"/>
              <w:ind w:left="228"/>
              <w:jc w:val="center"/>
            </w:pPr>
            <w:r>
              <w:rPr>
                <w:rFonts w:ascii="Times New Roman" w:hAnsi="Times New Roman"/>
                <w:b w:val="0"/>
                <w:i w:val="0"/>
                <w:color w:val="000000"/>
                <w:sz w:val="24"/>
              </w:rPr>
              <w:t>2.4.3</w:t>
            </w:r>
          </w:p>
        </w:tc>
        <w:tc>
          <w:tcPr>
            <w:tcW w:w="12003" w:type="dxa"/>
            <w:tcMar>
              <w:top w:w="50" w:type="dxa"/>
              <w:left w:w="100" w:type="dxa"/>
            </w:tcMar>
            <w:vAlign w:val="center"/>
          </w:tcPr>
          <w:p w14:paraId="5ACB6260">
            <w:pPr>
              <w:spacing w:before="0" w:after="0" w:line="312"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предложения с </w:t>
            </w:r>
            <w:r>
              <w:rPr>
                <w:rFonts w:ascii="Times New Roman" w:hAnsi="Times New Roman"/>
                <w:b w:val="0"/>
                <w:i/>
                <w:color w:val="000000"/>
                <w:sz w:val="24"/>
              </w:rPr>
              <w:t>I wish</w:t>
            </w:r>
          </w:p>
        </w:tc>
      </w:tr>
      <w:tr w14:paraId="0FC4D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7CBC342">
            <w:pPr>
              <w:spacing w:before="0" w:after="0" w:line="312" w:lineRule="auto"/>
              <w:ind w:left="228"/>
              <w:jc w:val="center"/>
            </w:pPr>
            <w:r>
              <w:rPr>
                <w:rFonts w:ascii="Times New Roman" w:hAnsi="Times New Roman"/>
                <w:b w:val="0"/>
                <w:i w:val="0"/>
                <w:color w:val="000000"/>
                <w:sz w:val="24"/>
              </w:rPr>
              <w:t>2.4.4</w:t>
            </w:r>
          </w:p>
        </w:tc>
        <w:tc>
          <w:tcPr>
            <w:tcW w:w="12003" w:type="dxa"/>
            <w:tcMar>
              <w:top w:w="50" w:type="dxa"/>
              <w:left w:w="100" w:type="dxa"/>
            </w:tcMar>
            <w:vAlign w:val="center"/>
          </w:tcPr>
          <w:p w14:paraId="20F3EFDA">
            <w:pPr>
              <w:spacing w:before="0" w:after="0" w:line="312"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условные предложения нереального характера (Conditional II)</w:t>
            </w:r>
          </w:p>
        </w:tc>
      </w:tr>
      <w:tr w14:paraId="69EB89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2190ED2">
            <w:pPr>
              <w:spacing w:before="0" w:after="0" w:line="312" w:lineRule="auto"/>
              <w:ind w:left="228"/>
              <w:jc w:val="center"/>
            </w:pPr>
            <w:r>
              <w:rPr>
                <w:rFonts w:ascii="Times New Roman" w:hAnsi="Times New Roman"/>
                <w:b w:val="0"/>
                <w:i w:val="0"/>
                <w:color w:val="000000"/>
                <w:sz w:val="24"/>
              </w:rPr>
              <w:t>2.4.5</w:t>
            </w:r>
          </w:p>
        </w:tc>
        <w:tc>
          <w:tcPr>
            <w:tcW w:w="12003" w:type="dxa"/>
            <w:tcMar>
              <w:top w:w="50" w:type="dxa"/>
              <w:left w:w="100" w:type="dxa"/>
            </w:tcMar>
            <w:vAlign w:val="center"/>
          </w:tcPr>
          <w:p w14:paraId="2D4630B3">
            <w:pPr>
              <w:spacing w:before="0" w:after="0" w:line="312"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b w:val="0"/>
                <w:i/>
                <w:color w:val="000000"/>
                <w:sz w:val="24"/>
              </w:rPr>
              <w:t>either… or</w:t>
            </w:r>
            <w:r>
              <w:rPr>
                <w:rFonts w:ascii="Times New Roman" w:hAnsi="Times New Roman"/>
                <w:b w:val="0"/>
                <w:i w:val="0"/>
                <w:color w:val="000000"/>
                <w:sz w:val="24"/>
              </w:rPr>
              <w:t xml:space="preserve">, </w:t>
            </w:r>
            <w:r>
              <w:rPr>
                <w:rFonts w:ascii="Times New Roman" w:hAnsi="Times New Roman"/>
                <w:b w:val="0"/>
                <w:i/>
                <w:color w:val="000000"/>
                <w:sz w:val="24"/>
              </w:rPr>
              <w:t>neither… nor</w:t>
            </w:r>
          </w:p>
        </w:tc>
      </w:tr>
      <w:tr w14:paraId="10B13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BF6900A">
            <w:pPr>
              <w:spacing w:before="0" w:after="0" w:line="312" w:lineRule="auto"/>
              <w:ind w:left="228"/>
              <w:jc w:val="center"/>
            </w:pPr>
            <w:r>
              <w:rPr>
                <w:rFonts w:ascii="Times New Roman" w:hAnsi="Times New Roman"/>
                <w:b w:val="0"/>
                <w:i w:val="0"/>
                <w:color w:val="000000"/>
                <w:sz w:val="24"/>
              </w:rPr>
              <w:t>2.4.6</w:t>
            </w:r>
          </w:p>
        </w:tc>
        <w:tc>
          <w:tcPr>
            <w:tcW w:w="12003" w:type="dxa"/>
            <w:tcMar>
              <w:top w:w="50" w:type="dxa"/>
              <w:left w:w="100" w:type="dxa"/>
            </w:tcMar>
            <w:vAlign w:val="center"/>
          </w:tcPr>
          <w:p w14:paraId="11193D07">
            <w:pPr>
              <w:spacing w:before="0" w:after="0" w:line="312"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конструкцию для выражения предпочтения </w:t>
            </w:r>
            <w:r>
              <w:rPr>
                <w:rFonts w:ascii="Times New Roman" w:hAnsi="Times New Roman"/>
                <w:b w:val="0"/>
                <w:i/>
                <w:color w:val="000000"/>
                <w:sz w:val="24"/>
              </w:rPr>
              <w:t>I prefer… / I’d prefer… / I’d rather…</w:t>
            </w:r>
          </w:p>
        </w:tc>
      </w:tr>
      <w:tr w14:paraId="415B2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603DC48">
            <w:pPr>
              <w:spacing w:before="0" w:after="0" w:line="312" w:lineRule="auto"/>
              <w:ind w:left="228"/>
              <w:jc w:val="center"/>
            </w:pPr>
            <w:r>
              <w:rPr>
                <w:rFonts w:ascii="Times New Roman" w:hAnsi="Times New Roman"/>
                <w:b w:val="0"/>
                <w:i w:val="0"/>
                <w:color w:val="000000"/>
                <w:sz w:val="24"/>
              </w:rPr>
              <w:t>2.4.7</w:t>
            </w:r>
          </w:p>
        </w:tc>
        <w:tc>
          <w:tcPr>
            <w:tcW w:w="12003" w:type="dxa"/>
            <w:tcMar>
              <w:top w:w="50" w:type="dxa"/>
              <w:left w:w="100" w:type="dxa"/>
            </w:tcMar>
            <w:vAlign w:val="center"/>
          </w:tcPr>
          <w:p w14:paraId="2807F5A4">
            <w:pPr>
              <w:spacing w:before="0" w:after="0" w:line="312"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формы страдательного залога Present Perfect Passive</w:t>
            </w:r>
          </w:p>
        </w:tc>
      </w:tr>
      <w:tr w14:paraId="53AC6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72697FE">
            <w:pPr>
              <w:spacing w:before="0" w:after="0" w:line="312" w:lineRule="auto"/>
              <w:ind w:left="228"/>
              <w:jc w:val="center"/>
            </w:pPr>
            <w:r>
              <w:rPr>
                <w:rFonts w:ascii="Times New Roman" w:hAnsi="Times New Roman"/>
                <w:b w:val="0"/>
                <w:i w:val="0"/>
                <w:color w:val="000000"/>
                <w:sz w:val="24"/>
              </w:rPr>
              <w:t>2.4.8</w:t>
            </w:r>
          </w:p>
        </w:tc>
        <w:tc>
          <w:tcPr>
            <w:tcW w:w="12003" w:type="dxa"/>
            <w:tcMar>
              <w:top w:w="50" w:type="dxa"/>
              <w:left w:w="100" w:type="dxa"/>
            </w:tcMar>
            <w:vAlign w:val="center"/>
          </w:tcPr>
          <w:p w14:paraId="0C9C0ADC">
            <w:pPr>
              <w:spacing w:before="0" w:after="0" w:line="312"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порядок следования имён прилагательных (</w:t>
            </w:r>
            <w:r>
              <w:rPr>
                <w:rFonts w:ascii="Times New Roman" w:hAnsi="Times New Roman"/>
                <w:b w:val="0"/>
                <w:i/>
                <w:color w:val="000000"/>
                <w:sz w:val="24"/>
              </w:rPr>
              <w:t>nice long blond hair</w:t>
            </w:r>
            <w:r>
              <w:rPr>
                <w:rFonts w:ascii="Times New Roman" w:hAnsi="Times New Roman"/>
                <w:b w:val="0"/>
                <w:i w:val="0"/>
                <w:color w:val="000000"/>
                <w:sz w:val="24"/>
              </w:rPr>
              <w:t>)</w:t>
            </w:r>
          </w:p>
        </w:tc>
      </w:tr>
      <w:tr w14:paraId="6C2D5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D3C9ACC">
            <w:pPr>
              <w:spacing w:before="0" w:after="0" w:line="312" w:lineRule="auto"/>
              <w:ind w:left="228"/>
              <w:jc w:val="center"/>
            </w:pPr>
            <w:r>
              <w:rPr>
                <w:rFonts w:ascii="Times New Roman" w:hAnsi="Times New Roman"/>
                <w:b w:val="0"/>
                <w:i w:val="0"/>
                <w:color w:val="000000"/>
                <w:sz w:val="24"/>
              </w:rPr>
              <w:t>3</w:t>
            </w:r>
          </w:p>
        </w:tc>
        <w:tc>
          <w:tcPr>
            <w:tcW w:w="12003" w:type="dxa"/>
            <w:tcMar>
              <w:top w:w="50" w:type="dxa"/>
              <w:left w:w="100" w:type="dxa"/>
            </w:tcMar>
            <w:vAlign w:val="center"/>
          </w:tcPr>
          <w:p w14:paraId="17DFA361">
            <w:pPr>
              <w:spacing w:before="0" w:after="0" w:line="312" w:lineRule="auto"/>
              <w:ind w:left="228"/>
              <w:jc w:val="both"/>
            </w:pPr>
            <w:r>
              <w:rPr>
                <w:rFonts w:ascii="Times New Roman" w:hAnsi="Times New Roman"/>
                <w:b w:val="0"/>
                <w:i w:val="0"/>
                <w:color w:val="000000"/>
                <w:sz w:val="24"/>
              </w:rPr>
              <w:t>Социокультурные знания и умения</w:t>
            </w:r>
          </w:p>
        </w:tc>
      </w:tr>
      <w:tr w14:paraId="08B63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477E0E0">
            <w:pPr>
              <w:spacing w:before="0" w:after="0" w:line="312" w:lineRule="auto"/>
              <w:ind w:left="228"/>
              <w:jc w:val="center"/>
            </w:pPr>
            <w:r>
              <w:rPr>
                <w:rFonts w:ascii="Times New Roman" w:hAnsi="Times New Roman"/>
                <w:b w:val="0"/>
                <w:i w:val="0"/>
                <w:color w:val="000000"/>
                <w:sz w:val="24"/>
              </w:rPr>
              <w:t>3.1</w:t>
            </w:r>
          </w:p>
        </w:tc>
        <w:tc>
          <w:tcPr>
            <w:tcW w:w="12003" w:type="dxa"/>
            <w:tcMar>
              <w:top w:w="50" w:type="dxa"/>
              <w:left w:w="100" w:type="dxa"/>
            </w:tcMar>
            <w:vAlign w:val="center"/>
          </w:tcPr>
          <w:p w14:paraId="33D7A5B6">
            <w:pPr>
              <w:spacing w:before="0" w:after="0" w:line="312" w:lineRule="auto"/>
              <w:ind w:left="228"/>
              <w:jc w:val="both"/>
            </w:pPr>
            <w:r>
              <w:rPr>
                <w:rFonts w:ascii="Times New Roman" w:hAnsi="Times New Roman"/>
                <w:b w:val="0"/>
                <w:i w:val="0"/>
                <w:color w:val="000000"/>
                <w:spacing w:val="-2"/>
                <w:sz w:val="24"/>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14:paraId="22E287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45C9D6B">
            <w:pPr>
              <w:spacing w:before="0" w:after="0" w:line="312" w:lineRule="auto"/>
              <w:ind w:left="228"/>
              <w:jc w:val="center"/>
            </w:pPr>
            <w:r>
              <w:rPr>
                <w:rFonts w:ascii="Times New Roman" w:hAnsi="Times New Roman"/>
                <w:b w:val="0"/>
                <w:i w:val="0"/>
                <w:color w:val="000000"/>
                <w:sz w:val="24"/>
              </w:rPr>
              <w:t>3.2</w:t>
            </w:r>
          </w:p>
        </w:tc>
        <w:tc>
          <w:tcPr>
            <w:tcW w:w="12003" w:type="dxa"/>
            <w:tcMar>
              <w:top w:w="50" w:type="dxa"/>
              <w:left w:w="100" w:type="dxa"/>
            </w:tcMar>
            <w:vAlign w:val="center"/>
          </w:tcPr>
          <w:p w14:paraId="711C6E4C">
            <w:pPr>
              <w:spacing w:before="0" w:after="0" w:line="312" w:lineRule="auto"/>
              <w:ind w:left="228"/>
              <w:jc w:val="both"/>
            </w:pPr>
            <w:r>
              <w:rPr>
                <w:rFonts w:ascii="Times New Roman" w:hAnsi="Times New Roman"/>
                <w:b w:val="0"/>
                <w:i w:val="0"/>
                <w:color w:val="000000"/>
                <w:sz w:val="24"/>
              </w:rPr>
              <w:t>Выражать модальные значения, чувства и эмоции</w:t>
            </w:r>
          </w:p>
        </w:tc>
      </w:tr>
      <w:tr w14:paraId="2667EA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A661528">
            <w:pPr>
              <w:spacing w:before="0" w:after="0" w:line="312" w:lineRule="auto"/>
              <w:ind w:left="228"/>
              <w:jc w:val="center"/>
            </w:pPr>
            <w:r>
              <w:rPr>
                <w:rFonts w:ascii="Times New Roman" w:hAnsi="Times New Roman"/>
                <w:b w:val="0"/>
                <w:i w:val="0"/>
                <w:color w:val="000000"/>
                <w:sz w:val="24"/>
              </w:rPr>
              <w:t>3.3</w:t>
            </w:r>
          </w:p>
        </w:tc>
        <w:tc>
          <w:tcPr>
            <w:tcW w:w="12003" w:type="dxa"/>
            <w:tcMar>
              <w:top w:w="50" w:type="dxa"/>
              <w:left w:w="100" w:type="dxa"/>
            </w:tcMar>
            <w:vAlign w:val="center"/>
          </w:tcPr>
          <w:p w14:paraId="5B13ED2D">
            <w:pPr>
              <w:spacing w:before="0" w:after="0" w:line="312" w:lineRule="auto"/>
              <w:ind w:left="228"/>
              <w:jc w:val="both"/>
            </w:pPr>
            <w:r>
              <w:rPr>
                <w:rFonts w:ascii="Times New Roman" w:hAnsi="Times New Roman"/>
                <w:b w:val="0"/>
                <w:i w:val="0"/>
                <w:color w:val="000000"/>
                <w:sz w:val="24"/>
              </w:rPr>
              <w:t>Иметь элементарные представления о различных вариантах английского языка</w:t>
            </w:r>
          </w:p>
        </w:tc>
      </w:tr>
      <w:tr w14:paraId="303002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6F7E251">
            <w:pPr>
              <w:spacing w:before="0" w:after="0" w:line="312" w:lineRule="auto"/>
              <w:ind w:left="228"/>
              <w:jc w:val="center"/>
            </w:pPr>
            <w:r>
              <w:rPr>
                <w:rFonts w:ascii="Times New Roman" w:hAnsi="Times New Roman"/>
                <w:b w:val="0"/>
                <w:i w:val="0"/>
                <w:color w:val="000000"/>
                <w:sz w:val="24"/>
              </w:rPr>
              <w:t>3.4</w:t>
            </w:r>
          </w:p>
        </w:tc>
        <w:tc>
          <w:tcPr>
            <w:tcW w:w="12003" w:type="dxa"/>
            <w:tcMar>
              <w:top w:w="50" w:type="dxa"/>
              <w:left w:w="100" w:type="dxa"/>
            </w:tcMar>
            <w:vAlign w:val="center"/>
          </w:tcPr>
          <w:p w14:paraId="2C5D9489">
            <w:pPr>
              <w:spacing w:before="0" w:after="0" w:line="312" w:lineRule="auto"/>
              <w:ind w:left="228"/>
              <w:jc w:val="both"/>
            </w:pPr>
            <w:r>
              <w:rPr>
                <w:rFonts w:ascii="Times New Roman" w:hAnsi="Times New Roman"/>
                <w:b w:val="0"/>
                <w:i w:val="0"/>
                <w:color w:val="000000"/>
                <w:sz w:val="24"/>
              </w:rPr>
              <w:t>Обладать базовыми знаниями о социокультурном портрете и культурном наследии родной страны и страны (стран) изучаемого языка</w:t>
            </w:r>
          </w:p>
        </w:tc>
      </w:tr>
      <w:tr w14:paraId="17E15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4978F80">
            <w:pPr>
              <w:spacing w:before="0" w:after="0" w:line="312" w:lineRule="auto"/>
              <w:ind w:left="228"/>
              <w:jc w:val="center"/>
            </w:pPr>
            <w:r>
              <w:rPr>
                <w:rFonts w:ascii="Times New Roman" w:hAnsi="Times New Roman"/>
                <w:b w:val="0"/>
                <w:i w:val="0"/>
                <w:color w:val="000000"/>
                <w:sz w:val="24"/>
              </w:rPr>
              <w:t>3.5</w:t>
            </w:r>
          </w:p>
        </w:tc>
        <w:tc>
          <w:tcPr>
            <w:tcW w:w="12003" w:type="dxa"/>
            <w:tcMar>
              <w:top w:w="50" w:type="dxa"/>
              <w:left w:w="100" w:type="dxa"/>
            </w:tcMar>
            <w:vAlign w:val="center"/>
          </w:tcPr>
          <w:p w14:paraId="5BE83B80">
            <w:pPr>
              <w:spacing w:before="0" w:after="0" w:line="312" w:lineRule="auto"/>
              <w:ind w:left="228"/>
              <w:jc w:val="both"/>
            </w:pPr>
            <w:r>
              <w:rPr>
                <w:rFonts w:ascii="Times New Roman" w:hAnsi="Times New Roman"/>
                <w:b w:val="0"/>
                <w:i w:val="0"/>
                <w:color w:val="000000"/>
                <w:sz w:val="24"/>
              </w:rPr>
              <w:t xml:space="preserve">Уметь представлять родную страну (малую родину) и страну (страны) изучаемого языка </w:t>
            </w:r>
          </w:p>
        </w:tc>
      </w:tr>
      <w:tr w14:paraId="7638E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EAF1562">
            <w:pPr>
              <w:spacing w:before="0" w:after="0" w:line="312" w:lineRule="auto"/>
              <w:ind w:left="228"/>
              <w:jc w:val="center"/>
            </w:pPr>
            <w:r>
              <w:rPr>
                <w:rFonts w:ascii="Times New Roman" w:hAnsi="Times New Roman"/>
                <w:b w:val="0"/>
                <w:i w:val="0"/>
                <w:color w:val="000000"/>
                <w:sz w:val="24"/>
              </w:rPr>
              <w:t>3.6</w:t>
            </w:r>
          </w:p>
        </w:tc>
        <w:tc>
          <w:tcPr>
            <w:tcW w:w="12003" w:type="dxa"/>
            <w:tcMar>
              <w:top w:w="50" w:type="dxa"/>
              <w:left w:w="100" w:type="dxa"/>
            </w:tcMar>
            <w:vAlign w:val="center"/>
          </w:tcPr>
          <w:p w14:paraId="2205DDAE">
            <w:pPr>
              <w:spacing w:before="0" w:after="0" w:line="312" w:lineRule="auto"/>
              <w:ind w:left="228"/>
              <w:jc w:val="both"/>
            </w:pPr>
            <w:r>
              <w:rPr>
                <w:rFonts w:ascii="Times New Roman" w:hAnsi="Times New Roman"/>
                <w:b w:val="0"/>
                <w:i w:val="0"/>
                <w:color w:val="000000"/>
                <w:sz w:val="24"/>
              </w:rPr>
              <w:t xml:space="preserve">Оказывать помощь зарубежным гостям в ситуациях повседневного общения </w:t>
            </w:r>
          </w:p>
        </w:tc>
      </w:tr>
      <w:tr w14:paraId="16F80D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036D2E4">
            <w:pPr>
              <w:spacing w:before="0" w:after="0" w:line="312" w:lineRule="auto"/>
              <w:ind w:left="228"/>
              <w:jc w:val="center"/>
            </w:pPr>
            <w:r>
              <w:rPr>
                <w:rFonts w:ascii="Times New Roman" w:hAnsi="Times New Roman"/>
                <w:b w:val="0"/>
                <w:i w:val="0"/>
                <w:color w:val="000000"/>
                <w:sz w:val="24"/>
              </w:rPr>
              <w:t>4</w:t>
            </w:r>
          </w:p>
        </w:tc>
        <w:tc>
          <w:tcPr>
            <w:tcW w:w="12003" w:type="dxa"/>
            <w:tcMar>
              <w:top w:w="50" w:type="dxa"/>
              <w:left w:w="100" w:type="dxa"/>
            </w:tcMar>
            <w:vAlign w:val="center"/>
          </w:tcPr>
          <w:p w14:paraId="1A56AEE4">
            <w:pPr>
              <w:spacing w:before="0" w:after="0" w:line="312" w:lineRule="auto"/>
              <w:ind w:left="228"/>
              <w:jc w:val="both"/>
            </w:pPr>
            <w:r>
              <w:rPr>
                <w:rFonts w:ascii="Times New Roman" w:hAnsi="Times New Roman"/>
                <w:b w:val="0"/>
                <w:i w:val="0"/>
                <w:color w:val="000000"/>
                <w:sz w:val="24"/>
              </w:rPr>
              <w:t>Компенсаторные умения</w:t>
            </w:r>
          </w:p>
          <w:p w14:paraId="6338323F">
            <w:pPr>
              <w:spacing w:before="0" w:after="0" w:line="312" w:lineRule="auto"/>
              <w:ind w:left="228"/>
              <w:jc w:val="both"/>
            </w:pPr>
            <w:r>
              <w:rPr>
                <w:rFonts w:ascii="Times New Roman" w:hAnsi="Times New Roman"/>
                <w:b w:val="0"/>
                <w:i w:val="0"/>
                <w:color w:val="000000"/>
                <w:sz w:val="24"/>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14:paraId="69E357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6B4B22E">
            <w:pPr>
              <w:spacing w:before="0" w:after="0" w:line="312" w:lineRule="auto"/>
              <w:ind w:left="228"/>
              <w:jc w:val="center"/>
            </w:pPr>
            <w:r>
              <w:rPr>
                <w:rFonts w:ascii="Times New Roman" w:hAnsi="Times New Roman"/>
                <w:b w:val="0"/>
                <w:i w:val="0"/>
                <w:color w:val="000000"/>
                <w:sz w:val="24"/>
              </w:rPr>
              <w:t>5</w:t>
            </w:r>
          </w:p>
        </w:tc>
        <w:tc>
          <w:tcPr>
            <w:tcW w:w="12003" w:type="dxa"/>
            <w:tcMar>
              <w:top w:w="50" w:type="dxa"/>
              <w:left w:w="100" w:type="dxa"/>
            </w:tcMar>
            <w:vAlign w:val="center"/>
          </w:tcPr>
          <w:p w14:paraId="689C89B7">
            <w:pPr>
              <w:spacing w:before="0" w:after="0" w:line="312" w:lineRule="auto"/>
              <w:ind w:left="228"/>
              <w:jc w:val="both"/>
            </w:pPr>
            <w:r>
              <w:rPr>
                <w:rFonts w:ascii="Times New Roman" w:hAnsi="Times New Roman"/>
                <w:b w:val="0"/>
                <w:i w:val="0"/>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14:paraId="51A160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E5428E3">
            <w:pPr>
              <w:spacing w:before="0" w:after="0" w:line="312" w:lineRule="auto"/>
              <w:ind w:left="228"/>
              <w:jc w:val="center"/>
            </w:pPr>
            <w:r>
              <w:rPr>
                <w:rFonts w:ascii="Times New Roman" w:hAnsi="Times New Roman"/>
                <w:b w:val="0"/>
                <w:i w:val="0"/>
                <w:color w:val="000000"/>
                <w:sz w:val="24"/>
              </w:rPr>
              <w:t>6</w:t>
            </w:r>
          </w:p>
        </w:tc>
        <w:tc>
          <w:tcPr>
            <w:tcW w:w="12003" w:type="dxa"/>
            <w:tcMar>
              <w:top w:w="50" w:type="dxa"/>
              <w:left w:w="100" w:type="dxa"/>
            </w:tcMar>
            <w:vAlign w:val="center"/>
          </w:tcPr>
          <w:p w14:paraId="34C887FE">
            <w:pPr>
              <w:spacing w:before="0" w:after="0" w:line="312" w:lineRule="auto"/>
              <w:ind w:left="228"/>
              <w:jc w:val="both"/>
            </w:pPr>
            <w:r>
              <w:rPr>
                <w:rFonts w:ascii="Times New Roman" w:hAnsi="Times New Roman"/>
                <w:b w:val="0"/>
                <w:i w:val="0"/>
                <w:color w:val="000000"/>
                <w:sz w:val="24"/>
              </w:rPr>
              <w:t>Использовать иноязычные словари и справочники, в том числе информационно-справочные системы в электронной форме</w:t>
            </w:r>
          </w:p>
        </w:tc>
      </w:tr>
    </w:tbl>
    <w:p w14:paraId="05AEAF05">
      <w:pPr>
        <w:sectPr>
          <w:pgSz w:w="11906" w:h="16383"/>
          <w:cols w:space="720" w:num="1"/>
        </w:sectPr>
      </w:pPr>
      <w:bookmarkStart w:id="16" w:name="block-51011585"/>
    </w:p>
    <w:bookmarkEnd w:id="15"/>
    <w:bookmarkEnd w:id="16"/>
    <w:p w14:paraId="1312B484">
      <w:pPr>
        <w:spacing w:before="199" w:after="199" w:line="336" w:lineRule="auto"/>
        <w:ind w:left="120"/>
        <w:jc w:val="left"/>
      </w:pPr>
      <w:bookmarkStart w:id="17" w:name="block-51011586"/>
      <w:r>
        <w:rPr>
          <w:rFonts w:ascii="Times New Roman" w:hAnsi="Times New Roman"/>
          <w:b/>
          <w:i w:val="0"/>
          <w:color w:val="000000"/>
          <w:sz w:val="28"/>
        </w:rPr>
        <w:t>ПРОВЕРЯЕМЫЕ ЭЛЕМЕНТЫ СОДЕРЖАНИЯ</w:t>
      </w:r>
    </w:p>
    <w:p w14:paraId="69E0650C">
      <w:pPr>
        <w:spacing w:before="199" w:after="199" w:line="336" w:lineRule="auto"/>
        <w:ind w:left="120"/>
        <w:jc w:val="left"/>
      </w:pPr>
    </w:p>
    <w:p w14:paraId="1E679E4C">
      <w:pPr>
        <w:spacing w:before="199" w:after="199" w:line="336" w:lineRule="auto"/>
        <w:ind w:left="120"/>
        <w:jc w:val="left"/>
      </w:pPr>
      <w:r>
        <w:rPr>
          <w:rFonts w:ascii="Times New Roman" w:hAnsi="Times New Roman"/>
          <w:b/>
          <w:i w:val="0"/>
          <w:color w:val="000000"/>
          <w:sz w:val="28"/>
        </w:rPr>
        <w:t>5 КЛАСС</w:t>
      </w:r>
    </w:p>
    <w:p w14:paraId="09A8D05F">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9"/>
        <w:gridCol w:w="7230"/>
      </w:tblGrid>
      <w:tr w14:paraId="30ABC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7790EE95">
            <w:pPr>
              <w:spacing w:before="0" w:after="0"/>
              <w:ind w:left="101"/>
              <w:jc w:val="left"/>
            </w:pPr>
            <w:r>
              <w:rPr>
                <w:rFonts w:ascii="Times New Roman" w:hAnsi="Times New Roman"/>
                <w:b/>
                <w:i w:val="0"/>
                <w:color w:val="000000"/>
                <w:sz w:val="24"/>
              </w:rPr>
              <w:t xml:space="preserve"> Код </w:t>
            </w:r>
          </w:p>
        </w:tc>
        <w:tc>
          <w:tcPr>
            <w:tcW w:w="12680" w:type="dxa"/>
            <w:tcMar>
              <w:top w:w="50" w:type="dxa"/>
              <w:left w:w="100" w:type="dxa"/>
            </w:tcMar>
            <w:vAlign w:val="center"/>
          </w:tcPr>
          <w:p w14:paraId="3BDC0D6A">
            <w:pPr>
              <w:spacing w:before="0" w:after="0"/>
              <w:ind w:left="101"/>
              <w:jc w:val="left"/>
            </w:pPr>
            <w:r>
              <w:rPr>
                <w:rFonts w:ascii="Times New Roman" w:hAnsi="Times New Roman"/>
                <w:b/>
                <w:i w:val="0"/>
                <w:color w:val="000000"/>
                <w:sz w:val="24"/>
              </w:rPr>
              <w:t xml:space="preserve"> Проверяемый элемент содержания </w:t>
            </w:r>
          </w:p>
        </w:tc>
      </w:tr>
      <w:tr w14:paraId="7BF32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0481936E">
            <w:pPr>
              <w:spacing w:before="0" w:after="0" w:line="312" w:lineRule="auto"/>
              <w:ind w:left="194"/>
              <w:jc w:val="center"/>
            </w:pPr>
            <w:r>
              <w:rPr>
                <w:rFonts w:ascii="Times New Roman" w:hAnsi="Times New Roman"/>
                <w:b w:val="0"/>
                <w:i w:val="0"/>
                <w:color w:val="000000"/>
                <w:sz w:val="24"/>
              </w:rPr>
              <w:t>1</w:t>
            </w:r>
          </w:p>
        </w:tc>
        <w:tc>
          <w:tcPr>
            <w:tcW w:w="12680" w:type="dxa"/>
            <w:tcMar>
              <w:top w:w="50" w:type="dxa"/>
              <w:left w:w="100" w:type="dxa"/>
            </w:tcMar>
            <w:vAlign w:val="center"/>
          </w:tcPr>
          <w:p w14:paraId="0239E85C">
            <w:pPr>
              <w:spacing w:before="0" w:after="0" w:line="312" w:lineRule="auto"/>
              <w:ind w:left="194"/>
              <w:jc w:val="both"/>
            </w:pPr>
            <w:r>
              <w:rPr>
                <w:rFonts w:ascii="Times New Roman" w:hAnsi="Times New Roman"/>
                <w:b w:val="0"/>
                <w:i w:val="0"/>
                <w:color w:val="000000"/>
                <w:sz w:val="24"/>
              </w:rPr>
              <w:t>Коммуникативные умения</w:t>
            </w:r>
          </w:p>
        </w:tc>
      </w:tr>
      <w:tr w14:paraId="50B426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7DF516FC">
            <w:pPr>
              <w:spacing w:before="0" w:after="0" w:line="312" w:lineRule="auto"/>
              <w:ind w:left="194"/>
              <w:jc w:val="center"/>
            </w:pPr>
            <w:r>
              <w:rPr>
                <w:rFonts w:ascii="Times New Roman" w:hAnsi="Times New Roman"/>
                <w:b w:val="0"/>
                <w:i w:val="0"/>
                <w:color w:val="000000"/>
                <w:sz w:val="24"/>
              </w:rPr>
              <w:t>1.1</w:t>
            </w:r>
          </w:p>
        </w:tc>
        <w:tc>
          <w:tcPr>
            <w:tcW w:w="12680" w:type="dxa"/>
            <w:tcMar>
              <w:top w:w="50" w:type="dxa"/>
              <w:left w:w="100" w:type="dxa"/>
            </w:tcMar>
            <w:vAlign w:val="center"/>
          </w:tcPr>
          <w:p w14:paraId="298F90BE">
            <w:pPr>
              <w:spacing w:before="0" w:after="0" w:line="312" w:lineRule="auto"/>
              <w:ind w:left="194"/>
              <w:jc w:val="both"/>
            </w:pPr>
            <w:r>
              <w:rPr>
                <w:rFonts w:ascii="Times New Roman" w:hAnsi="Times New Roman"/>
                <w:b w:val="0"/>
                <w:i w:val="0"/>
                <w:color w:val="000000"/>
                <w:sz w:val="24"/>
              </w:rPr>
              <w:t>Говорение</w:t>
            </w:r>
          </w:p>
        </w:tc>
      </w:tr>
      <w:tr w14:paraId="380D88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40F8207E">
            <w:pPr>
              <w:spacing w:before="0" w:after="0" w:line="312" w:lineRule="auto"/>
              <w:ind w:left="194"/>
              <w:jc w:val="center"/>
            </w:pPr>
            <w:r>
              <w:rPr>
                <w:rFonts w:ascii="Times New Roman" w:hAnsi="Times New Roman"/>
                <w:b w:val="0"/>
                <w:i w:val="0"/>
                <w:color w:val="000000"/>
                <w:sz w:val="24"/>
              </w:rPr>
              <w:t>1.1.1</w:t>
            </w:r>
          </w:p>
        </w:tc>
        <w:tc>
          <w:tcPr>
            <w:tcW w:w="12680" w:type="dxa"/>
            <w:tcMar>
              <w:top w:w="50" w:type="dxa"/>
              <w:left w:w="100" w:type="dxa"/>
            </w:tcMar>
            <w:vAlign w:val="center"/>
          </w:tcPr>
          <w:p w14:paraId="67DC8F58">
            <w:pPr>
              <w:spacing w:before="0" w:after="0" w:line="312" w:lineRule="auto"/>
              <w:ind w:left="194"/>
              <w:jc w:val="both"/>
            </w:pPr>
            <w:r>
              <w:rPr>
                <w:rFonts w:ascii="Times New Roman" w:hAnsi="Times New Roman"/>
                <w:b w:val="0"/>
                <w:i w:val="0"/>
                <w:color w:val="000000"/>
                <w:sz w:val="24"/>
              </w:rPr>
              <w:t>Диалогическая речь</w:t>
            </w:r>
          </w:p>
          <w:p w14:paraId="2866DCB4">
            <w:pPr>
              <w:spacing w:before="0" w:after="0" w:line="312" w:lineRule="auto"/>
              <w:ind w:left="194"/>
              <w:jc w:val="both"/>
            </w:pPr>
            <w:r>
              <w:rPr>
                <w:rFonts w:ascii="Times New Roman" w:hAnsi="Times New Roman"/>
                <w:b w:val="0"/>
                <w:i w:val="0"/>
                <w:color w:val="000000"/>
                <w:sz w:val="24"/>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14:paraId="31BCF6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04338AAA">
            <w:pPr>
              <w:spacing w:before="0" w:after="0" w:line="312" w:lineRule="auto"/>
              <w:ind w:left="194"/>
              <w:jc w:val="center"/>
            </w:pPr>
            <w:r>
              <w:rPr>
                <w:rFonts w:ascii="Times New Roman" w:hAnsi="Times New Roman"/>
                <w:b w:val="0"/>
                <w:i w:val="0"/>
                <w:color w:val="000000"/>
                <w:sz w:val="24"/>
              </w:rPr>
              <w:t>1.1.1.1</w:t>
            </w:r>
          </w:p>
        </w:tc>
        <w:tc>
          <w:tcPr>
            <w:tcW w:w="12680" w:type="dxa"/>
            <w:tcMar>
              <w:top w:w="50" w:type="dxa"/>
              <w:left w:w="100" w:type="dxa"/>
            </w:tcMar>
            <w:vAlign w:val="center"/>
          </w:tcPr>
          <w:p w14:paraId="3C406308">
            <w:pPr>
              <w:spacing w:before="0" w:after="0" w:line="312" w:lineRule="auto"/>
              <w:ind w:left="194"/>
              <w:jc w:val="both"/>
            </w:pPr>
            <w:r>
              <w:rPr>
                <w:rFonts w:ascii="Times New Roman" w:hAnsi="Times New Roman"/>
                <w:b w:val="0"/>
                <w:i w:val="0"/>
                <w:color w:val="000000"/>
                <w:sz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14:paraId="171D88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39CAAF91">
            <w:pPr>
              <w:spacing w:before="0" w:after="0" w:line="312" w:lineRule="auto"/>
              <w:ind w:left="194"/>
              <w:jc w:val="center"/>
            </w:pPr>
            <w:r>
              <w:rPr>
                <w:rFonts w:ascii="Times New Roman" w:hAnsi="Times New Roman"/>
                <w:b w:val="0"/>
                <w:i w:val="0"/>
                <w:color w:val="000000"/>
                <w:sz w:val="24"/>
              </w:rPr>
              <w:t>1.1.1.2</w:t>
            </w:r>
          </w:p>
        </w:tc>
        <w:tc>
          <w:tcPr>
            <w:tcW w:w="12680" w:type="dxa"/>
            <w:tcMar>
              <w:top w:w="50" w:type="dxa"/>
              <w:left w:w="100" w:type="dxa"/>
            </w:tcMar>
            <w:vAlign w:val="center"/>
          </w:tcPr>
          <w:p w14:paraId="3189593A">
            <w:pPr>
              <w:spacing w:before="0" w:after="0" w:line="312" w:lineRule="auto"/>
              <w:ind w:left="194"/>
              <w:jc w:val="both"/>
            </w:pPr>
            <w:r>
              <w:rPr>
                <w:rFonts w:ascii="Times New Roman" w:hAnsi="Times New Roman"/>
                <w:b w:val="0"/>
                <w:i w:val="0"/>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14:paraId="309CAB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0CB3C75E">
            <w:pPr>
              <w:spacing w:before="0" w:after="0" w:line="312" w:lineRule="auto"/>
              <w:ind w:left="194"/>
              <w:jc w:val="center"/>
            </w:pPr>
            <w:r>
              <w:rPr>
                <w:rFonts w:ascii="Times New Roman" w:hAnsi="Times New Roman"/>
                <w:b w:val="0"/>
                <w:i w:val="0"/>
                <w:color w:val="000000"/>
                <w:sz w:val="24"/>
              </w:rPr>
              <w:t>1.1.1.3</w:t>
            </w:r>
          </w:p>
        </w:tc>
        <w:tc>
          <w:tcPr>
            <w:tcW w:w="12680" w:type="dxa"/>
            <w:tcMar>
              <w:top w:w="50" w:type="dxa"/>
              <w:left w:w="100" w:type="dxa"/>
            </w:tcMar>
            <w:vAlign w:val="center"/>
          </w:tcPr>
          <w:p w14:paraId="05F4ABE6">
            <w:pPr>
              <w:spacing w:before="0" w:after="0" w:line="312" w:lineRule="auto"/>
              <w:ind w:left="194"/>
              <w:jc w:val="both"/>
            </w:pPr>
            <w:r>
              <w:rPr>
                <w:rFonts w:ascii="Times New Roman" w:hAnsi="Times New Roman"/>
                <w:b w:val="0"/>
                <w:i w:val="0"/>
                <w:color w:val="000000"/>
                <w:sz w:val="24"/>
              </w:rPr>
              <w:t>Диалог-расспрос: сообщать фактическую информацию, отвечая на вопросы разных видов, запрашивать интересующую информацию</w:t>
            </w:r>
          </w:p>
        </w:tc>
      </w:tr>
      <w:tr w14:paraId="06706B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1696B3D3">
            <w:pPr>
              <w:spacing w:before="0" w:after="0" w:line="312" w:lineRule="auto"/>
              <w:ind w:left="194"/>
              <w:jc w:val="center"/>
            </w:pPr>
            <w:r>
              <w:rPr>
                <w:rFonts w:ascii="Times New Roman" w:hAnsi="Times New Roman"/>
                <w:b w:val="0"/>
                <w:i w:val="0"/>
                <w:color w:val="000000"/>
                <w:sz w:val="24"/>
              </w:rPr>
              <w:t>1.1.2</w:t>
            </w:r>
          </w:p>
        </w:tc>
        <w:tc>
          <w:tcPr>
            <w:tcW w:w="12680" w:type="dxa"/>
            <w:tcMar>
              <w:top w:w="50" w:type="dxa"/>
              <w:left w:w="100" w:type="dxa"/>
            </w:tcMar>
            <w:vAlign w:val="center"/>
          </w:tcPr>
          <w:p w14:paraId="14B017FC">
            <w:pPr>
              <w:spacing w:before="0" w:after="0" w:line="312" w:lineRule="auto"/>
              <w:ind w:left="194"/>
              <w:jc w:val="both"/>
            </w:pPr>
            <w:r>
              <w:rPr>
                <w:rFonts w:ascii="Times New Roman" w:hAnsi="Times New Roman"/>
                <w:b w:val="0"/>
                <w:i w:val="0"/>
                <w:color w:val="000000"/>
                <w:sz w:val="24"/>
              </w:rPr>
              <w:t xml:space="preserve">Монологическая речь </w:t>
            </w:r>
          </w:p>
          <w:p w14:paraId="6D75168F">
            <w:pPr>
              <w:spacing w:before="0" w:after="0" w:line="312" w:lineRule="auto"/>
              <w:ind w:left="194"/>
              <w:jc w:val="both"/>
            </w:pPr>
            <w:r>
              <w:rPr>
                <w:rFonts w:ascii="Times New Roman" w:hAnsi="Times New Roman"/>
                <w:b w:val="0"/>
                <w:i w:val="0"/>
                <w:color w:val="000000"/>
                <w:sz w:val="24"/>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5 – 6 фраз)</w:t>
            </w:r>
          </w:p>
        </w:tc>
      </w:tr>
      <w:tr w14:paraId="244B3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071A958E">
            <w:pPr>
              <w:spacing w:before="0" w:after="0" w:line="312" w:lineRule="auto"/>
              <w:ind w:left="194"/>
              <w:jc w:val="center"/>
            </w:pPr>
            <w:r>
              <w:rPr>
                <w:rFonts w:ascii="Times New Roman" w:hAnsi="Times New Roman"/>
                <w:b w:val="0"/>
                <w:i w:val="0"/>
                <w:color w:val="000000"/>
                <w:sz w:val="24"/>
              </w:rPr>
              <w:t>1.1.2.1</w:t>
            </w:r>
          </w:p>
        </w:tc>
        <w:tc>
          <w:tcPr>
            <w:tcW w:w="12680" w:type="dxa"/>
            <w:tcMar>
              <w:top w:w="50" w:type="dxa"/>
              <w:left w:w="100" w:type="dxa"/>
            </w:tcMar>
            <w:vAlign w:val="center"/>
          </w:tcPr>
          <w:p w14:paraId="6913D05B">
            <w:pPr>
              <w:spacing w:before="0" w:after="0" w:line="312" w:lineRule="auto"/>
              <w:ind w:left="194"/>
              <w:jc w:val="both"/>
            </w:pPr>
            <w:r>
              <w:rPr>
                <w:rFonts w:ascii="Times New Roman" w:hAnsi="Times New Roman"/>
                <w:b w:val="0"/>
                <w:i w:val="0"/>
                <w:color w:val="000000"/>
                <w:sz w:val="24"/>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14:paraId="26BD9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043C05A6">
            <w:pPr>
              <w:spacing w:before="0" w:after="0" w:line="312" w:lineRule="auto"/>
              <w:ind w:left="194"/>
              <w:jc w:val="center"/>
            </w:pPr>
            <w:r>
              <w:rPr>
                <w:rFonts w:ascii="Times New Roman" w:hAnsi="Times New Roman"/>
                <w:b w:val="0"/>
                <w:i w:val="0"/>
                <w:color w:val="000000"/>
                <w:sz w:val="24"/>
              </w:rPr>
              <w:t>1.1.2.2</w:t>
            </w:r>
          </w:p>
        </w:tc>
        <w:tc>
          <w:tcPr>
            <w:tcW w:w="12680" w:type="dxa"/>
            <w:tcMar>
              <w:top w:w="50" w:type="dxa"/>
              <w:left w:w="100" w:type="dxa"/>
            </w:tcMar>
            <w:vAlign w:val="center"/>
          </w:tcPr>
          <w:p w14:paraId="64FA1ABB">
            <w:pPr>
              <w:spacing w:before="0" w:after="0" w:line="312" w:lineRule="auto"/>
              <w:ind w:left="194"/>
              <w:jc w:val="both"/>
            </w:pPr>
            <w:r>
              <w:rPr>
                <w:rFonts w:ascii="Times New Roman" w:hAnsi="Times New Roman"/>
                <w:b w:val="0"/>
                <w:i w:val="0"/>
                <w:color w:val="000000"/>
                <w:sz w:val="24"/>
              </w:rPr>
              <w:t>Повествование (сообщение)</w:t>
            </w:r>
          </w:p>
        </w:tc>
      </w:tr>
      <w:tr w14:paraId="3F80C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1D7CB8AA">
            <w:pPr>
              <w:spacing w:before="0" w:after="0" w:line="312" w:lineRule="auto"/>
              <w:ind w:left="194"/>
              <w:jc w:val="center"/>
            </w:pPr>
            <w:r>
              <w:rPr>
                <w:rFonts w:ascii="Times New Roman" w:hAnsi="Times New Roman"/>
                <w:b w:val="0"/>
                <w:i w:val="0"/>
                <w:color w:val="000000"/>
                <w:sz w:val="24"/>
              </w:rPr>
              <w:t>1.1.2.3</w:t>
            </w:r>
          </w:p>
        </w:tc>
        <w:tc>
          <w:tcPr>
            <w:tcW w:w="12680" w:type="dxa"/>
            <w:tcMar>
              <w:top w:w="50" w:type="dxa"/>
              <w:left w:w="100" w:type="dxa"/>
            </w:tcMar>
            <w:vAlign w:val="center"/>
          </w:tcPr>
          <w:p w14:paraId="0FEB5BF9">
            <w:pPr>
              <w:spacing w:before="0" w:after="0" w:line="312" w:lineRule="auto"/>
              <w:ind w:left="194"/>
              <w:jc w:val="both"/>
            </w:pPr>
            <w:r>
              <w:rPr>
                <w:rFonts w:ascii="Times New Roman" w:hAnsi="Times New Roman"/>
                <w:b w:val="0"/>
                <w:i w:val="0"/>
                <w:color w:val="000000"/>
                <w:sz w:val="24"/>
              </w:rPr>
              <w:t xml:space="preserve">Изложение (пересказ) основного содержания прочитанного текста </w:t>
            </w:r>
          </w:p>
        </w:tc>
      </w:tr>
      <w:tr w14:paraId="40B66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12B80D7F">
            <w:pPr>
              <w:spacing w:before="0" w:after="0" w:line="312" w:lineRule="auto"/>
              <w:ind w:left="194"/>
              <w:jc w:val="center"/>
            </w:pPr>
            <w:r>
              <w:rPr>
                <w:rFonts w:ascii="Times New Roman" w:hAnsi="Times New Roman"/>
                <w:b w:val="0"/>
                <w:i w:val="0"/>
                <w:color w:val="000000"/>
                <w:sz w:val="24"/>
              </w:rPr>
              <w:t>1.1.2.4</w:t>
            </w:r>
          </w:p>
        </w:tc>
        <w:tc>
          <w:tcPr>
            <w:tcW w:w="12680" w:type="dxa"/>
            <w:tcMar>
              <w:top w:w="50" w:type="dxa"/>
              <w:left w:w="100" w:type="dxa"/>
            </w:tcMar>
            <w:vAlign w:val="center"/>
          </w:tcPr>
          <w:p w14:paraId="18A6081D">
            <w:pPr>
              <w:spacing w:before="0" w:after="0" w:line="312" w:lineRule="auto"/>
              <w:ind w:left="194"/>
              <w:jc w:val="both"/>
            </w:pPr>
            <w:r>
              <w:rPr>
                <w:rFonts w:ascii="Times New Roman" w:hAnsi="Times New Roman"/>
                <w:b w:val="0"/>
                <w:i w:val="0"/>
                <w:color w:val="000000"/>
                <w:sz w:val="24"/>
              </w:rPr>
              <w:t>Краткое изложение результатов выполненной проектной работы</w:t>
            </w:r>
          </w:p>
        </w:tc>
      </w:tr>
      <w:tr w14:paraId="4F6B22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7FC19BD0">
            <w:pPr>
              <w:spacing w:before="0" w:after="0" w:line="312" w:lineRule="auto"/>
              <w:ind w:left="194"/>
              <w:jc w:val="center"/>
            </w:pPr>
            <w:r>
              <w:rPr>
                <w:rFonts w:ascii="Times New Roman" w:hAnsi="Times New Roman"/>
                <w:b w:val="0"/>
                <w:i w:val="0"/>
                <w:color w:val="000000"/>
                <w:sz w:val="24"/>
              </w:rPr>
              <w:t>1.2</w:t>
            </w:r>
          </w:p>
        </w:tc>
        <w:tc>
          <w:tcPr>
            <w:tcW w:w="12680" w:type="dxa"/>
            <w:tcMar>
              <w:top w:w="50" w:type="dxa"/>
              <w:left w:w="100" w:type="dxa"/>
            </w:tcMar>
            <w:vAlign w:val="center"/>
          </w:tcPr>
          <w:p w14:paraId="6F752099">
            <w:pPr>
              <w:spacing w:before="0" w:after="0" w:line="312" w:lineRule="auto"/>
              <w:ind w:left="194"/>
              <w:jc w:val="both"/>
            </w:pPr>
            <w:r>
              <w:rPr>
                <w:rFonts w:ascii="Times New Roman" w:hAnsi="Times New Roman"/>
                <w:b w:val="0"/>
                <w:i w:val="0"/>
                <w:color w:val="000000"/>
                <w:sz w:val="24"/>
              </w:rPr>
              <w:t>Аудирование</w:t>
            </w:r>
          </w:p>
          <w:p w14:paraId="42BEC043">
            <w:pPr>
              <w:spacing w:before="0" w:after="0" w:line="312" w:lineRule="auto"/>
              <w:ind w:left="194"/>
              <w:jc w:val="both"/>
            </w:pPr>
            <w:r>
              <w:rPr>
                <w:rFonts w:ascii="Times New Roman" w:hAnsi="Times New Roman"/>
                <w:b w:val="0"/>
                <w:i w:val="0"/>
                <w:color w:val="000000"/>
                <w:sz w:val="24"/>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
        </w:tc>
      </w:tr>
      <w:tr w14:paraId="16236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7837165B">
            <w:pPr>
              <w:spacing w:before="0" w:after="0" w:line="312" w:lineRule="auto"/>
              <w:ind w:left="194"/>
              <w:jc w:val="center"/>
            </w:pPr>
            <w:r>
              <w:rPr>
                <w:rFonts w:ascii="Times New Roman" w:hAnsi="Times New Roman"/>
                <w:b w:val="0"/>
                <w:i w:val="0"/>
                <w:color w:val="000000"/>
                <w:sz w:val="24"/>
              </w:rPr>
              <w:t>1.2.1</w:t>
            </w:r>
          </w:p>
        </w:tc>
        <w:tc>
          <w:tcPr>
            <w:tcW w:w="12680" w:type="dxa"/>
            <w:tcMar>
              <w:top w:w="50" w:type="dxa"/>
              <w:left w:w="100" w:type="dxa"/>
            </w:tcMar>
            <w:vAlign w:val="center"/>
          </w:tcPr>
          <w:p w14:paraId="070200BF">
            <w:pPr>
              <w:spacing w:before="0" w:after="0" w:line="312" w:lineRule="auto"/>
              <w:ind w:left="194"/>
              <w:jc w:val="both"/>
            </w:pPr>
            <w:r>
              <w:rPr>
                <w:rFonts w:ascii="Times New Roman" w:hAnsi="Times New Roman"/>
                <w:b w:val="0"/>
                <w:i w:val="0"/>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14:paraId="5D0A14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0EF539C6">
            <w:pPr>
              <w:spacing w:before="0" w:after="0" w:line="312" w:lineRule="auto"/>
              <w:ind w:left="194"/>
              <w:jc w:val="center"/>
            </w:pPr>
            <w:r>
              <w:rPr>
                <w:rFonts w:ascii="Times New Roman" w:hAnsi="Times New Roman"/>
                <w:b w:val="0"/>
                <w:i w:val="0"/>
                <w:color w:val="000000"/>
                <w:sz w:val="24"/>
              </w:rPr>
              <w:t>1.2.2</w:t>
            </w:r>
          </w:p>
        </w:tc>
        <w:tc>
          <w:tcPr>
            <w:tcW w:w="12680" w:type="dxa"/>
            <w:tcMar>
              <w:top w:w="50" w:type="dxa"/>
              <w:left w:w="100" w:type="dxa"/>
            </w:tcMar>
            <w:vAlign w:val="center"/>
          </w:tcPr>
          <w:p w14:paraId="6EC4C635">
            <w:pPr>
              <w:spacing w:before="0" w:after="0" w:line="312" w:lineRule="auto"/>
              <w:ind w:left="194"/>
              <w:jc w:val="both"/>
            </w:pPr>
            <w:r>
              <w:rPr>
                <w:rFonts w:ascii="Times New Roman" w:hAnsi="Times New Roman"/>
                <w:b w:val="0"/>
                <w:i w:val="0"/>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14:paraId="1E243D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3985D0F3">
            <w:pPr>
              <w:spacing w:before="0" w:after="0" w:line="312" w:lineRule="auto"/>
              <w:ind w:left="194"/>
              <w:jc w:val="center"/>
            </w:pPr>
            <w:r>
              <w:rPr>
                <w:rFonts w:ascii="Times New Roman" w:hAnsi="Times New Roman"/>
                <w:b w:val="0"/>
                <w:i w:val="0"/>
                <w:color w:val="000000"/>
                <w:sz w:val="24"/>
              </w:rPr>
              <w:t>1.3</w:t>
            </w:r>
          </w:p>
        </w:tc>
        <w:tc>
          <w:tcPr>
            <w:tcW w:w="12680" w:type="dxa"/>
            <w:tcMar>
              <w:top w:w="50" w:type="dxa"/>
              <w:left w:w="100" w:type="dxa"/>
            </w:tcMar>
            <w:vAlign w:val="center"/>
          </w:tcPr>
          <w:p w14:paraId="2F8C13E2">
            <w:pPr>
              <w:spacing w:before="0" w:after="0" w:line="312" w:lineRule="auto"/>
              <w:ind w:left="194"/>
              <w:jc w:val="both"/>
            </w:pPr>
            <w:r>
              <w:rPr>
                <w:rFonts w:ascii="Times New Roman" w:hAnsi="Times New Roman"/>
                <w:b w:val="0"/>
                <w:i w:val="0"/>
                <w:color w:val="000000"/>
                <w:sz w:val="24"/>
              </w:rPr>
              <w:t>Смысловое чтение</w:t>
            </w:r>
          </w:p>
          <w:p w14:paraId="468FAD65">
            <w:pPr>
              <w:spacing w:before="0" w:after="0" w:line="312" w:lineRule="auto"/>
              <w:ind w:left="194"/>
              <w:jc w:val="both"/>
            </w:pPr>
            <w:r>
              <w:rPr>
                <w:rFonts w:ascii="Times New Roman" w:hAnsi="Times New Roman"/>
                <w:b w:val="0"/>
                <w:i w:val="0"/>
                <w:color w:val="000000"/>
                <w:sz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
        </w:tc>
      </w:tr>
      <w:tr w14:paraId="285B0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51B4E936">
            <w:pPr>
              <w:spacing w:before="0" w:after="0" w:line="312" w:lineRule="auto"/>
              <w:ind w:left="194"/>
              <w:jc w:val="center"/>
            </w:pPr>
            <w:r>
              <w:rPr>
                <w:rFonts w:ascii="Times New Roman" w:hAnsi="Times New Roman"/>
                <w:b w:val="0"/>
                <w:i w:val="0"/>
                <w:color w:val="000000"/>
                <w:sz w:val="24"/>
              </w:rPr>
              <w:t>1.3.1</w:t>
            </w:r>
          </w:p>
        </w:tc>
        <w:tc>
          <w:tcPr>
            <w:tcW w:w="12680" w:type="dxa"/>
            <w:tcMar>
              <w:top w:w="50" w:type="dxa"/>
              <w:left w:w="100" w:type="dxa"/>
            </w:tcMar>
            <w:vAlign w:val="center"/>
          </w:tcPr>
          <w:p w14:paraId="25A98D92">
            <w:pPr>
              <w:spacing w:before="0" w:after="0" w:line="312" w:lineRule="auto"/>
              <w:ind w:left="194"/>
              <w:jc w:val="both"/>
            </w:pPr>
            <w:r>
              <w:rPr>
                <w:rFonts w:ascii="Times New Roman" w:hAnsi="Times New Roman"/>
                <w:b w:val="0"/>
                <w:i w:val="0"/>
                <w:color w:val="000000"/>
                <w:sz w:val="24"/>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14:paraId="3650D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7EB67D1D">
            <w:pPr>
              <w:spacing w:before="0" w:after="0" w:line="312" w:lineRule="auto"/>
              <w:ind w:left="194"/>
              <w:jc w:val="center"/>
            </w:pPr>
            <w:r>
              <w:rPr>
                <w:rFonts w:ascii="Times New Roman" w:hAnsi="Times New Roman"/>
                <w:b w:val="0"/>
                <w:i w:val="0"/>
                <w:color w:val="000000"/>
                <w:sz w:val="24"/>
              </w:rPr>
              <w:t>1.3.2</w:t>
            </w:r>
          </w:p>
        </w:tc>
        <w:tc>
          <w:tcPr>
            <w:tcW w:w="12680" w:type="dxa"/>
            <w:tcMar>
              <w:top w:w="50" w:type="dxa"/>
              <w:left w:w="100" w:type="dxa"/>
            </w:tcMar>
            <w:vAlign w:val="center"/>
          </w:tcPr>
          <w:p w14:paraId="1E365747">
            <w:pPr>
              <w:spacing w:before="0" w:after="0" w:line="312" w:lineRule="auto"/>
              <w:ind w:left="194"/>
              <w:jc w:val="both"/>
            </w:pPr>
            <w:r>
              <w:rPr>
                <w:rFonts w:ascii="Times New Roman" w:hAnsi="Times New Roman"/>
                <w:b w:val="0"/>
                <w:i w:val="0"/>
                <w:color w:val="000000"/>
                <w:sz w:val="24"/>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14:paraId="4E9824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405FED9B">
            <w:pPr>
              <w:spacing w:before="0" w:after="0" w:line="312" w:lineRule="auto"/>
              <w:ind w:left="194"/>
              <w:jc w:val="center"/>
            </w:pPr>
            <w:r>
              <w:rPr>
                <w:rFonts w:ascii="Times New Roman" w:hAnsi="Times New Roman"/>
                <w:b w:val="0"/>
                <w:i w:val="0"/>
                <w:color w:val="000000"/>
                <w:sz w:val="24"/>
              </w:rPr>
              <w:t>1.3.3</w:t>
            </w:r>
          </w:p>
        </w:tc>
        <w:tc>
          <w:tcPr>
            <w:tcW w:w="12680" w:type="dxa"/>
            <w:tcMar>
              <w:top w:w="50" w:type="dxa"/>
              <w:left w:w="100" w:type="dxa"/>
            </w:tcMar>
            <w:vAlign w:val="center"/>
          </w:tcPr>
          <w:p w14:paraId="160FB245">
            <w:pPr>
              <w:spacing w:before="0" w:after="0" w:line="312" w:lineRule="auto"/>
              <w:ind w:left="194"/>
              <w:jc w:val="both"/>
            </w:pPr>
            <w:r>
              <w:rPr>
                <w:rFonts w:ascii="Times New Roman" w:hAnsi="Times New Roman"/>
                <w:b w:val="0"/>
                <w:i w:val="0"/>
                <w:color w:val="000000"/>
                <w:sz w:val="24"/>
              </w:rPr>
              <w:t>Чтение несплошных текстов (таблиц) и понимание представленной в них информации</w:t>
            </w:r>
          </w:p>
        </w:tc>
      </w:tr>
      <w:tr w14:paraId="3EAEE4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2D16E6EF">
            <w:pPr>
              <w:spacing w:before="0" w:after="0" w:line="312" w:lineRule="auto"/>
              <w:ind w:left="194"/>
              <w:jc w:val="center"/>
            </w:pPr>
            <w:r>
              <w:rPr>
                <w:rFonts w:ascii="Times New Roman" w:hAnsi="Times New Roman"/>
                <w:b w:val="0"/>
                <w:i w:val="0"/>
                <w:color w:val="000000"/>
                <w:sz w:val="24"/>
              </w:rPr>
              <w:t>1.4</w:t>
            </w:r>
          </w:p>
        </w:tc>
        <w:tc>
          <w:tcPr>
            <w:tcW w:w="12680" w:type="dxa"/>
            <w:tcMar>
              <w:top w:w="50" w:type="dxa"/>
              <w:left w:w="100" w:type="dxa"/>
            </w:tcMar>
            <w:vAlign w:val="center"/>
          </w:tcPr>
          <w:p w14:paraId="338F3349">
            <w:pPr>
              <w:spacing w:before="0" w:after="0" w:line="312" w:lineRule="auto"/>
              <w:ind w:left="194"/>
              <w:jc w:val="both"/>
            </w:pPr>
            <w:r>
              <w:rPr>
                <w:rFonts w:ascii="Times New Roman" w:hAnsi="Times New Roman"/>
                <w:b w:val="0"/>
                <w:i w:val="0"/>
                <w:color w:val="000000"/>
                <w:sz w:val="24"/>
              </w:rPr>
              <w:t>Письменная речь</w:t>
            </w:r>
          </w:p>
          <w:p w14:paraId="1829B87F">
            <w:pPr>
              <w:spacing w:before="0" w:after="0" w:line="312" w:lineRule="auto"/>
              <w:ind w:left="194"/>
              <w:jc w:val="both"/>
            </w:pPr>
            <w:r>
              <w:rPr>
                <w:rFonts w:ascii="Times New Roman" w:hAnsi="Times New Roman"/>
                <w:b w:val="0"/>
                <w:i w:val="0"/>
                <w:color w:val="000000"/>
                <w:sz w:val="24"/>
              </w:rPr>
              <w:t>Развитие умений письменной речи на базе умений, сформированных на уровне начального общего образования</w:t>
            </w:r>
          </w:p>
        </w:tc>
      </w:tr>
      <w:tr w14:paraId="3C8192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13DE3289">
            <w:pPr>
              <w:spacing w:before="0" w:after="0" w:line="312" w:lineRule="auto"/>
              <w:ind w:left="194"/>
              <w:jc w:val="center"/>
            </w:pPr>
            <w:r>
              <w:rPr>
                <w:rFonts w:ascii="Times New Roman" w:hAnsi="Times New Roman"/>
                <w:b w:val="0"/>
                <w:i w:val="0"/>
                <w:color w:val="000000"/>
                <w:sz w:val="24"/>
              </w:rPr>
              <w:t>1.4.1</w:t>
            </w:r>
          </w:p>
        </w:tc>
        <w:tc>
          <w:tcPr>
            <w:tcW w:w="12680" w:type="dxa"/>
            <w:tcMar>
              <w:top w:w="50" w:type="dxa"/>
              <w:left w:w="100" w:type="dxa"/>
            </w:tcMar>
            <w:vAlign w:val="center"/>
          </w:tcPr>
          <w:p w14:paraId="1B3DFE70">
            <w:pPr>
              <w:spacing w:before="0" w:after="0" w:line="312" w:lineRule="auto"/>
              <w:ind w:left="194"/>
              <w:jc w:val="both"/>
            </w:pPr>
            <w:r>
              <w:rPr>
                <w:rFonts w:ascii="Times New Roman" w:hAnsi="Times New Roman"/>
                <w:b w:val="0"/>
                <w:i w:val="0"/>
                <w:color w:val="000000"/>
                <w:sz w:val="24"/>
              </w:rPr>
              <w:t>Списывание текста и выписывание из него слов, словосочетаний, предложений в соответствии с решаемой коммуникативной задачей</w:t>
            </w:r>
          </w:p>
        </w:tc>
      </w:tr>
      <w:tr w14:paraId="1AB16C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6E7C1D6F">
            <w:pPr>
              <w:spacing w:before="0" w:after="0" w:line="312" w:lineRule="auto"/>
              <w:ind w:left="194"/>
              <w:jc w:val="center"/>
            </w:pPr>
            <w:r>
              <w:rPr>
                <w:rFonts w:ascii="Times New Roman" w:hAnsi="Times New Roman"/>
                <w:b w:val="0"/>
                <w:i w:val="0"/>
                <w:color w:val="000000"/>
                <w:sz w:val="24"/>
              </w:rPr>
              <w:t>1.4.2</w:t>
            </w:r>
          </w:p>
        </w:tc>
        <w:tc>
          <w:tcPr>
            <w:tcW w:w="12680" w:type="dxa"/>
            <w:tcMar>
              <w:top w:w="50" w:type="dxa"/>
              <w:left w:w="100" w:type="dxa"/>
            </w:tcMar>
            <w:vAlign w:val="center"/>
          </w:tcPr>
          <w:p w14:paraId="07C309AE">
            <w:pPr>
              <w:spacing w:before="0" w:after="0" w:line="312" w:lineRule="auto"/>
              <w:ind w:left="194"/>
              <w:jc w:val="both"/>
            </w:pPr>
            <w:r>
              <w:rPr>
                <w:rFonts w:ascii="Times New Roman" w:hAnsi="Times New Roman"/>
                <w:b w:val="0"/>
                <w:i w:val="0"/>
                <w:color w:val="000000"/>
                <w:sz w:val="24"/>
              </w:rPr>
              <w:t>Написание коротких поздравлений с праздниками (с Новым годом, Рождеством, днём рождения)</w:t>
            </w:r>
          </w:p>
        </w:tc>
      </w:tr>
      <w:tr w14:paraId="123D1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059E9089">
            <w:pPr>
              <w:spacing w:before="0" w:after="0" w:line="312" w:lineRule="auto"/>
              <w:ind w:left="194"/>
              <w:jc w:val="center"/>
            </w:pPr>
            <w:r>
              <w:rPr>
                <w:rFonts w:ascii="Times New Roman" w:hAnsi="Times New Roman"/>
                <w:b w:val="0"/>
                <w:i w:val="0"/>
                <w:color w:val="000000"/>
                <w:sz w:val="24"/>
              </w:rPr>
              <w:t>1.4.3</w:t>
            </w:r>
          </w:p>
        </w:tc>
        <w:tc>
          <w:tcPr>
            <w:tcW w:w="12680" w:type="dxa"/>
            <w:tcMar>
              <w:top w:w="50" w:type="dxa"/>
              <w:left w:w="100" w:type="dxa"/>
            </w:tcMar>
            <w:vAlign w:val="center"/>
          </w:tcPr>
          <w:p w14:paraId="0948407A">
            <w:pPr>
              <w:spacing w:before="0" w:after="0" w:line="312" w:lineRule="auto"/>
              <w:ind w:left="194"/>
              <w:jc w:val="both"/>
            </w:pPr>
            <w:r>
              <w:rPr>
                <w:rFonts w:ascii="Times New Roman" w:hAnsi="Times New Roman"/>
                <w:b w:val="0"/>
                <w:i w:val="0"/>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14:paraId="1E3232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58051E52">
            <w:pPr>
              <w:spacing w:before="0" w:after="0" w:line="312" w:lineRule="auto"/>
              <w:ind w:left="194"/>
              <w:jc w:val="center"/>
            </w:pPr>
            <w:r>
              <w:rPr>
                <w:rFonts w:ascii="Times New Roman" w:hAnsi="Times New Roman"/>
                <w:b w:val="0"/>
                <w:i w:val="0"/>
                <w:color w:val="000000"/>
                <w:sz w:val="24"/>
              </w:rPr>
              <w:t>1.4.4</w:t>
            </w:r>
          </w:p>
        </w:tc>
        <w:tc>
          <w:tcPr>
            <w:tcW w:w="12680" w:type="dxa"/>
            <w:tcMar>
              <w:top w:w="50" w:type="dxa"/>
              <w:left w:w="100" w:type="dxa"/>
            </w:tcMar>
            <w:vAlign w:val="center"/>
          </w:tcPr>
          <w:p w14:paraId="2ECB0E34">
            <w:pPr>
              <w:spacing w:before="0" w:after="0" w:line="312" w:lineRule="auto"/>
              <w:ind w:left="194"/>
              <w:jc w:val="both"/>
            </w:pPr>
            <w:r>
              <w:rPr>
                <w:rFonts w:ascii="Times New Roman" w:hAnsi="Times New Roman"/>
                <w:b w:val="0"/>
                <w:i w:val="0"/>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60 слов)</w:t>
            </w:r>
          </w:p>
        </w:tc>
      </w:tr>
      <w:tr w14:paraId="694A5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45729918">
            <w:pPr>
              <w:spacing w:before="0" w:after="0" w:line="312" w:lineRule="auto"/>
              <w:ind w:left="194"/>
              <w:jc w:val="center"/>
            </w:pPr>
            <w:r>
              <w:rPr>
                <w:rFonts w:ascii="Times New Roman" w:hAnsi="Times New Roman"/>
                <w:b w:val="0"/>
                <w:i w:val="0"/>
                <w:color w:val="000000"/>
                <w:sz w:val="24"/>
              </w:rPr>
              <w:t>2</w:t>
            </w:r>
          </w:p>
        </w:tc>
        <w:tc>
          <w:tcPr>
            <w:tcW w:w="12680" w:type="dxa"/>
            <w:tcMar>
              <w:top w:w="50" w:type="dxa"/>
              <w:left w:w="100" w:type="dxa"/>
            </w:tcMar>
            <w:vAlign w:val="center"/>
          </w:tcPr>
          <w:p w14:paraId="3E601A83">
            <w:pPr>
              <w:spacing w:before="0" w:after="0" w:line="312" w:lineRule="auto"/>
              <w:ind w:left="194"/>
              <w:jc w:val="left"/>
            </w:pPr>
            <w:r>
              <w:rPr>
                <w:rFonts w:ascii="Times New Roman" w:hAnsi="Times New Roman"/>
                <w:b w:val="0"/>
                <w:i w:val="0"/>
                <w:color w:val="000000"/>
                <w:sz w:val="24"/>
              </w:rPr>
              <w:t>Языковые знания и навыки</w:t>
            </w:r>
          </w:p>
        </w:tc>
      </w:tr>
      <w:tr w14:paraId="6D818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59115AE9">
            <w:pPr>
              <w:spacing w:before="0" w:after="0" w:line="312" w:lineRule="auto"/>
              <w:ind w:left="194"/>
              <w:jc w:val="center"/>
            </w:pPr>
            <w:r>
              <w:rPr>
                <w:rFonts w:ascii="Times New Roman" w:hAnsi="Times New Roman"/>
                <w:b w:val="0"/>
                <w:i w:val="0"/>
                <w:color w:val="000000"/>
                <w:sz w:val="24"/>
              </w:rPr>
              <w:t>2.1</w:t>
            </w:r>
          </w:p>
        </w:tc>
        <w:tc>
          <w:tcPr>
            <w:tcW w:w="12680" w:type="dxa"/>
            <w:tcMar>
              <w:top w:w="50" w:type="dxa"/>
              <w:left w:w="100" w:type="dxa"/>
            </w:tcMar>
            <w:vAlign w:val="center"/>
          </w:tcPr>
          <w:p w14:paraId="0EDB8B41">
            <w:pPr>
              <w:spacing w:before="0" w:after="0" w:line="312" w:lineRule="auto"/>
              <w:ind w:left="194"/>
              <w:jc w:val="left"/>
            </w:pPr>
            <w:r>
              <w:rPr>
                <w:rFonts w:ascii="Times New Roman" w:hAnsi="Times New Roman"/>
                <w:b w:val="0"/>
                <w:i w:val="0"/>
                <w:color w:val="000000"/>
                <w:sz w:val="24"/>
              </w:rPr>
              <w:t>Фонетическая сторона речи</w:t>
            </w:r>
          </w:p>
        </w:tc>
      </w:tr>
      <w:tr w14:paraId="7F1DE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01BAE311">
            <w:pPr>
              <w:spacing w:before="0" w:after="0" w:line="312" w:lineRule="auto"/>
              <w:ind w:left="194"/>
              <w:jc w:val="center"/>
            </w:pPr>
            <w:r>
              <w:rPr>
                <w:rFonts w:ascii="Times New Roman" w:hAnsi="Times New Roman"/>
                <w:b w:val="0"/>
                <w:i w:val="0"/>
                <w:color w:val="000000"/>
                <w:sz w:val="24"/>
              </w:rPr>
              <w:t>2.1.1</w:t>
            </w:r>
          </w:p>
        </w:tc>
        <w:tc>
          <w:tcPr>
            <w:tcW w:w="12680" w:type="dxa"/>
            <w:tcMar>
              <w:top w:w="50" w:type="dxa"/>
              <w:left w:w="100" w:type="dxa"/>
            </w:tcMar>
            <w:vAlign w:val="center"/>
          </w:tcPr>
          <w:p w14:paraId="1B801E0A">
            <w:pPr>
              <w:spacing w:before="0" w:after="0" w:line="312" w:lineRule="auto"/>
              <w:ind w:left="194"/>
              <w:jc w:val="both"/>
            </w:pPr>
            <w:r>
              <w:rPr>
                <w:rFonts w:ascii="Times New Roman" w:hAnsi="Times New Roman"/>
                <w:b w:val="0"/>
                <w:i w:val="0"/>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14:paraId="41D64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7CC9636D">
            <w:pPr>
              <w:spacing w:before="0" w:after="0" w:line="312" w:lineRule="auto"/>
              <w:ind w:left="194"/>
              <w:jc w:val="center"/>
            </w:pPr>
            <w:r>
              <w:rPr>
                <w:rFonts w:ascii="Times New Roman" w:hAnsi="Times New Roman"/>
                <w:b w:val="0"/>
                <w:i w:val="0"/>
                <w:color w:val="000000"/>
                <w:sz w:val="24"/>
              </w:rPr>
              <w:t>2.1.2</w:t>
            </w:r>
          </w:p>
        </w:tc>
        <w:tc>
          <w:tcPr>
            <w:tcW w:w="12680" w:type="dxa"/>
            <w:tcMar>
              <w:top w:w="50" w:type="dxa"/>
              <w:left w:w="100" w:type="dxa"/>
            </w:tcMar>
            <w:vAlign w:val="center"/>
          </w:tcPr>
          <w:p w14:paraId="7BE5649F">
            <w:pPr>
              <w:spacing w:before="0" w:after="0" w:line="312" w:lineRule="auto"/>
              <w:ind w:left="194"/>
              <w:jc w:val="both"/>
            </w:pPr>
            <w:r>
              <w:rPr>
                <w:rFonts w:ascii="Times New Roman" w:hAnsi="Times New Roman"/>
                <w:b w:val="0"/>
                <w:i w:val="0"/>
                <w:color w:val="000000"/>
                <w:sz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14:paraId="6B213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4B0F7246">
            <w:pPr>
              <w:spacing w:before="0" w:after="0" w:line="312" w:lineRule="auto"/>
              <w:ind w:left="194"/>
              <w:jc w:val="center"/>
            </w:pPr>
            <w:r>
              <w:rPr>
                <w:rFonts w:ascii="Times New Roman" w:hAnsi="Times New Roman"/>
                <w:b w:val="0"/>
                <w:i w:val="0"/>
                <w:color w:val="000000"/>
                <w:sz w:val="24"/>
              </w:rPr>
              <w:t>2.2</w:t>
            </w:r>
          </w:p>
        </w:tc>
        <w:tc>
          <w:tcPr>
            <w:tcW w:w="12680" w:type="dxa"/>
            <w:tcMar>
              <w:top w:w="50" w:type="dxa"/>
              <w:left w:w="100" w:type="dxa"/>
            </w:tcMar>
            <w:vAlign w:val="center"/>
          </w:tcPr>
          <w:p w14:paraId="36AD6A33">
            <w:pPr>
              <w:spacing w:before="0" w:after="0" w:line="312" w:lineRule="auto"/>
              <w:ind w:left="194"/>
              <w:jc w:val="left"/>
            </w:pPr>
            <w:r>
              <w:rPr>
                <w:rFonts w:ascii="Times New Roman" w:hAnsi="Times New Roman"/>
                <w:b w:val="0"/>
                <w:i w:val="0"/>
                <w:color w:val="000000"/>
                <w:sz w:val="24"/>
              </w:rPr>
              <w:t>Графика, орфография и пунктуация</w:t>
            </w:r>
          </w:p>
        </w:tc>
      </w:tr>
      <w:tr w14:paraId="18BE7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6CB06E45">
            <w:pPr>
              <w:spacing w:before="0" w:after="0" w:line="312" w:lineRule="auto"/>
              <w:ind w:left="194"/>
              <w:jc w:val="center"/>
            </w:pPr>
            <w:r>
              <w:rPr>
                <w:rFonts w:ascii="Times New Roman" w:hAnsi="Times New Roman"/>
                <w:b w:val="0"/>
                <w:i w:val="0"/>
                <w:color w:val="000000"/>
                <w:sz w:val="24"/>
              </w:rPr>
              <w:t>2.2.1</w:t>
            </w:r>
          </w:p>
        </w:tc>
        <w:tc>
          <w:tcPr>
            <w:tcW w:w="12680" w:type="dxa"/>
            <w:tcMar>
              <w:top w:w="50" w:type="dxa"/>
              <w:left w:w="100" w:type="dxa"/>
            </w:tcMar>
            <w:vAlign w:val="center"/>
          </w:tcPr>
          <w:p w14:paraId="6901F112">
            <w:pPr>
              <w:spacing w:before="0" w:after="0" w:line="312" w:lineRule="auto"/>
              <w:ind w:left="194"/>
              <w:jc w:val="both"/>
            </w:pPr>
            <w:r>
              <w:rPr>
                <w:rFonts w:ascii="Times New Roman" w:hAnsi="Times New Roman"/>
                <w:b w:val="0"/>
                <w:i w:val="0"/>
                <w:color w:val="000000"/>
                <w:sz w:val="24"/>
              </w:rPr>
              <w:t>Правильное написание изученных слов</w:t>
            </w:r>
          </w:p>
        </w:tc>
      </w:tr>
      <w:tr w14:paraId="12C06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3D7F7589">
            <w:pPr>
              <w:spacing w:before="0" w:after="0" w:line="312" w:lineRule="auto"/>
              <w:ind w:left="194"/>
              <w:jc w:val="center"/>
            </w:pPr>
            <w:r>
              <w:rPr>
                <w:rFonts w:ascii="Times New Roman" w:hAnsi="Times New Roman"/>
                <w:b w:val="0"/>
                <w:i w:val="0"/>
                <w:color w:val="000000"/>
                <w:sz w:val="24"/>
              </w:rPr>
              <w:t>2.2.2</w:t>
            </w:r>
          </w:p>
        </w:tc>
        <w:tc>
          <w:tcPr>
            <w:tcW w:w="12680" w:type="dxa"/>
            <w:tcMar>
              <w:top w:w="50" w:type="dxa"/>
              <w:left w:w="100" w:type="dxa"/>
            </w:tcMar>
            <w:vAlign w:val="center"/>
          </w:tcPr>
          <w:p w14:paraId="66B4803F">
            <w:pPr>
              <w:spacing w:before="0" w:after="0" w:line="312" w:lineRule="auto"/>
              <w:ind w:left="194"/>
              <w:jc w:val="both"/>
            </w:pPr>
            <w:r>
              <w:rPr>
                <w:rFonts w:ascii="Times New Roman" w:hAnsi="Times New Roman"/>
                <w:b w:val="0"/>
                <w:i w:val="0"/>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14:paraId="71D06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40D8A831">
            <w:pPr>
              <w:spacing w:before="0" w:after="0" w:line="312" w:lineRule="auto"/>
              <w:ind w:left="194"/>
              <w:jc w:val="center"/>
            </w:pPr>
            <w:r>
              <w:rPr>
                <w:rFonts w:ascii="Times New Roman" w:hAnsi="Times New Roman"/>
                <w:b w:val="0"/>
                <w:i w:val="0"/>
                <w:color w:val="000000"/>
                <w:sz w:val="24"/>
              </w:rPr>
              <w:t>2.2.3</w:t>
            </w:r>
          </w:p>
        </w:tc>
        <w:tc>
          <w:tcPr>
            <w:tcW w:w="12680" w:type="dxa"/>
            <w:tcMar>
              <w:top w:w="50" w:type="dxa"/>
              <w:left w:w="100" w:type="dxa"/>
            </w:tcMar>
            <w:vAlign w:val="center"/>
          </w:tcPr>
          <w:p w14:paraId="59E4478E">
            <w:pPr>
              <w:spacing w:before="0" w:after="0" w:line="312" w:lineRule="auto"/>
              <w:ind w:left="194"/>
              <w:jc w:val="both"/>
            </w:pPr>
            <w:r>
              <w:rPr>
                <w:rFonts w:ascii="Times New Roman" w:hAnsi="Times New Roman"/>
                <w:b w:val="0"/>
                <w:i w:val="0"/>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14:paraId="09468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7423798E">
            <w:pPr>
              <w:spacing w:before="0" w:after="0" w:line="312" w:lineRule="auto"/>
              <w:ind w:left="194"/>
              <w:jc w:val="center"/>
            </w:pPr>
            <w:r>
              <w:rPr>
                <w:rFonts w:ascii="Times New Roman" w:hAnsi="Times New Roman"/>
                <w:b w:val="0"/>
                <w:i w:val="0"/>
                <w:color w:val="000000"/>
                <w:sz w:val="24"/>
              </w:rPr>
              <w:t>2.3</w:t>
            </w:r>
          </w:p>
        </w:tc>
        <w:tc>
          <w:tcPr>
            <w:tcW w:w="12680" w:type="dxa"/>
            <w:tcMar>
              <w:top w:w="50" w:type="dxa"/>
              <w:left w:w="100" w:type="dxa"/>
            </w:tcMar>
            <w:vAlign w:val="center"/>
          </w:tcPr>
          <w:p w14:paraId="0A304268">
            <w:pPr>
              <w:spacing w:before="0" w:after="0" w:line="312" w:lineRule="auto"/>
              <w:ind w:left="194"/>
              <w:jc w:val="left"/>
            </w:pPr>
            <w:r>
              <w:rPr>
                <w:rFonts w:ascii="Times New Roman" w:hAnsi="Times New Roman"/>
                <w:b w:val="0"/>
                <w:i w:val="0"/>
                <w:color w:val="000000"/>
                <w:sz w:val="24"/>
              </w:rPr>
              <w:t>Лексическая сторона речи</w:t>
            </w:r>
          </w:p>
        </w:tc>
      </w:tr>
      <w:tr w14:paraId="7B3C5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2E64ED3B">
            <w:pPr>
              <w:spacing w:before="0" w:after="0" w:line="312" w:lineRule="auto"/>
              <w:ind w:left="194"/>
              <w:jc w:val="center"/>
            </w:pPr>
            <w:r>
              <w:rPr>
                <w:rFonts w:ascii="Times New Roman" w:hAnsi="Times New Roman"/>
                <w:b w:val="0"/>
                <w:i w:val="0"/>
                <w:color w:val="000000"/>
                <w:sz w:val="24"/>
              </w:rPr>
              <w:t>2.3.1</w:t>
            </w:r>
          </w:p>
        </w:tc>
        <w:tc>
          <w:tcPr>
            <w:tcW w:w="12680" w:type="dxa"/>
            <w:tcMar>
              <w:top w:w="50" w:type="dxa"/>
              <w:left w:w="100" w:type="dxa"/>
            </w:tcMar>
            <w:vAlign w:val="center"/>
          </w:tcPr>
          <w:p w14:paraId="6E83D34E">
            <w:pPr>
              <w:spacing w:before="0" w:after="0" w:line="312" w:lineRule="auto"/>
              <w:ind w:left="194"/>
              <w:jc w:val="both"/>
            </w:pPr>
            <w:r>
              <w:rPr>
                <w:rFonts w:ascii="Times New Roman" w:hAnsi="Times New Roman"/>
                <w:b w:val="0"/>
                <w:i w:val="0"/>
                <w:color w:val="000000"/>
                <w:spacing w:val="-4"/>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14:paraId="0FB8E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1ABC2704">
            <w:pPr>
              <w:spacing w:before="0" w:after="0" w:line="312" w:lineRule="auto"/>
              <w:ind w:left="194"/>
              <w:jc w:val="center"/>
            </w:pPr>
            <w:r>
              <w:rPr>
                <w:rFonts w:ascii="Times New Roman" w:hAnsi="Times New Roman"/>
                <w:b w:val="0"/>
                <w:i w:val="0"/>
                <w:color w:val="000000"/>
                <w:sz w:val="24"/>
              </w:rPr>
              <w:t>2.3.2</w:t>
            </w:r>
          </w:p>
        </w:tc>
        <w:tc>
          <w:tcPr>
            <w:tcW w:w="12680" w:type="dxa"/>
            <w:tcMar>
              <w:top w:w="50" w:type="dxa"/>
              <w:left w:w="100" w:type="dxa"/>
            </w:tcMar>
            <w:vAlign w:val="center"/>
          </w:tcPr>
          <w:p w14:paraId="636318A4">
            <w:pPr>
              <w:spacing w:before="0" w:after="0" w:line="312" w:lineRule="auto"/>
              <w:ind w:left="194"/>
              <w:jc w:val="both"/>
            </w:pPr>
            <w:r>
              <w:rPr>
                <w:rFonts w:ascii="Times New Roman" w:hAnsi="Times New Roman"/>
                <w:b w:val="0"/>
                <w:i w:val="0"/>
                <w:color w:val="000000"/>
                <w:sz w:val="24"/>
              </w:rPr>
              <w:t>Основные способы словообразования – аффиксация:</w:t>
            </w:r>
          </w:p>
        </w:tc>
      </w:tr>
      <w:tr w14:paraId="5D398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54BC3C13">
            <w:pPr>
              <w:spacing w:before="0" w:after="0" w:line="312" w:lineRule="auto"/>
              <w:ind w:left="194"/>
              <w:jc w:val="center"/>
            </w:pPr>
            <w:r>
              <w:rPr>
                <w:rFonts w:ascii="Times New Roman" w:hAnsi="Times New Roman"/>
                <w:b w:val="0"/>
                <w:i w:val="0"/>
                <w:color w:val="000000"/>
                <w:sz w:val="24"/>
              </w:rPr>
              <w:t>2.3.2.1</w:t>
            </w:r>
          </w:p>
        </w:tc>
        <w:tc>
          <w:tcPr>
            <w:tcW w:w="12680" w:type="dxa"/>
            <w:tcMar>
              <w:top w:w="50" w:type="dxa"/>
              <w:left w:w="100" w:type="dxa"/>
            </w:tcMar>
            <w:vAlign w:val="center"/>
          </w:tcPr>
          <w:p w14:paraId="743A748F">
            <w:pPr>
              <w:spacing w:before="0" w:after="0" w:line="312" w:lineRule="auto"/>
              <w:ind w:left="194"/>
              <w:jc w:val="both"/>
            </w:pPr>
            <w:r>
              <w:rPr>
                <w:rFonts w:ascii="Times New Roman" w:hAnsi="Times New Roman"/>
                <w:b w:val="0"/>
                <w:i w:val="0"/>
                <w:color w:val="000000"/>
                <w:sz w:val="24"/>
              </w:rPr>
              <w:t xml:space="preserve">образование имён существительных при помощи суффиксов </w:t>
            </w:r>
            <w:r>
              <w:rPr>
                <w:rFonts w:ascii="Times New Roman" w:hAnsi="Times New Roman"/>
                <w:b w:val="0"/>
                <w:i/>
                <w:color w:val="000000"/>
                <w:sz w:val="24"/>
              </w:rPr>
              <w:t>-er/-or</w:t>
            </w:r>
            <w:r>
              <w:rPr>
                <w:rFonts w:ascii="Times New Roman" w:hAnsi="Times New Roman"/>
                <w:b w:val="0"/>
                <w:i w:val="0"/>
                <w:color w:val="000000"/>
                <w:sz w:val="24"/>
              </w:rPr>
              <w:t xml:space="preserve"> (teacher/visitor), </w:t>
            </w:r>
            <w:r>
              <w:rPr>
                <w:rFonts w:ascii="Times New Roman" w:hAnsi="Times New Roman"/>
                <w:b w:val="0"/>
                <w:i/>
                <w:color w:val="000000"/>
                <w:sz w:val="24"/>
              </w:rPr>
              <w:t>-ist</w:t>
            </w:r>
            <w:r>
              <w:rPr>
                <w:rFonts w:ascii="Times New Roman" w:hAnsi="Times New Roman"/>
                <w:b w:val="0"/>
                <w:i w:val="0"/>
                <w:color w:val="000000"/>
                <w:sz w:val="24"/>
              </w:rPr>
              <w:t xml:space="preserve"> (scientist, tourist), </w:t>
            </w:r>
            <w:r>
              <w:rPr>
                <w:rFonts w:ascii="Times New Roman" w:hAnsi="Times New Roman"/>
                <w:b w:val="0"/>
                <w:i/>
                <w:color w:val="000000"/>
                <w:sz w:val="24"/>
              </w:rPr>
              <w:t>-sion/-tion</w:t>
            </w:r>
            <w:r>
              <w:rPr>
                <w:rFonts w:ascii="Times New Roman" w:hAnsi="Times New Roman"/>
                <w:b w:val="0"/>
                <w:i w:val="0"/>
                <w:color w:val="000000"/>
                <w:sz w:val="24"/>
              </w:rPr>
              <w:t xml:space="preserve"> (discussion/invitation)</w:t>
            </w:r>
          </w:p>
        </w:tc>
      </w:tr>
      <w:tr w14:paraId="28666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47168D58">
            <w:pPr>
              <w:spacing w:before="0" w:after="0" w:line="312" w:lineRule="auto"/>
              <w:ind w:left="194"/>
              <w:jc w:val="center"/>
            </w:pPr>
            <w:r>
              <w:rPr>
                <w:rFonts w:ascii="Times New Roman" w:hAnsi="Times New Roman"/>
                <w:b w:val="0"/>
                <w:i w:val="0"/>
                <w:color w:val="000000"/>
                <w:sz w:val="24"/>
              </w:rPr>
              <w:t>2.3.2.2</w:t>
            </w:r>
          </w:p>
        </w:tc>
        <w:tc>
          <w:tcPr>
            <w:tcW w:w="12680" w:type="dxa"/>
            <w:tcMar>
              <w:top w:w="50" w:type="dxa"/>
              <w:left w:w="100" w:type="dxa"/>
            </w:tcMar>
            <w:vAlign w:val="center"/>
          </w:tcPr>
          <w:p w14:paraId="2B11E83B">
            <w:pPr>
              <w:spacing w:before="0" w:after="0" w:line="312" w:lineRule="auto"/>
              <w:ind w:left="194"/>
              <w:jc w:val="both"/>
            </w:pPr>
            <w:r>
              <w:rPr>
                <w:rFonts w:ascii="Times New Roman" w:hAnsi="Times New Roman"/>
                <w:b w:val="0"/>
                <w:i w:val="0"/>
                <w:color w:val="000000"/>
                <w:sz w:val="24"/>
              </w:rPr>
              <w:t xml:space="preserve">образование имён прилагательных при помощи суффиксов </w:t>
            </w:r>
            <w:r>
              <w:rPr>
                <w:rFonts w:ascii="Times New Roman" w:hAnsi="Times New Roman"/>
                <w:b w:val="0"/>
                <w:i/>
                <w:color w:val="000000"/>
                <w:sz w:val="24"/>
              </w:rPr>
              <w:t>-ful</w:t>
            </w:r>
            <w:r>
              <w:rPr>
                <w:rFonts w:ascii="Times New Roman" w:hAnsi="Times New Roman"/>
                <w:b w:val="0"/>
                <w:i w:val="0"/>
                <w:color w:val="000000"/>
                <w:sz w:val="24"/>
              </w:rPr>
              <w:t xml:space="preserve"> (wonderful), </w:t>
            </w:r>
            <w:r>
              <w:rPr>
                <w:rFonts w:ascii="Times New Roman" w:hAnsi="Times New Roman"/>
                <w:b w:val="0"/>
                <w:i/>
                <w:color w:val="000000"/>
                <w:sz w:val="24"/>
              </w:rPr>
              <w:t xml:space="preserve">-ian/-an </w:t>
            </w:r>
            <w:r>
              <w:rPr>
                <w:rFonts w:ascii="Times New Roman" w:hAnsi="Times New Roman"/>
                <w:b w:val="0"/>
                <w:i w:val="0"/>
                <w:color w:val="000000"/>
                <w:sz w:val="24"/>
              </w:rPr>
              <w:t>(Russian/American)</w:t>
            </w:r>
          </w:p>
        </w:tc>
      </w:tr>
      <w:tr w14:paraId="62EC1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6EE84B54">
            <w:pPr>
              <w:spacing w:before="0" w:after="0" w:line="312" w:lineRule="auto"/>
              <w:ind w:left="194"/>
              <w:jc w:val="center"/>
            </w:pPr>
            <w:r>
              <w:rPr>
                <w:rFonts w:ascii="Times New Roman" w:hAnsi="Times New Roman"/>
                <w:b w:val="0"/>
                <w:i w:val="0"/>
                <w:color w:val="000000"/>
                <w:sz w:val="24"/>
              </w:rPr>
              <w:t>2.3.2.3</w:t>
            </w:r>
          </w:p>
        </w:tc>
        <w:tc>
          <w:tcPr>
            <w:tcW w:w="12680" w:type="dxa"/>
            <w:tcMar>
              <w:top w:w="50" w:type="dxa"/>
              <w:left w:w="100" w:type="dxa"/>
            </w:tcMar>
            <w:vAlign w:val="center"/>
          </w:tcPr>
          <w:p w14:paraId="307AD92D">
            <w:pPr>
              <w:spacing w:before="0" w:after="0" w:line="312" w:lineRule="auto"/>
              <w:ind w:left="194"/>
              <w:jc w:val="both"/>
            </w:pPr>
            <w:r>
              <w:rPr>
                <w:rFonts w:ascii="Times New Roman" w:hAnsi="Times New Roman"/>
                <w:b w:val="0"/>
                <w:i w:val="0"/>
                <w:color w:val="000000"/>
                <w:sz w:val="24"/>
              </w:rPr>
              <w:t xml:space="preserve">образование наречий при помощи суффикса </w:t>
            </w:r>
            <w:r>
              <w:rPr>
                <w:rFonts w:ascii="Times New Roman" w:hAnsi="Times New Roman"/>
                <w:b w:val="0"/>
                <w:i/>
                <w:color w:val="000000"/>
                <w:sz w:val="24"/>
              </w:rPr>
              <w:t>-ly</w:t>
            </w:r>
            <w:r>
              <w:rPr>
                <w:rFonts w:ascii="Times New Roman" w:hAnsi="Times New Roman"/>
                <w:b w:val="0"/>
                <w:i w:val="0"/>
                <w:color w:val="000000"/>
                <w:sz w:val="24"/>
              </w:rPr>
              <w:t xml:space="preserve"> (recently)</w:t>
            </w:r>
          </w:p>
        </w:tc>
      </w:tr>
      <w:tr w14:paraId="6FE38C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7C597622">
            <w:pPr>
              <w:spacing w:before="0" w:after="0" w:line="312" w:lineRule="auto"/>
              <w:ind w:left="194"/>
              <w:jc w:val="center"/>
            </w:pPr>
            <w:r>
              <w:rPr>
                <w:rFonts w:ascii="Times New Roman" w:hAnsi="Times New Roman"/>
                <w:b w:val="0"/>
                <w:i w:val="0"/>
                <w:color w:val="000000"/>
                <w:sz w:val="24"/>
              </w:rPr>
              <w:t>2.3.2.4</w:t>
            </w:r>
          </w:p>
        </w:tc>
        <w:tc>
          <w:tcPr>
            <w:tcW w:w="12680" w:type="dxa"/>
            <w:tcMar>
              <w:top w:w="50" w:type="dxa"/>
              <w:left w:w="100" w:type="dxa"/>
            </w:tcMar>
            <w:vAlign w:val="center"/>
          </w:tcPr>
          <w:p w14:paraId="5DE08CCF">
            <w:pPr>
              <w:spacing w:before="0" w:after="0" w:line="312" w:lineRule="auto"/>
              <w:ind w:left="194"/>
              <w:jc w:val="both"/>
            </w:pPr>
            <w:r>
              <w:rPr>
                <w:rFonts w:ascii="Times New Roman" w:hAnsi="Times New Roman"/>
                <w:b w:val="0"/>
                <w:i w:val="0"/>
                <w:color w:val="000000"/>
                <w:sz w:val="24"/>
              </w:rPr>
              <w:t xml:space="preserve">образование имён прилагательных, имён существительных и наречий при помощи отрицательного префикса </w:t>
            </w:r>
            <w:r>
              <w:rPr>
                <w:rFonts w:ascii="Times New Roman" w:hAnsi="Times New Roman"/>
                <w:b w:val="0"/>
                <w:i/>
                <w:color w:val="000000"/>
                <w:sz w:val="24"/>
              </w:rPr>
              <w:t>un-</w:t>
            </w:r>
            <w:r>
              <w:rPr>
                <w:rFonts w:ascii="Times New Roman" w:hAnsi="Times New Roman"/>
                <w:b w:val="0"/>
                <w:i w:val="0"/>
                <w:color w:val="000000"/>
                <w:sz w:val="24"/>
              </w:rPr>
              <w:t xml:space="preserve"> (unhappy, unreality, unusually)</w:t>
            </w:r>
          </w:p>
        </w:tc>
      </w:tr>
      <w:tr w14:paraId="3E87AC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46616E21">
            <w:pPr>
              <w:spacing w:before="0" w:after="0" w:line="312" w:lineRule="auto"/>
              <w:ind w:left="194"/>
              <w:jc w:val="center"/>
            </w:pPr>
            <w:r>
              <w:rPr>
                <w:rFonts w:ascii="Times New Roman" w:hAnsi="Times New Roman"/>
                <w:b w:val="0"/>
                <w:i w:val="0"/>
                <w:color w:val="000000"/>
                <w:sz w:val="24"/>
              </w:rPr>
              <w:t>2.4</w:t>
            </w:r>
          </w:p>
        </w:tc>
        <w:tc>
          <w:tcPr>
            <w:tcW w:w="12680" w:type="dxa"/>
            <w:tcMar>
              <w:top w:w="50" w:type="dxa"/>
              <w:left w:w="100" w:type="dxa"/>
            </w:tcMar>
            <w:vAlign w:val="center"/>
          </w:tcPr>
          <w:p w14:paraId="5B604573">
            <w:pPr>
              <w:spacing w:before="0" w:after="0" w:line="312" w:lineRule="auto"/>
              <w:ind w:left="194"/>
              <w:jc w:val="both"/>
            </w:pPr>
            <w:r>
              <w:rPr>
                <w:rFonts w:ascii="Times New Roman" w:hAnsi="Times New Roman"/>
                <w:b w:val="0"/>
                <w:i w:val="0"/>
                <w:color w:val="000000"/>
                <w:sz w:val="24"/>
              </w:rPr>
              <w:t>Грамматическая сторона речи</w:t>
            </w:r>
          </w:p>
          <w:p w14:paraId="6982A8F0">
            <w:pPr>
              <w:spacing w:before="0" w:after="0" w:line="312" w:lineRule="auto"/>
              <w:ind w:left="194"/>
              <w:jc w:val="both"/>
            </w:pPr>
            <w:r>
              <w:rPr>
                <w:rFonts w:ascii="Times New Roman" w:hAnsi="Times New Roman"/>
                <w:b w:val="0"/>
                <w:i w:val="0"/>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14:paraId="7E67F5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2C04E0CC">
            <w:pPr>
              <w:spacing w:before="0" w:after="0" w:line="312" w:lineRule="auto"/>
              <w:ind w:left="194"/>
              <w:jc w:val="center"/>
            </w:pPr>
            <w:r>
              <w:rPr>
                <w:rFonts w:ascii="Times New Roman" w:hAnsi="Times New Roman"/>
                <w:b w:val="0"/>
                <w:i w:val="0"/>
                <w:color w:val="000000"/>
                <w:sz w:val="24"/>
              </w:rPr>
              <w:t>2.4.1</w:t>
            </w:r>
          </w:p>
        </w:tc>
        <w:tc>
          <w:tcPr>
            <w:tcW w:w="12680" w:type="dxa"/>
            <w:tcMar>
              <w:top w:w="50" w:type="dxa"/>
              <w:left w:w="100" w:type="dxa"/>
            </w:tcMar>
            <w:vAlign w:val="center"/>
          </w:tcPr>
          <w:p w14:paraId="4F4AC3B8">
            <w:pPr>
              <w:spacing w:before="0" w:after="0" w:line="312" w:lineRule="auto"/>
              <w:ind w:left="194"/>
              <w:jc w:val="both"/>
            </w:pPr>
            <w:r>
              <w:rPr>
                <w:rFonts w:ascii="Times New Roman" w:hAnsi="Times New Roman"/>
                <w:b w:val="0"/>
                <w:i w:val="0"/>
                <w:color w:val="000000"/>
                <w:sz w:val="24"/>
              </w:rPr>
              <w:t>Предложения с несколькими обстоятельствами, следующими в определённом порядке</w:t>
            </w:r>
          </w:p>
        </w:tc>
      </w:tr>
      <w:tr w14:paraId="6B6237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185155CB">
            <w:pPr>
              <w:spacing w:before="0" w:after="0" w:line="312" w:lineRule="auto"/>
              <w:ind w:left="194"/>
              <w:jc w:val="center"/>
            </w:pPr>
            <w:r>
              <w:rPr>
                <w:rFonts w:ascii="Times New Roman" w:hAnsi="Times New Roman"/>
                <w:b w:val="0"/>
                <w:i w:val="0"/>
                <w:color w:val="000000"/>
                <w:sz w:val="24"/>
              </w:rPr>
              <w:t>2.4.2</w:t>
            </w:r>
          </w:p>
        </w:tc>
        <w:tc>
          <w:tcPr>
            <w:tcW w:w="12680" w:type="dxa"/>
            <w:tcMar>
              <w:top w:w="50" w:type="dxa"/>
              <w:left w:w="100" w:type="dxa"/>
            </w:tcMar>
            <w:vAlign w:val="center"/>
          </w:tcPr>
          <w:p w14:paraId="0E0D3AF1">
            <w:pPr>
              <w:spacing w:before="0" w:after="0" w:line="312" w:lineRule="auto"/>
              <w:ind w:left="194"/>
              <w:jc w:val="both"/>
            </w:pPr>
            <w:r>
              <w:rPr>
                <w:rFonts w:ascii="Times New Roman" w:hAnsi="Times New Roman"/>
                <w:b w:val="0"/>
                <w:i w:val="0"/>
                <w:color w:val="000000"/>
                <w:sz w:val="24"/>
              </w:rPr>
              <w:t>Вопросительные предложения (альтернативный и разделительный вопросы в Present/Past/Future Simple Tense)</w:t>
            </w:r>
          </w:p>
        </w:tc>
      </w:tr>
      <w:tr w14:paraId="66BD4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28C41C96">
            <w:pPr>
              <w:spacing w:before="0" w:after="0" w:line="312" w:lineRule="auto"/>
              <w:ind w:left="194"/>
              <w:jc w:val="center"/>
            </w:pPr>
            <w:r>
              <w:rPr>
                <w:rFonts w:ascii="Times New Roman" w:hAnsi="Times New Roman"/>
                <w:b w:val="0"/>
                <w:i w:val="0"/>
                <w:color w:val="000000"/>
                <w:sz w:val="24"/>
              </w:rPr>
              <w:t>2.4.3</w:t>
            </w:r>
          </w:p>
        </w:tc>
        <w:tc>
          <w:tcPr>
            <w:tcW w:w="12680" w:type="dxa"/>
            <w:tcMar>
              <w:top w:w="50" w:type="dxa"/>
              <w:left w:w="100" w:type="dxa"/>
            </w:tcMar>
            <w:vAlign w:val="center"/>
          </w:tcPr>
          <w:p w14:paraId="2C0DF1E0">
            <w:pPr>
              <w:spacing w:before="0" w:after="0" w:line="312" w:lineRule="auto"/>
              <w:ind w:left="194"/>
              <w:jc w:val="both"/>
            </w:pPr>
            <w:r>
              <w:rPr>
                <w:rFonts w:ascii="Times New Roman" w:hAnsi="Times New Roman"/>
                <w:b w:val="0"/>
                <w:i w:val="0"/>
                <w:color w:val="000000"/>
                <w:sz w:val="24"/>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tc>
      </w:tr>
      <w:tr w14:paraId="44DC6B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2DADFFF5">
            <w:pPr>
              <w:spacing w:before="0" w:after="0" w:line="312" w:lineRule="auto"/>
              <w:ind w:left="194"/>
              <w:jc w:val="center"/>
            </w:pPr>
            <w:r>
              <w:rPr>
                <w:rFonts w:ascii="Times New Roman" w:hAnsi="Times New Roman"/>
                <w:b w:val="0"/>
                <w:i w:val="0"/>
                <w:color w:val="000000"/>
                <w:sz w:val="24"/>
              </w:rPr>
              <w:t>2.4.4</w:t>
            </w:r>
          </w:p>
        </w:tc>
        <w:tc>
          <w:tcPr>
            <w:tcW w:w="12680" w:type="dxa"/>
            <w:tcMar>
              <w:top w:w="50" w:type="dxa"/>
              <w:left w:w="100" w:type="dxa"/>
            </w:tcMar>
            <w:vAlign w:val="center"/>
          </w:tcPr>
          <w:p w14:paraId="15606C55">
            <w:pPr>
              <w:spacing w:before="0" w:after="0" w:line="312" w:lineRule="auto"/>
              <w:ind w:left="194"/>
              <w:jc w:val="both"/>
            </w:pPr>
            <w:r>
              <w:rPr>
                <w:rFonts w:ascii="Times New Roman" w:hAnsi="Times New Roman"/>
                <w:b w:val="0"/>
                <w:i w:val="0"/>
                <w:color w:val="000000"/>
                <w:sz w:val="24"/>
              </w:rPr>
              <w:t>Имена существительные во множественном числе, в том числе имена существительные, имеющие форму только множественного числа</w:t>
            </w:r>
          </w:p>
        </w:tc>
      </w:tr>
      <w:tr w14:paraId="27A3C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01805494">
            <w:pPr>
              <w:spacing w:before="0" w:after="0" w:line="312" w:lineRule="auto"/>
              <w:ind w:left="194"/>
              <w:jc w:val="center"/>
            </w:pPr>
            <w:r>
              <w:rPr>
                <w:rFonts w:ascii="Times New Roman" w:hAnsi="Times New Roman"/>
                <w:b w:val="0"/>
                <w:i w:val="0"/>
                <w:color w:val="000000"/>
                <w:sz w:val="24"/>
              </w:rPr>
              <w:t>2.4.5</w:t>
            </w:r>
          </w:p>
        </w:tc>
        <w:tc>
          <w:tcPr>
            <w:tcW w:w="12680" w:type="dxa"/>
            <w:tcMar>
              <w:top w:w="50" w:type="dxa"/>
              <w:left w:w="100" w:type="dxa"/>
            </w:tcMar>
            <w:vAlign w:val="center"/>
          </w:tcPr>
          <w:p w14:paraId="29E32E96">
            <w:pPr>
              <w:spacing w:before="0" w:after="0" w:line="312" w:lineRule="auto"/>
              <w:ind w:left="194"/>
              <w:jc w:val="both"/>
            </w:pPr>
            <w:r>
              <w:rPr>
                <w:rFonts w:ascii="Times New Roman" w:hAnsi="Times New Roman"/>
                <w:b w:val="0"/>
                <w:i w:val="0"/>
                <w:color w:val="000000"/>
                <w:sz w:val="24"/>
              </w:rPr>
              <w:t>Имена существительные с причастиями настоящего и прошедшего времени</w:t>
            </w:r>
          </w:p>
        </w:tc>
      </w:tr>
      <w:tr w14:paraId="4E265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1E6BF865">
            <w:pPr>
              <w:spacing w:before="0" w:after="0" w:line="312" w:lineRule="auto"/>
              <w:ind w:left="194"/>
              <w:jc w:val="center"/>
            </w:pPr>
            <w:r>
              <w:rPr>
                <w:rFonts w:ascii="Times New Roman" w:hAnsi="Times New Roman"/>
                <w:b w:val="0"/>
                <w:i w:val="0"/>
                <w:color w:val="000000"/>
                <w:sz w:val="24"/>
              </w:rPr>
              <w:t>2.4.6</w:t>
            </w:r>
          </w:p>
        </w:tc>
        <w:tc>
          <w:tcPr>
            <w:tcW w:w="12680" w:type="dxa"/>
            <w:tcMar>
              <w:top w:w="50" w:type="dxa"/>
              <w:left w:w="100" w:type="dxa"/>
            </w:tcMar>
            <w:vAlign w:val="center"/>
          </w:tcPr>
          <w:p w14:paraId="23D73E52">
            <w:pPr>
              <w:spacing w:before="0" w:after="0" w:line="312" w:lineRule="auto"/>
              <w:ind w:left="194"/>
              <w:jc w:val="both"/>
            </w:pPr>
            <w:r>
              <w:rPr>
                <w:rFonts w:ascii="Times New Roman" w:hAnsi="Times New Roman"/>
                <w:b w:val="0"/>
                <w:i w:val="0"/>
                <w:color w:val="000000"/>
                <w:sz w:val="24"/>
              </w:rPr>
              <w:t>Наречия в положительной, сравнительной и превосходной степенях, образованные по правилу, и исключения</w:t>
            </w:r>
          </w:p>
        </w:tc>
      </w:tr>
      <w:tr w14:paraId="69C9B6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40D68134">
            <w:pPr>
              <w:spacing w:before="0" w:after="0" w:line="312" w:lineRule="auto"/>
              <w:ind w:left="194"/>
              <w:jc w:val="center"/>
            </w:pPr>
            <w:r>
              <w:rPr>
                <w:rFonts w:ascii="Times New Roman" w:hAnsi="Times New Roman"/>
                <w:b w:val="0"/>
                <w:i w:val="0"/>
                <w:color w:val="000000"/>
                <w:sz w:val="24"/>
              </w:rPr>
              <w:t>3</w:t>
            </w:r>
          </w:p>
        </w:tc>
        <w:tc>
          <w:tcPr>
            <w:tcW w:w="12680" w:type="dxa"/>
            <w:tcMar>
              <w:top w:w="50" w:type="dxa"/>
              <w:left w:w="100" w:type="dxa"/>
            </w:tcMar>
            <w:vAlign w:val="center"/>
          </w:tcPr>
          <w:p w14:paraId="4A508E96">
            <w:pPr>
              <w:spacing w:before="0" w:after="0" w:line="312" w:lineRule="auto"/>
              <w:ind w:left="194"/>
              <w:jc w:val="left"/>
            </w:pPr>
            <w:r>
              <w:rPr>
                <w:rFonts w:ascii="Times New Roman" w:hAnsi="Times New Roman"/>
                <w:b w:val="0"/>
                <w:i w:val="0"/>
                <w:color w:val="000000"/>
                <w:sz w:val="24"/>
              </w:rPr>
              <w:t>Социокультурные знания и умения</w:t>
            </w:r>
          </w:p>
        </w:tc>
      </w:tr>
      <w:tr w14:paraId="67127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3843F2ED">
            <w:pPr>
              <w:spacing w:before="0" w:after="0" w:line="312" w:lineRule="auto"/>
              <w:ind w:left="194"/>
              <w:jc w:val="center"/>
            </w:pPr>
            <w:r>
              <w:rPr>
                <w:rFonts w:ascii="Times New Roman" w:hAnsi="Times New Roman"/>
                <w:b w:val="0"/>
                <w:i w:val="0"/>
                <w:color w:val="000000"/>
                <w:sz w:val="24"/>
              </w:rPr>
              <w:t>3.1</w:t>
            </w:r>
          </w:p>
        </w:tc>
        <w:tc>
          <w:tcPr>
            <w:tcW w:w="12680" w:type="dxa"/>
            <w:tcMar>
              <w:top w:w="50" w:type="dxa"/>
              <w:left w:w="100" w:type="dxa"/>
            </w:tcMar>
            <w:vAlign w:val="center"/>
          </w:tcPr>
          <w:p w14:paraId="21ED9886">
            <w:pPr>
              <w:spacing w:before="0" w:after="0" w:line="312" w:lineRule="auto"/>
              <w:ind w:left="194"/>
              <w:jc w:val="both"/>
            </w:pPr>
            <w:r>
              <w:rPr>
                <w:rFonts w:ascii="Times New Roman" w:hAnsi="Times New Roman"/>
                <w:b w:val="0"/>
                <w:i w:val="0"/>
                <w:color w:val="000000"/>
                <w:sz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14:paraId="786E2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5BDCE487">
            <w:pPr>
              <w:spacing w:before="0" w:after="0" w:line="312" w:lineRule="auto"/>
              <w:ind w:left="194"/>
              <w:jc w:val="center"/>
            </w:pPr>
            <w:r>
              <w:rPr>
                <w:rFonts w:ascii="Times New Roman" w:hAnsi="Times New Roman"/>
                <w:b w:val="0"/>
                <w:i w:val="0"/>
                <w:color w:val="000000"/>
                <w:sz w:val="24"/>
              </w:rPr>
              <w:t>3.2</w:t>
            </w:r>
          </w:p>
        </w:tc>
        <w:tc>
          <w:tcPr>
            <w:tcW w:w="12680" w:type="dxa"/>
            <w:tcMar>
              <w:top w:w="50" w:type="dxa"/>
              <w:left w:w="100" w:type="dxa"/>
            </w:tcMar>
            <w:vAlign w:val="center"/>
          </w:tcPr>
          <w:p w14:paraId="51BBC4F5">
            <w:pPr>
              <w:spacing w:before="0" w:after="0" w:line="312" w:lineRule="auto"/>
              <w:ind w:left="194"/>
              <w:jc w:val="both"/>
            </w:pPr>
            <w:r>
              <w:rPr>
                <w:rFonts w:ascii="Times New Roman" w:hAnsi="Times New Roman"/>
                <w:b w:val="0"/>
                <w:i w:val="0"/>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14:paraId="24397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4CB7F26B">
            <w:pPr>
              <w:spacing w:before="0" w:after="0" w:line="312" w:lineRule="auto"/>
              <w:ind w:left="194"/>
              <w:jc w:val="center"/>
            </w:pPr>
            <w:r>
              <w:rPr>
                <w:rFonts w:ascii="Times New Roman" w:hAnsi="Times New Roman"/>
                <w:b w:val="0"/>
                <w:i w:val="0"/>
                <w:color w:val="000000"/>
                <w:sz w:val="24"/>
              </w:rPr>
              <w:t>3.3</w:t>
            </w:r>
          </w:p>
        </w:tc>
        <w:tc>
          <w:tcPr>
            <w:tcW w:w="12680" w:type="dxa"/>
            <w:tcMar>
              <w:top w:w="50" w:type="dxa"/>
              <w:left w:w="100" w:type="dxa"/>
            </w:tcMar>
            <w:vAlign w:val="center"/>
          </w:tcPr>
          <w:p w14:paraId="31C5736F">
            <w:pPr>
              <w:spacing w:before="0" w:after="0" w:line="312" w:lineRule="auto"/>
              <w:ind w:left="194"/>
              <w:jc w:val="both"/>
            </w:pPr>
            <w:r>
              <w:rPr>
                <w:rFonts w:ascii="Times New Roman" w:hAnsi="Times New Roman"/>
                <w:b w:val="0"/>
                <w:i w:val="0"/>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tc>
      </w:tr>
      <w:tr w14:paraId="1EC30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7855F825">
            <w:pPr>
              <w:spacing w:before="0" w:after="0" w:line="312" w:lineRule="auto"/>
              <w:ind w:left="194"/>
              <w:jc w:val="center"/>
            </w:pPr>
            <w:r>
              <w:rPr>
                <w:rFonts w:ascii="Times New Roman" w:hAnsi="Times New Roman"/>
                <w:b w:val="0"/>
                <w:i w:val="0"/>
                <w:color w:val="000000"/>
                <w:sz w:val="24"/>
              </w:rPr>
              <w:t>3.4</w:t>
            </w:r>
          </w:p>
        </w:tc>
        <w:tc>
          <w:tcPr>
            <w:tcW w:w="12680" w:type="dxa"/>
            <w:tcMar>
              <w:top w:w="50" w:type="dxa"/>
              <w:left w:w="100" w:type="dxa"/>
            </w:tcMar>
            <w:vAlign w:val="center"/>
          </w:tcPr>
          <w:p w14:paraId="0923A623">
            <w:pPr>
              <w:spacing w:before="0" w:after="0" w:line="312" w:lineRule="auto"/>
              <w:ind w:left="194"/>
              <w:jc w:val="both"/>
            </w:pPr>
            <w:r>
              <w:rPr>
                <w:rFonts w:ascii="Times New Roman" w:hAnsi="Times New Roman"/>
                <w:b w:val="0"/>
                <w:i w:val="0"/>
                <w:color w:val="000000"/>
                <w:sz w:val="24"/>
              </w:rPr>
              <w:t xml:space="preserve">Умение писать свои имя и фамилию, а также имена и фамилии своих родственников и друзей на английском языке </w:t>
            </w:r>
          </w:p>
        </w:tc>
      </w:tr>
      <w:tr w14:paraId="3A7E9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3CFF2F43">
            <w:pPr>
              <w:spacing w:before="0" w:after="0" w:line="312" w:lineRule="auto"/>
              <w:ind w:left="194"/>
              <w:jc w:val="center"/>
            </w:pPr>
            <w:r>
              <w:rPr>
                <w:rFonts w:ascii="Times New Roman" w:hAnsi="Times New Roman"/>
                <w:b w:val="0"/>
                <w:i w:val="0"/>
                <w:color w:val="000000"/>
                <w:sz w:val="24"/>
              </w:rPr>
              <w:t>3.5</w:t>
            </w:r>
          </w:p>
        </w:tc>
        <w:tc>
          <w:tcPr>
            <w:tcW w:w="12680" w:type="dxa"/>
            <w:tcMar>
              <w:top w:w="50" w:type="dxa"/>
              <w:left w:w="100" w:type="dxa"/>
            </w:tcMar>
            <w:vAlign w:val="center"/>
          </w:tcPr>
          <w:p w14:paraId="1D6037C2">
            <w:pPr>
              <w:spacing w:before="0" w:after="0" w:line="312" w:lineRule="auto"/>
              <w:ind w:left="194"/>
              <w:jc w:val="both"/>
            </w:pPr>
            <w:r>
              <w:rPr>
                <w:rFonts w:ascii="Times New Roman" w:hAnsi="Times New Roman"/>
                <w:b w:val="0"/>
                <w:i w:val="0"/>
                <w:color w:val="000000"/>
                <w:sz w:val="24"/>
              </w:rPr>
              <w:t>Умение правильно оформлять свой адрес на английском языке (в анкете, формуляре)</w:t>
            </w:r>
          </w:p>
        </w:tc>
      </w:tr>
      <w:tr w14:paraId="65E49F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3D55A3DC">
            <w:pPr>
              <w:spacing w:before="0" w:after="0" w:line="312" w:lineRule="auto"/>
              <w:ind w:left="194"/>
              <w:jc w:val="center"/>
            </w:pPr>
            <w:r>
              <w:rPr>
                <w:rFonts w:ascii="Times New Roman" w:hAnsi="Times New Roman"/>
                <w:b w:val="0"/>
                <w:i w:val="0"/>
                <w:color w:val="000000"/>
                <w:sz w:val="24"/>
              </w:rPr>
              <w:t>3.6</w:t>
            </w:r>
          </w:p>
        </w:tc>
        <w:tc>
          <w:tcPr>
            <w:tcW w:w="12680" w:type="dxa"/>
            <w:tcMar>
              <w:top w:w="50" w:type="dxa"/>
              <w:left w:w="100" w:type="dxa"/>
            </w:tcMar>
            <w:vAlign w:val="center"/>
          </w:tcPr>
          <w:p w14:paraId="3786E012">
            <w:pPr>
              <w:spacing w:before="0" w:after="0" w:line="312" w:lineRule="auto"/>
              <w:ind w:left="194"/>
              <w:jc w:val="both"/>
            </w:pPr>
            <w:r>
              <w:rPr>
                <w:rFonts w:ascii="Times New Roman" w:hAnsi="Times New Roman"/>
                <w:b w:val="0"/>
                <w:i w:val="0"/>
                <w:color w:val="000000"/>
                <w:sz w:val="24"/>
              </w:rPr>
              <w:t>Умение кратко представлять Россию и страну (страны) изучаемого языка</w:t>
            </w:r>
          </w:p>
        </w:tc>
      </w:tr>
      <w:tr w14:paraId="1F33C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64E0FE95">
            <w:pPr>
              <w:spacing w:before="0" w:after="0" w:line="312" w:lineRule="auto"/>
              <w:ind w:left="194"/>
              <w:jc w:val="center"/>
            </w:pPr>
            <w:r>
              <w:rPr>
                <w:rFonts w:ascii="Times New Roman" w:hAnsi="Times New Roman"/>
                <w:b w:val="0"/>
                <w:i w:val="0"/>
                <w:color w:val="000000"/>
                <w:sz w:val="24"/>
              </w:rPr>
              <w:t>3.7</w:t>
            </w:r>
          </w:p>
        </w:tc>
        <w:tc>
          <w:tcPr>
            <w:tcW w:w="12680" w:type="dxa"/>
            <w:tcMar>
              <w:top w:w="50" w:type="dxa"/>
              <w:left w:w="100" w:type="dxa"/>
            </w:tcMar>
            <w:vAlign w:val="center"/>
          </w:tcPr>
          <w:p w14:paraId="2CBB3E6B">
            <w:pPr>
              <w:spacing w:before="0" w:after="0" w:line="312" w:lineRule="auto"/>
              <w:ind w:left="194"/>
              <w:jc w:val="both"/>
            </w:pPr>
            <w:r>
              <w:rPr>
                <w:rFonts w:ascii="Times New Roman" w:hAnsi="Times New Roman"/>
                <w:b w:val="0"/>
                <w:i w:val="0"/>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14:paraId="71B3B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7367F204">
            <w:pPr>
              <w:spacing w:before="0" w:after="0" w:line="312" w:lineRule="auto"/>
              <w:ind w:left="194"/>
              <w:jc w:val="center"/>
            </w:pPr>
            <w:r>
              <w:rPr>
                <w:rFonts w:ascii="Times New Roman" w:hAnsi="Times New Roman"/>
                <w:b w:val="0"/>
                <w:i w:val="0"/>
                <w:color w:val="000000"/>
                <w:sz w:val="24"/>
              </w:rPr>
              <w:t>4</w:t>
            </w:r>
          </w:p>
        </w:tc>
        <w:tc>
          <w:tcPr>
            <w:tcW w:w="12680" w:type="dxa"/>
            <w:tcMar>
              <w:top w:w="50" w:type="dxa"/>
              <w:left w:w="100" w:type="dxa"/>
            </w:tcMar>
            <w:vAlign w:val="center"/>
          </w:tcPr>
          <w:p w14:paraId="39F5E4F7">
            <w:pPr>
              <w:spacing w:before="0" w:after="0" w:line="312" w:lineRule="auto"/>
              <w:ind w:left="194"/>
              <w:jc w:val="left"/>
            </w:pPr>
            <w:r>
              <w:rPr>
                <w:rFonts w:ascii="Times New Roman" w:hAnsi="Times New Roman"/>
                <w:b w:val="0"/>
                <w:i w:val="0"/>
                <w:color w:val="000000"/>
                <w:sz w:val="24"/>
              </w:rPr>
              <w:t>Компенсаторные умения</w:t>
            </w:r>
          </w:p>
        </w:tc>
      </w:tr>
      <w:tr w14:paraId="043966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4BA253B0">
            <w:pPr>
              <w:spacing w:before="0" w:after="0" w:line="312" w:lineRule="auto"/>
              <w:ind w:left="194"/>
              <w:jc w:val="center"/>
            </w:pPr>
            <w:r>
              <w:rPr>
                <w:rFonts w:ascii="Times New Roman" w:hAnsi="Times New Roman"/>
                <w:b w:val="0"/>
                <w:i w:val="0"/>
                <w:color w:val="000000"/>
                <w:sz w:val="24"/>
              </w:rPr>
              <w:t>4.1</w:t>
            </w:r>
          </w:p>
        </w:tc>
        <w:tc>
          <w:tcPr>
            <w:tcW w:w="12680" w:type="dxa"/>
            <w:tcMar>
              <w:top w:w="50" w:type="dxa"/>
              <w:left w:w="100" w:type="dxa"/>
            </w:tcMar>
            <w:vAlign w:val="center"/>
          </w:tcPr>
          <w:p w14:paraId="70B03334">
            <w:pPr>
              <w:spacing w:before="0" w:after="0" w:line="312" w:lineRule="auto"/>
              <w:ind w:left="194"/>
              <w:jc w:val="both"/>
            </w:pPr>
            <w:r>
              <w:rPr>
                <w:rFonts w:ascii="Times New Roman" w:hAnsi="Times New Roman"/>
                <w:b w:val="0"/>
                <w:i w:val="0"/>
                <w:color w:val="000000"/>
                <w:sz w:val="24"/>
              </w:rPr>
              <w:t>Использование при чтении и аудировании языковой, в том числе контекстуальной, догадки</w:t>
            </w:r>
          </w:p>
        </w:tc>
      </w:tr>
      <w:tr w14:paraId="257D3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1C3058C4">
            <w:pPr>
              <w:spacing w:before="0" w:after="0" w:line="312" w:lineRule="auto"/>
              <w:ind w:left="194"/>
              <w:jc w:val="center"/>
            </w:pPr>
            <w:r>
              <w:rPr>
                <w:rFonts w:ascii="Times New Roman" w:hAnsi="Times New Roman"/>
                <w:b w:val="0"/>
                <w:i w:val="0"/>
                <w:color w:val="000000"/>
                <w:sz w:val="24"/>
              </w:rPr>
              <w:t>4.2</w:t>
            </w:r>
          </w:p>
        </w:tc>
        <w:tc>
          <w:tcPr>
            <w:tcW w:w="12680" w:type="dxa"/>
            <w:tcMar>
              <w:top w:w="50" w:type="dxa"/>
              <w:left w:w="100" w:type="dxa"/>
            </w:tcMar>
            <w:vAlign w:val="center"/>
          </w:tcPr>
          <w:p w14:paraId="3F8C0231">
            <w:pPr>
              <w:spacing w:before="0" w:after="0" w:line="312" w:lineRule="auto"/>
              <w:ind w:left="194"/>
              <w:jc w:val="both"/>
            </w:pPr>
            <w:r>
              <w:rPr>
                <w:rFonts w:ascii="Times New Roman" w:hAnsi="Times New Roman"/>
                <w:b w:val="0"/>
                <w:i w:val="0"/>
                <w:color w:val="000000"/>
                <w:sz w:val="24"/>
              </w:rPr>
              <w:t>Использование при формулировании собственных высказываний ключевых слов, плана</w:t>
            </w:r>
          </w:p>
        </w:tc>
      </w:tr>
      <w:tr w14:paraId="6C02A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36B6D1DF">
            <w:pPr>
              <w:spacing w:before="0" w:after="0" w:line="312" w:lineRule="auto"/>
              <w:ind w:left="194"/>
              <w:jc w:val="center"/>
            </w:pPr>
            <w:r>
              <w:rPr>
                <w:rFonts w:ascii="Times New Roman" w:hAnsi="Times New Roman"/>
                <w:b w:val="0"/>
                <w:i w:val="0"/>
                <w:color w:val="000000"/>
                <w:sz w:val="24"/>
              </w:rPr>
              <w:t>4.3</w:t>
            </w:r>
          </w:p>
        </w:tc>
        <w:tc>
          <w:tcPr>
            <w:tcW w:w="12680" w:type="dxa"/>
            <w:tcMar>
              <w:top w:w="50" w:type="dxa"/>
              <w:left w:w="100" w:type="dxa"/>
            </w:tcMar>
            <w:vAlign w:val="center"/>
          </w:tcPr>
          <w:p w14:paraId="6105DB76">
            <w:pPr>
              <w:spacing w:before="0" w:after="0" w:line="312" w:lineRule="auto"/>
              <w:ind w:left="194"/>
              <w:jc w:val="both"/>
            </w:pPr>
            <w:r>
              <w:rPr>
                <w:rFonts w:ascii="Times New Roman" w:hAnsi="Times New Roman"/>
                <w:b w:val="0"/>
                <w:i w:val="0"/>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14:paraId="524F5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4858F06">
            <w:pPr>
              <w:spacing w:before="0" w:after="0" w:line="312" w:lineRule="auto"/>
              <w:ind w:left="194"/>
              <w:jc w:val="left"/>
            </w:pPr>
            <w:r>
              <w:rPr>
                <w:rFonts w:ascii="Times New Roman" w:hAnsi="Times New Roman"/>
                <w:b w:val="0"/>
                <w:i w:val="0"/>
                <w:color w:val="000000"/>
                <w:sz w:val="24"/>
              </w:rPr>
              <w:t>Тематическое содержание речи</w:t>
            </w:r>
          </w:p>
        </w:tc>
      </w:tr>
      <w:tr w14:paraId="118A2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66830C65">
            <w:pPr>
              <w:spacing w:before="0" w:after="0" w:line="312" w:lineRule="auto"/>
              <w:ind w:left="194"/>
              <w:jc w:val="center"/>
            </w:pPr>
            <w:r>
              <w:rPr>
                <w:rFonts w:ascii="Times New Roman" w:hAnsi="Times New Roman"/>
                <w:b w:val="0"/>
                <w:i w:val="0"/>
                <w:color w:val="000000"/>
                <w:sz w:val="24"/>
              </w:rPr>
              <w:t>А</w:t>
            </w:r>
          </w:p>
        </w:tc>
        <w:tc>
          <w:tcPr>
            <w:tcW w:w="12680" w:type="dxa"/>
            <w:tcMar>
              <w:top w:w="50" w:type="dxa"/>
              <w:left w:w="100" w:type="dxa"/>
            </w:tcMar>
            <w:vAlign w:val="center"/>
          </w:tcPr>
          <w:p w14:paraId="0ABE4B5F">
            <w:pPr>
              <w:spacing w:before="0" w:after="0" w:line="312" w:lineRule="auto"/>
              <w:ind w:left="194"/>
              <w:jc w:val="both"/>
            </w:pPr>
            <w:r>
              <w:rPr>
                <w:rFonts w:ascii="Times New Roman" w:hAnsi="Times New Roman"/>
                <w:b w:val="0"/>
                <w:i w:val="0"/>
                <w:color w:val="000000"/>
                <w:sz w:val="24"/>
              </w:rPr>
              <w:t>Моя семья. Мои друзья. Семейные праздники: день рождения, Новый год</w:t>
            </w:r>
          </w:p>
        </w:tc>
      </w:tr>
      <w:tr w14:paraId="081EF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0870295F">
            <w:pPr>
              <w:spacing w:before="0" w:after="0" w:line="312" w:lineRule="auto"/>
              <w:ind w:left="194"/>
              <w:jc w:val="center"/>
            </w:pPr>
            <w:r>
              <w:rPr>
                <w:rFonts w:ascii="Times New Roman" w:hAnsi="Times New Roman"/>
                <w:b w:val="0"/>
                <w:i w:val="0"/>
                <w:color w:val="000000"/>
                <w:sz w:val="24"/>
              </w:rPr>
              <w:t>Б</w:t>
            </w:r>
          </w:p>
        </w:tc>
        <w:tc>
          <w:tcPr>
            <w:tcW w:w="12680" w:type="dxa"/>
            <w:tcMar>
              <w:top w:w="50" w:type="dxa"/>
              <w:left w:w="100" w:type="dxa"/>
            </w:tcMar>
            <w:vAlign w:val="center"/>
          </w:tcPr>
          <w:p w14:paraId="0131488F">
            <w:pPr>
              <w:spacing w:before="0" w:after="0" w:line="312" w:lineRule="auto"/>
              <w:ind w:left="194"/>
              <w:jc w:val="both"/>
            </w:pPr>
            <w:r>
              <w:rPr>
                <w:rFonts w:ascii="Times New Roman" w:hAnsi="Times New Roman"/>
                <w:b w:val="0"/>
                <w:i w:val="0"/>
                <w:color w:val="000000"/>
                <w:sz w:val="24"/>
              </w:rPr>
              <w:t>Внешность и характер человека (литературного персонажа)</w:t>
            </w:r>
          </w:p>
        </w:tc>
      </w:tr>
      <w:tr w14:paraId="54722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12708DC7">
            <w:pPr>
              <w:spacing w:before="0" w:after="0" w:line="312" w:lineRule="auto"/>
              <w:ind w:left="194"/>
              <w:jc w:val="center"/>
            </w:pPr>
            <w:r>
              <w:rPr>
                <w:rFonts w:ascii="Times New Roman" w:hAnsi="Times New Roman"/>
                <w:b w:val="0"/>
                <w:i w:val="0"/>
                <w:color w:val="000000"/>
                <w:sz w:val="24"/>
              </w:rPr>
              <w:t>В</w:t>
            </w:r>
          </w:p>
        </w:tc>
        <w:tc>
          <w:tcPr>
            <w:tcW w:w="12680" w:type="dxa"/>
            <w:tcMar>
              <w:top w:w="50" w:type="dxa"/>
              <w:left w:w="100" w:type="dxa"/>
            </w:tcMar>
            <w:vAlign w:val="center"/>
          </w:tcPr>
          <w:p w14:paraId="45747DDF">
            <w:pPr>
              <w:spacing w:before="0" w:after="0" w:line="312" w:lineRule="auto"/>
              <w:ind w:left="194"/>
              <w:jc w:val="both"/>
            </w:pPr>
            <w:r>
              <w:rPr>
                <w:rFonts w:ascii="Times New Roman" w:hAnsi="Times New Roman"/>
                <w:b w:val="0"/>
                <w:i w:val="0"/>
                <w:color w:val="000000"/>
                <w:sz w:val="24"/>
              </w:rPr>
              <w:t>Досуг и увлечения (хобби) современного подростка (чтение, кино, спорт)</w:t>
            </w:r>
          </w:p>
        </w:tc>
      </w:tr>
      <w:tr w14:paraId="34478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18D71E4F">
            <w:pPr>
              <w:spacing w:before="0" w:after="0" w:line="312" w:lineRule="auto"/>
              <w:ind w:left="194"/>
              <w:jc w:val="center"/>
            </w:pPr>
            <w:r>
              <w:rPr>
                <w:rFonts w:ascii="Times New Roman" w:hAnsi="Times New Roman"/>
                <w:b w:val="0"/>
                <w:i w:val="0"/>
                <w:color w:val="000000"/>
                <w:sz w:val="24"/>
              </w:rPr>
              <w:t>Г</w:t>
            </w:r>
          </w:p>
        </w:tc>
        <w:tc>
          <w:tcPr>
            <w:tcW w:w="12680" w:type="dxa"/>
            <w:tcMar>
              <w:top w:w="50" w:type="dxa"/>
              <w:left w:w="100" w:type="dxa"/>
            </w:tcMar>
            <w:vAlign w:val="center"/>
          </w:tcPr>
          <w:p w14:paraId="1FF6790E">
            <w:pPr>
              <w:spacing w:before="0" w:after="0" w:line="312" w:lineRule="auto"/>
              <w:ind w:left="194"/>
              <w:jc w:val="both"/>
            </w:pPr>
            <w:r>
              <w:rPr>
                <w:rFonts w:ascii="Times New Roman" w:hAnsi="Times New Roman"/>
                <w:b w:val="0"/>
                <w:i w:val="0"/>
                <w:color w:val="000000"/>
                <w:sz w:val="24"/>
              </w:rPr>
              <w:t>Здоровый образ жизни: режим труда и отдыха, здоровое питание</w:t>
            </w:r>
          </w:p>
        </w:tc>
      </w:tr>
      <w:tr w14:paraId="771D0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7327DA1D">
            <w:pPr>
              <w:spacing w:before="0" w:after="0" w:line="312" w:lineRule="auto"/>
              <w:ind w:left="194"/>
              <w:jc w:val="center"/>
            </w:pPr>
            <w:r>
              <w:rPr>
                <w:rFonts w:ascii="Times New Roman" w:hAnsi="Times New Roman"/>
                <w:b w:val="0"/>
                <w:i w:val="0"/>
                <w:color w:val="000000"/>
                <w:sz w:val="24"/>
              </w:rPr>
              <w:t>Д</w:t>
            </w:r>
          </w:p>
        </w:tc>
        <w:tc>
          <w:tcPr>
            <w:tcW w:w="12680" w:type="dxa"/>
            <w:tcMar>
              <w:top w:w="50" w:type="dxa"/>
              <w:left w:w="100" w:type="dxa"/>
            </w:tcMar>
            <w:vAlign w:val="center"/>
          </w:tcPr>
          <w:p w14:paraId="361D0EC9">
            <w:pPr>
              <w:spacing w:before="0" w:after="0" w:line="312" w:lineRule="auto"/>
              <w:ind w:left="194"/>
              <w:jc w:val="both"/>
            </w:pPr>
            <w:r>
              <w:rPr>
                <w:rFonts w:ascii="Times New Roman" w:hAnsi="Times New Roman"/>
                <w:b w:val="0"/>
                <w:i w:val="0"/>
                <w:color w:val="000000"/>
                <w:sz w:val="24"/>
              </w:rPr>
              <w:t>Покупки: одежда, обувь и продукты питания</w:t>
            </w:r>
          </w:p>
        </w:tc>
      </w:tr>
      <w:tr w14:paraId="74AD38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1DC745A0">
            <w:pPr>
              <w:spacing w:before="0" w:after="0" w:line="312" w:lineRule="auto"/>
              <w:ind w:left="194"/>
              <w:jc w:val="center"/>
            </w:pPr>
            <w:r>
              <w:rPr>
                <w:rFonts w:ascii="Times New Roman" w:hAnsi="Times New Roman"/>
                <w:b w:val="0"/>
                <w:i w:val="0"/>
                <w:color w:val="000000"/>
                <w:sz w:val="24"/>
              </w:rPr>
              <w:t>Е</w:t>
            </w:r>
          </w:p>
        </w:tc>
        <w:tc>
          <w:tcPr>
            <w:tcW w:w="12680" w:type="dxa"/>
            <w:tcMar>
              <w:top w:w="50" w:type="dxa"/>
              <w:left w:w="100" w:type="dxa"/>
            </w:tcMar>
            <w:vAlign w:val="center"/>
          </w:tcPr>
          <w:p w14:paraId="22C23365">
            <w:pPr>
              <w:spacing w:before="0" w:after="0" w:line="312" w:lineRule="auto"/>
              <w:ind w:left="194"/>
              <w:jc w:val="both"/>
            </w:pPr>
            <w:r>
              <w:rPr>
                <w:rFonts w:ascii="Times New Roman" w:hAnsi="Times New Roman"/>
                <w:b w:val="0"/>
                <w:i w:val="0"/>
                <w:color w:val="000000"/>
                <w:sz w:val="24"/>
              </w:rPr>
              <w:t>Школа, школьная жизнь, школьная форма, изучаемые предметы. Переписка с зарубежными сверстниками</w:t>
            </w:r>
          </w:p>
        </w:tc>
      </w:tr>
      <w:tr w14:paraId="1FDA7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6CCB5FC6">
            <w:pPr>
              <w:spacing w:before="0" w:after="0" w:line="312" w:lineRule="auto"/>
              <w:ind w:left="194"/>
              <w:jc w:val="center"/>
            </w:pPr>
            <w:r>
              <w:rPr>
                <w:rFonts w:ascii="Times New Roman" w:hAnsi="Times New Roman"/>
                <w:b w:val="0"/>
                <w:i w:val="0"/>
                <w:color w:val="000000"/>
                <w:sz w:val="24"/>
              </w:rPr>
              <w:t>Ж</w:t>
            </w:r>
          </w:p>
        </w:tc>
        <w:tc>
          <w:tcPr>
            <w:tcW w:w="12680" w:type="dxa"/>
            <w:tcMar>
              <w:top w:w="50" w:type="dxa"/>
              <w:left w:w="100" w:type="dxa"/>
            </w:tcMar>
            <w:vAlign w:val="center"/>
          </w:tcPr>
          <w:p w14:paraId="4323DB4B">
            <w:pPr>
              <w:spacing w:before="0" w:after="0" w:line="312" w:lineRule="auto"/>
              <w:ind w:left="194"/>
              <w:jc w:val="both"/>
            </w:pPr>
            <w:r>
              <w:rPr>
                <w:rFonts w:ascii="Times New Roman" w:hAnsi="Times New Roman"/>
                <w:b w:val="0"/>
                <w:i w:val="0"/>
                <w:color w:val="000000"/>
                <w:sz w:val="24"/>
              </w:rPr>
              <w:t>Каникулы в различное время года. Виды отдыха</w:t>
            </w:r>
          </w:p>
        </w:tc>
      </w:tr>
      <w:tr w14:paraId="78E81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5E06B2F7">
            <w:pPr>
              <w:spacing w:before="0" w:after="0" w:line="312" w:lineRule="auto"/>
              <w:ind w:left="194"/>
              <w:jc w:val="center"/>
            </w:pPr>
            <w:r>
              <w:rPr>
                <w:rFonts w:ascii="Times New Roman" w:hAnsi="Times New Roman"/>
                <w:b w:val="0"/>
                <w:i w:val="0"/>
                <w:color w:val="000000"/>
                <w:sz w:val="24"/>
              </w:rPr>
              <w:t>З</w:t>
            </w:r>
          </w:p>
        </w:tc>
        <w:tc>
          <w:tcPr>
            <w:tcW w:w="12680" w:type="dxa"/>
            <w:tcMar>
              <w:top w:w="50" w:type="dxa"/>
              <w:left w:w="100" w:type="dxa"/>
            </w:tcMar>
            <w:vAlign w:val="center"/>
          </w:tcPr>
          <w:p w14:paraId="7A628CFC">
            <w:pPr>
              <w:spacing w:before="0" w:after="0" w:line="312" w:lineRule="auto"/>
              <w:ind w:left="194"/>
              <w:jc w:val="both"/>
            </w:pPr>
            <w:r>
              <w:rPr>
                <w:rFonts w:ascii="Times New Roman" w:hAnsi="Times New Roman"/>
                <w:b w:val="0"/>
                <w:i w:val="0"/>
                <w:color w:val="000000"/>
                <w:sz w:val="24"/>
              </w:rPr>
              <w:t>Природа: дикие и домашние животные. Погода</w:t>
            </w:r>
          </w:p>
        </w:tc>
      </w:tr>
      <w:tr w14:paraId="3BFA3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4C387FB3">
            <w:pPr>
              <w:spacing w:before="0" w:after="0" w:line="312" w:lineRule="auto"/>
              <w:ind w:left="194"/>
              <w:jc w:val="center"/>
            </w:pPr>
            <w:r>
              <w:rPr>
                <w:rFonts w:ascii="Times New Roman" w:hAnsi="Times New Roman"/>
                <w:b w:val="0"/>
                <w:i w:val="0"/>
                <w:color w:val="000000"/>
                <w:sz w:val="24"/>
              </w:rPr>
              <w:t>И</w:t>
            </w:r>
          </w:p>
        </w:tc>
        <w:tc>
          <w:tcPr>
            <w:tcW w:w="12680" w:type="dxa"/>
            <w:tcMar>
              <w:top w:w="50" w:type="dxa"/>
              <w:left w:w="100" w:type="dxa"/>
            </w:tcMar>
            <w:vAlign w:val="center"/>
          </w:tcPr>
          <w:p w14:paraId="76CA7017">
            <w:pPr>
              <w:spacing w:before="0" w:after="0" w:line="312" w:lineRule="auto"/>
              <w:ind w:left="194"/>
              <w:jc w:val="both"/>
            </w:pPr>
            <w:r>
              <w:rPr>
                <w:rFonts w:ascii="Times New Roman" w:hAnsi="Times New Roman"/>
                <w:b w:val="0"/>
                <w:i w:val="0"/>
                <w:color w:val="000000"/>
                <w:sz w:val="24"/>
              </w:rPr>
              <w:t>Родной населенный пункт. Транспорт</w:t>
            </w:r>
          </w:p>
        </w:tc>
      </w:tr>
      <w:tr w14:paraId="78103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0B6C62B9">
            <w:pPr>
              <w:spacing w:before="0" w:after="0" w:line="312" w:lineRule="auto"/>
              <w:ind w:left="194"/>
              <w:jc w:val="center"/>
            </w:pPr>
            <w:r>
              <w:rPr>
                <w:rFonts w:ascii="Times New Roman" w:hAnsi="Times New Roman"/>
                <w:b w:val="0"/>
                <w:i w:val="0"/>
                <w:color w:val="000000"/>
                <w:sz w:val="24"/>
              </w:rPr>
              <w:t>К</w:t>
            </w:r>
          </w:p>
        </w:tc>
        <w:tc>
          <w:tcPr>
            <w:tcW w:w="12680" w:type="dxa"/>
            <w:tcMar>
              <w:top w:w="50" w:type="dxa"/>
              <w:left w:w="100" w:type="dxa"/>
            </w:tcMar>
            <w:vAlign w:val="center"/>
          </w:tcPr>
          <w:p w14:paraId="1358B671">
            <w:pPr>
              <w:spacing w:before="0" w:after="0" w:line="312" w:lineRule="auto"/>
              <w:ind w:left="194"/>
              <w:jc w:val="both"/>
            </w:pPr>
            <w:r>
              <w:rPr>
                <w:rFonts w:ascii="Times New Roman" w:hAnsi="Times New Roman"/>
                <w:b w:val="0"/>
                <w:i w:val="0"/>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r>
      <w:tr w14:paraId="385D4A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45457958">
            <w:pPr>
              <w:spacing w:before="0" w:after="0" w:line="312" w:lineRule="auto"/>
              <w:ind w:left="194"/>
              <w:jc w:val="center"/>
            </w:pPr>
            <w:r>
              <w:rPr>
                <w:rFonts w:ascii="Times New Roman" w:hAnsi="Times New Roman"/>
                <w:b w:val="0"/>
                <w:i w:val="0"/>
                <w:color w:val="000000"/>
                <w:sz w:val="24"/>
              </w:rPr>
              <w:t>Л</w:t>
            </w:r>
          </w:p>
        </w:tc>
        <w:tc>
          <w:tcPr>
            <w:tcW w:w="12680" w:type="dxa"/>
            <w:tcMar>
              <w:top w:w="50" w:type="dxa"/>
              <w:left w:w="100" w:type="dxa"/>
            </w:tcMar>
            <w:vAlign w:val="center"/>
          </w:tcPr>
          <w:p w14:paraId="31E8D95A">
            <w:pPr>
              <w:spacing w:before="0" w:after="0" w:line="312" w:lineRule="auto"/>
              <w:ind w:left="194"/>
              <w:jc w:val="both"/>
            </w:pPr>
            <w:r>
              <w:rPr>
                <w:rFonts w:ascii="Times New Roman" w:hAnsi="Times New Roman"/>
                <w:b w:val="0"/>
                <w:i w:val="0"/>
                <w:color w:val="000000"/>
                <w:sz w:val="24"/>
              </w:rPr>
              <w:t>Выдающиеся люди родной страны и страны (стран) изучаемого языка: писатели, поэты</w:t>
            </w:r>
          </w:p>
        </w:tc>
      </w:tr>
    </w:tbl>
    <w:p w14:paraId="689E8AFE">
      <w:pPr>
        <w:spacing w:before="0" w:after="0"/>
        <w:ind w:left="120"/>
        <w:jc w:val="left"/>
      </w:pPr>
    </w:p>
    <w:p w14:paraId="081BE6C9">
      <w:pPr>
        <w:spacing w:before="199" w:after="199"/>
        <w:ind w:left="120"/>
        <w:jc w:val="left"/>
      </w:pPr>
      <w:r>
        <w:rPr>
          <w:rFonts w:ascii="Times New Roman" w:hAnsi="Times New Roman"/>
          <w:b/>
          <w:i w:val="0"/>
          <w:color w:val="000000"/>
          <w:sz w:val="28"/>
        </w:rPr>
        <w:t>6 КЛАСС</w:t>
      </w:r>
    </w:p>
    <w:p w14:paraId="367D5CAF">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1"/>
        <w:gridCol w:w="7268"/>
      </w:tblGrid>
      <w:tr w14:paraId="343AE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049AE6EC">
            <w:pPr>
              <w:spacing w:before="0" w:after="0"/>
              <w:ind w:left="135"/>
              <w:jc w:val="left"/>
            </w:pPr>
            <w:r>
              <w:rPr>
                <w:rFonts w:ascii="Times New Roman" w:hAnsi="Times New Roman"/>
                <w:b/>
                <w:i w:val="0"/>
                <w:color w:val="000000"/>
                <w:sz w:val="24"/>
              </w:rPr>
              <w:t xml:space="preserve"> Код </w:t>
            </w:r>
          </w:p>
        </w:tc>
        <w:tc>
          <w:tcPr>
            <w:tcW w:w="12850" w:type="dxa"/>
            <w:tcMar>
              <w:top w:w="50" w:type="dxa"/>
              <w:left w:w="100" w:type="dxa"/>
            </w:tcMar>
            <w:vAlign w:val="center"/>
          </w:tcPr>
          <w:p w14:paraId="02E1A3D3">
            <w:pPr>
              <w:spacing w:before="0" w:after="0"/>
              <w:ind w:left="135"/>
              <w:jc w:val="left"/>
            </w:pPr>
            <w:r>
              <w:rPr>
                <w:rFonts w:ascii="Times New Roman" w:hAnsi="Times New Roman"/>
                <w:b/>
                <w:i w:val="0"/>
                <w:color w:val="000000"/>
                <w:sz w:val="24"/>
              </w:rPr>
              <w:t xml:space="preserve"> Проверяемый элемент содержания </w:t>
            </w:r>
          </w:p>
        </w:tc>
      </w:tr>
      <w:tr w14:paraId="1326F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2997123B">
            <w:pPr>
              <w:spacing w:before="0" w:after="0" w:line="336" w:lineRule="auto"/>
              <w:ind w:left="228"/>
              <w:jc w:val="center"/>
            </w:pPr>
            <w:r>
              <w:rPr>
                <w:rFonts w:ascii="Times New Roman" w:hAnsi="Times New Roman"/>
                <w:b w:val="0"/>
                <w:i w:val="0"/>
                <w:color w:val="000000"/>
                <w:sz w:val="24"/>
              </w:rPr>
              <w:t>1</w:t>
            </w:r>
          </w:p>
        </w:tc>
        <w:tc>
          <w:tcPr>
            <w:tcW w:w="12850" w:type="dxa"/>
            <w:tcMar>
              <w:top w:w="50" w:type="dxa"/>
              <w:left w:w="100" w:type="dxa"/>
            </w:tcMar>
            <w:vAlign w:val="center"/>
          </w:tcPr>
          <w:p w14:paraId="63C355D1">
            <w:pPr>
              <w:spacing w:before="0" w:after="0" w:line="336" w:lineRule="auto"/>
              <w:ind w:left="228"/>
              <w:jc w:val="both"/>
            </w:pPr>
            <w:r>
              <w:rPr>
                <w:rFonts w:ascii="Times New Roman" w:hAnsi="Times New Roman"/>
                <w:b w:val="0"/>
                <w:i w:val="0"/>
                <w:color w:val="000000"/>
                <w:sz w:val="24"/>
              </w:rPr>
              <w:t>Коммуникативные умения</w:t>
            </w:r>
          </w:p>
        </w:tc>
      </w:tr>
      <w:tr w14:paraId="4CED51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01008F62">
            <w:pPr>
              <w:spacing w:before="0" w:after="0" w:line="336" w:lineRule="auto"/>
              <w:ind w:left="228"/>
              <w:jc w:val="center"/>
            </w:pPr>
            <w:r>
              <w:rPr>
                <w:rFonts w:ascii="Times New Roman" w:hAnsi="Times New Roman"/>
                <w:b w:val="0"/>
                <w:i w:val="0"/>
                <w:color w:val="000000"/>
                <w:sz w:val="24"/>
              </w:rPr>
              <w:t>1.1</w:t>
            </w:r>
          </w:p>
        </w:tc>
        <w:tc>
          <w:tcPr>
            <w:tcW w:w="12850" w:type="dxa"/>
            <w:tcMar>
              <w:top w:w="50" w:type="dxa"/>
              <w:left w:w="100" w:type="dxa"/>
            </w:tcMar>
            <w:vAlign w:val="center"/>
          </w:tcPr>
          <w:p w14:paraId="4A6BA648">
            <w:pPr>
              <w:spacing w:before="0" w:after="0" w:line="336" w:lineRule="auto"/>
              <w:ind w:left="228"/>
              <w:jc w:val="both"/>
            </w:pPr>
            <w:r>
              <w:rPr>
                <w:rFonts w:ascii="Times New Roman" w:hAnsi="Times New Roman"/>
                <w:b w:val="0"/>
                <w:i/>
                <w:color w:val="000000"/>
                <w:sz w:val="24"/>
              </w:rPr>
              <w:t>Говорение</w:t>
            </w:r>
          </w:p>
        </w:tc>
      </w:tr>
      <w:tr w14:paraId="58730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6B4B3F08">
            <w:pPr>
              <w:spacing w:before="0" w:after="0" w:line="336" w:lineRule="auto"/>
              <w:ind w:left="228"/>
              <w:jc w:val="center"/>
            </w:pPr>
            <w:r>
              <w:rPr>
                <w:rFonts w:ascii="Times New Roman" w:hAnsi="Times New Roman"/>
                <w:b w:val="0"/>
                <w:i w:val="0"/>
                <w:color w:val="000000"/>
                <w:sz w:val="24"/>
              </w:rPr>
              <w:t>1.1.1</w:t>
            </w:r>
          </w:p>
        </w:tc>
        <w:tc>
          <w:tcPr>
            <w:tcW w:w="12850" w:type="dxa"/>
            <w:tcMar>
              <w:top w:w="50" w:type="dxa"/>
              <w:left w:w="100" w:type="dxa"/>
            </w:tcMar>
            <w:vAlign w:val="center"/>
          </w:tcPr>
          <w:p w14:paraId="67A59868">
            <w:pPr>
              <w:spacing w:before="0" w:after="0" w:line="336" w:lineRule="auto"/>
              <w:ind w:left="228"/>
              <w:jc w:val="both"/>
            </w:pPr>
            <w:r>
              <w:rPr>
                <w:rFonts w:ascii="Times New Roman" w:hAnsi="Times New Roman"/>
                <w:b w:val="0"/>
                <w:i w:val="0"/>
                <w:color w:val="000000"/>
                <w:sz w:val="24"/>
              </w:rPr>
              <w:t>Диалогическая речь</w:t>
            </w:r>
          </w:p>
          <w:p w14:paraId="0B1DBB5D">
            <w:pPr>
              <w:spacing w:before="0" w:after="0" w:line="336" w:lineRule="auto"/>
              <w:ind w:left="228"/>
              <w:jc w:val="both"/>
            </w:pPr>
            <w:r>
              <w:rPr>
                <w:rFonts w:ascii="Times New Roman" w:hAnsi="Times New Roman"/>
                <w:b w:val="0"/>
                <w:i w:val="0"/>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14:paraId="2EE5B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39BC208C">
            <w:pPr>
              <w:spacing w:before="0" w:after="0" w:line="336" w:lineRule="auto"/>
              <w:ind w:left="228"/>
              <w:jc w:val="center"/>
            </w:pPr>
            <w:r>
              <w:rPr>
                <w:rFonts w:ascii="Times New Roman" w:hAnsi="Times New Roman"/>
                <w:b w:val="0"/>
                <w:i w:val="0"/>
                <w:color w:val="000000"/>
                <w:sz w:val="24"/>
              </w:rPr>
              <w:t>1.1.1.1</w:t>
            </w:r>
          </w:p>
        </w:tc>
        <w:tc>
          <w:tcPr>
            <w:tcW w:w="12850" w:type="dxa"/>
            <w:tcMar>
              <w:top w:w="50" w:type="dxa"/>
              <w:left w:w="100" w:type="dxa"/>
            </w:tcMar>
            <w:vAlign w:val="center"/>
          </w:tcPr>
          <w:p w14:paraId="5BF4B278">
            <w:pPr>
              <w:spacing w:before="0" w:after="0" w:line="336" w:lineRule="auto"/>
              <w:ind w:left="228"/>
              <w:jc w:val="both"/>
            </w:pPr>
            <w:r>
              <w:rPr>
                <w:rFonts w:ascii="Times New Roman" w:hAnsi="Times New Roman"/>
                <w:b w:val="0"/>
                <w:i w:val="0"/>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14:paraId="70C27C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2555BFF9">
            <w:pPr>
              <w:spacing w:before="0" w:after="0" w:line="336" w:lineRule="auto"/>
              <w:ind w:left="228"/>
              <w:jc w:val="center"/>
            </w:pPr>
            <w:r>
              <w:rPr>
                <w:rFonts w:ascii="Times New Roman" w:hAnsi="Times New Roman"/>
                <w:b w:val="0"/>
                <w:i w:val="0"/>
                <w:color w:val="000000"/>
                <w:sz w:val="24"/>
              </w:rPr>
              <w:t>1.1.1.2</w:t>
            </w:r>
          </w:p>
        </w:tc>
        <w:tc>
          <w:tcPr>
            <w:tcW w:w="12850" w:type="dxa"/>
            <w:tcMar>
              <w:top w:w="50" w:type="dxa"/>
              <w:left w:w="100" w:type="dxa"/>
            </w:tcMar>
            <w:vAlign w:val="center"/>
          </w:tcPr>
          <w:p w14:paraId="2165399C">
            <w:pPr>
              <w:spacing w:before="0" w:after="0" w:line="336" w:lineRule="auto"/>
              <w:ind w:left="228"/>
              <w:jc w:val="both"/>
            </w:pPr>
            <w:r>
              <w:rPr>
                <w:rFonts w:ascii="Times New Roman" w:hAnsi="Times New Roman"/>
                <w:b w:val="0"/>
                <w:i w:val="0"/>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14:paraId="743DE6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0E12EFBB">
            <w:pPr>
              <w:spacing w:before="0" w:after="0" w:line="336" w:lineRule="auto"/>
              <w:ind w:left="228"/>
              <w:jc w:val="center"/>
            </w:pPr>
            <w:r>
              <w:rPr>
                <w:rFonts w:ascii="Times New Roman" w:hAnsi="Times New Roman"/>
                <w:b w:val="0"/>
                <w:i w:val="0"/>
                <w:color w:val="000000"/>
                <w:sz w:val="24"/>
              </w:rPr>
              <w:t>1.1.1.3</w:t>
            </w:r>
          </w:p>
        </w:tc>
        <w:tc>
          <w:tcPr>
            <w:tcW w:w="12850" w:type="dxa"/>
            <w:tcMar>
              <w:top w:w="50" w:type="dxa"/>
              <w:left w:w="100" w:type="dxa"/>
            </w:tcMar>
            <w:vAlign w:val="center"/>
          </w:tcPr>
          <w:p w14:paraId="6926A81C">
            <w:pPr>
              <w:spacing w:before="0" w:after="0" w:line="336" w:lineRule="auto"/>
              <w:ind w:left="228"/>
              <w:jc w:val="both"/>
            </w:pPr>
            <w:r>
              <w:rPr>
                <w:rFonts w:ascii="Times New Roman" w:hAnsi="Times New Roman"/>
                <w:b w:val="0"/>
                <w:i w:val="0"/>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14:paraId="60A932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533C6D16">
            <w:pPr>
              <w:spacing w:before="0" w:after="0" w:line="336" w:lineRule="auto"/>
              <w:ind w:left="228"/>
              <w:jc w:val="center"/>
            </w:pPr>
            <w:r>
              <w:rPr>
                <w:rFonts w:ascii="Times New Roman" w:hAnsi="Times New Roman"/>
                <w:b w:val="0"/>
                <w:i w:val="0"/>
                <w:color w:val="000000"/>
                <w:sz w:val="24"/>
              </w:rPr>
              <w:t>1.1.2</w:t>
            </w:r>
          </w:p>
        </w:tc>
        <w:tc>
          <w:tcPr>
            <w:tcW w:w="12850" w:type="dxa"/>
            <w:tcMar>
              <w:top w:w="50" w:type="dxa"/>
              <w:left w:w="100" w:type="dxa"/>
            </w:tcMar>
            <w:vAlign w:val="center"/>
          </w:tcPr>
          <w:p w14:paraId="44409D02">
            <w:pPr>
              <w:spacing w:before="0" w:after="0" w:line="336" w:lineRule="auto"/>
              <w:ind w:left="228"/>
              <w:jc w:val="both"/>
            </w:pPr>
            <w:r>
              <w:rPr>
                <w:rFonts w:ascii="Times New Roman" w:hAnsi="Times New Roman"/>
                <w:b w:val="0"/>
                <w:i w:val="0"/>
                <w:color w:val="000000"/>
                <w:sz w:val="24"/>
              </w:rPr>
              <w:t xml:space="preserve">Монологическая речь </w:t>
            </w:r>
          </w:p>
          <w:p w14:paraId="509F035B">
            <w:pPr>
              <w:spacing w:before="0" w:after="0" w:line="336" w:lineRule="auto"/>
              <w:ind w:left="228"/>
              <w:jc w:val="both"/>
            </w:pPr>
            <w:r>
              <w:rPr>
                <w:rFonts w:ascii="Times New Roman" w:hAnsi="Times New Roman"/>
                <w:b w:val="0"/>
                <w:i w:val="0"/>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7 – 8 фраз)</w:t>
            </w:r>
          </w:p>
        </w:tc>
      </w:tr>
      <w:tr w14:paraId="0F907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41C0B4DA">
            <w:pPr>
              <w:spacing w:before="0" w:after="0" w:line="336" w:lineRule="auto"/>
              <w:ind w:left="228"/>
              <w:jc w:val="center"/>
            </w:pPr>
            <w:r>
              <w:rPr>
                <w:rFonts w:ascii="Times New Roman" w:hAnsi="Times New Roman"/>
                <w:b w:val="0"/>
                <w:i w:val="0"/>
                <w:color w:val="000000"/>
                <w:sz w:val="24"/>
              </w:rPr>
              <w:t>1.1.2.1</w:t>
            </w:r>
          </w:p>
        </w:tc>
        <w:tc>
          <w:tcPr>
            <w:tcW w:w="12850" w:type="dxa"/>
            <w:tcMar>
              <w:top w:w="50" w:type="dxa"/>
              <w:left w:w="100" w:type="dxa"/>
            </w:tcMar>
            <w:vAlign w:val="center"/>
          </w:tcPr>
          <w:p w14:paraId="7B8AAFA9">
            <w:pPr>
              <w:spacing w:before="0" w:after="0" w:line="336" w:lineRule="auto"/>
              <w:ind w:left="228"/>
              <w:jc w:val="both"/>
            </w:pPr>
            <w:r>
              <w:rPr>
                <w:rFonts w:ascii="Times New Roman" w:hAnsi="Times New Roman"/>
                <w:b w:val="0"/>
                <w:i w:val="0"/>
                <w:color w:val="000000"/>
                <w:sz w:val="24"/>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14:paraId="727F5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635441C0">
            <w:pPr>
              <w:spacing w:before="0" w:after="0" w:line="336" w:lineRule="auto"/>
              <w:ind w:left="228"/>
              <w:jc w:val="center"/>
            </w:pPr>
            <w:r>
              <w:rPr>
                <w:rFonts w:ascii="Times New Roman" w:hAnsi="Times New Roman"/>
                <w:b w:val="0"/>
                <w:i w:val="0"/>
                <w:color w:val="000000"/>
                <w:sz w:val="24"/>
              </w:rPr>
              <w:t>1.1.2.2</w:t>
            </w:r>
          </w:p>
        </w:tc>
        <w:tc>
          <w:tcPr>
            <w:tcW w:w="12850" w:type="dxa"/>
            <w:tcMar>
              <w:top w:w="50" w:type="dxa"/>
              <w:left w:w="100" w:type="dxa"/>
            </w:tcMar>
            <w:vAlign w:val="center"/>
          </w:tcPr>
          <w:p w14:paraId="44C2967D">
            <w:pPr>
              <w:spacing w:before="0" w:after="0" w:line="336" w:lineRule="auto"/>
              <w:ind w:left="228"/>
              <w:jc w:val="both"/>
            </w:pPr>
            <w:r>
              <w:rPr>
                <w:rFonts w:ascii="Times New Roman" w:hAnsi="Times New Roman"/>
                <w:b w:val="0"/>
                <w:i w:val="0"/>
                <w:color w:val="000000"/>
                <w:sz w:val="24"/>
              </w:rPr>
              <w:t>Повествование (сообщение)</w:t>
            </w:r>
          </w:p>
        </w:tc>
      </w:tr>
      <w:tr w14:paraId="07551C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58E60453">
            <w:pPr>
              <w:spacing w:before="0" w:after="0" w:line="336" w:lineRule="auto"/>
              <w:ind w:left="228"/>
              <w:jc w:val="center"/>
            </w:pPr>
            <w:r>
              <w:rPr>
                <w:rFonts w:ascii="Times New Roman" w:hAnsi="Times New Roman"/>
                <w:b w:val="0"/>
                <w:i w:val="0"/>
                <w:color w:val="000000"/>
                <w:sz w:val="24"/>
              </w:rPr>
              <w:t>1.1.2.3</w:t>
            </w:r>
          </w:p>
        </w:tc>
        <w:tc>
          <w:tcPr>
            <w:tcW w:w="12850" w:type="dxa"/>
            <w:tcMar>
              <w:top w:w="50" w:type="dxa"/>
              <w:left w:w="100" w:type="dxa"/>
            </w:tcMar>
            <w:vAlign w:val="center"/>
          </w:tcPr>
          <w:p w14:paraId="382B7F2D">
            <w:pPr>
              <w:spacing w:before="0" w:after="0" w:line="336" w:lineRule="auto"/>
              <w:ind w:left="228"/>
              <w:jc w:val="both"/>
            </w:pPr>
            <w:r>
              <w:rPr>
                <w:rFonts w:ascii="Times New Roman" w:hAnsi="Times New Roman"/>
                <w:b w:val="0"/>
                <w:i w:val="0"/>
                <w:color w:val="000000"/>
                <w:sz w:val="24"/>
              </w:rPr>
              <w:t xml:space="preserve">Изложение (пересказ) основного содержания прочитанного текста </w:t>
            </w:r>
          </w:p>
        </w:tc>
      </w:tr>
      <w:tr w14:paraId="2D0B8A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66257D72">
            <w:pPr>
              <w:spacing w:before="0" w:after="0" w:line="336" w:lineRule="auto"/>
              <w:ind w:left="228"/>
              <w:jc w:val="center"/>
            </w:pPr>
            <w:r>
              <w:rPr>
                <w:rFonts w:ascii="Times New Roman" w:hAnsi="Times New Roman"/>
                <w:b w:val="0"/>
                <w:i w:val="0"/>
                <w:color w:val="000000"/>
                <w:sz w:val="24"/>
              </w:rPr>
              <w:t>1.1.2.4</w:t>
            </w:r>
          </w:p>
        </w:tc>
        <w:tc>
          <w:tcPr>
            <w:tcW w:w="12850" w:type="dxa"/>
            <w:tcMar>
              <w:top w:w="50" w:type="dxa"/>
              <w:left w:w="100" w:type="dxa"/>
            </w:tcMar>
            <w:vAlign w:val="center"/>
          </w:tcPr>
          <w:p w14:paraId="7CEFC884">
            <w:pPr>
              <w:spacing w:before="0" w:after="0" w:line="336" w:lineRule="auto"/>
              <w:ind w:left="228"/>
              <w:jc w:val="both"/>
            </w:pPr>
            <w:r>
              <w:rPr>
                <w:rFonts w:ascii="Times New Roman" w:hAnsi="Times New Roman"/>
                <w:b w:val="0"/>
                <w:i w:val="0"/>
                <w:color w:val="000000"/>
                <w:sz w:val="24"/>
              </w:rPr>
              <w:t>Краткое изложение результатов выполненной проектной работы</w:t>
            </w:r>
          </w:p>
        </w:tc>
      </w:tr>
      <w:tr w14:paraId="7A7134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2FDC2529">
            <w:pPr>
              <w:spacing w:before="0" w:after="0" w:line="336" w:lineRule="auto"/>
              <w:ind w:left="228"/>
              <w:jc w:val="center"/>
            </w:pPr>
            <w:r>
              <w:rPr>
                <w:rFonts w:ascii="Times New Roman" w:hAnsi="Times New Roman"/>
                <w:b w:val="0"/>
                <w:i w:val="0"/>
                <w:color w:val="000000"/>
                <w:sz w:val="24"/>
              </w:rPr>
              <w:t>1.2</w:t>
            </w:r>
          </w:p>
        </w:tc>
        <w:tc>
          <w:tcPr>
            <w:tcW w:w="12850" w:type="dxa"/>
            <w:tcMar>
              <w:top w:w="50" w:type="dxa"/>
              <w:left w:w="100" w:type="dxa"/>
            </w:tcMar>
            <w:vAlign w:val="center"/>
          </w:tcPr>
          <w:p w14:paraId="50C71AF6">
            <w:pPr>
              <w:spacing w:before="0" w:after="0" w:line="336" w:lineRule="auto"/>
              <w:ind w:left="228"/>
              <w:jc w:val="both"/>
            </w:pPr>
            <w:r>
              <w:rPr>
                <w:rFonts w:ascii="Times New Roman" w:hAnsi="Times New Roman"/>
                <w:b w:val="0"/>
                <w:i/>
                <w:color w:val="000000"/>
                <w:sz w:val="24"/>
              </w:rPr>
              <w:t>Аудирование</w:t>
            </w:r>
          </w:p>
          <w:p w14:paraId="5C1623F0">
            <w:pPr>
              <w:spacing w:before="0" w:after="0" w:line="336" w:lineRule="auto"/>
              <w:ind w:left="228"/>
              <w:jc w:val="both"/>
            </w:pPr>
            <w:r>
              <w:rPr>
                <w:rFonts w:ascii="Times New Roman" w:hAnsi="Times New Roman"/>
                <w:b w:val="0"/>
                <w:i w:val="0"/>
                <w:color w:val="000000"/>
                <w:sz w:val="24"/>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14:paraId="78CE0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0D1DFD9B">
            <w:pPr>
              <w:spacing w:before="0" w:after="0" w:line="336" w:lineRule="auto"/>
              <w:ind w:left="228"/>
              <w:jc w:val="center"/>
            </w:pPr>
            <w:r>
              <w:rPr>
                <w:rFonts w:ascii="Times New Roman" w:hAnsi="Times New Roman"/>
                <w:b w:val="0"/>
                <w:i w:val="0"/>
                <w:color w:val="000000"/>
                <w:sz w:val="24"/>
              </w:rPr>
              <w:t>1.2.1</w:t>
            </w:r>
          </w:p>
        </w:tc>
        <w:tc>
          <w:tcPr>
            <w:tcW w:w="12850" w:type="dxa"/>
            <w:tcMar>
              <w:top w:w="50" w:type="dxa"/>
              <w:left w:w="100" w:type="dxa"/>
            </w:tcMar>
            <w:vAlign w:val="center"/>
          </w:tcPr>
          <w:p w14:paraId="3751FD0D">
            <w:pPr>
              <w:spacing w:before="0" w:after="0" w:line="336" w:lineRule="auto"/>
              <w:ind w:left="228"/>
              <w:jc w:val="both"/>
            </w:pPr>
            <w:r>
              <w:rPr>
                <w:rFonts w:ascii="Times New Roman" w:hAnsi="Times New Roman"/>
                <w:b w:val="0"/>
                <w:i w:val="0"/>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14:paraId="6CE6CB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42991E55">
            <w:pPr>
              <w:spacing w:before="0" w:after="0" w:line="336" w:lineRule="auto"/>
              <w:ind w:left="228"/>
              <w:jc w:val="center"/>
            </w:pPr>
            <w:r>
              <w:rPr>
                <w:rFonts w:ascii="Times New Roman" w:hAnsi="Times New Roman"/>
                <w:b w:val="0"/>
                <w:i w:val="0"/>
                <w:color w:val="000000"/>
                <w:sz w:val="24"/>
              </w:rPr>
              <w:t>1.2.2</w:t>
            </w:r>
          </w:p>
        </w:tc>
        <w:tc>
          <w:tcPr>
            <w:tcW w:w="12850" w:type="dxa"/>
            <w:tcMar>
              <w:top w:w="50" w:type="dxa"/>
              <w:left w:w="100" w:type="dxa"/>
            </w:tcMar>
            <w:vAlign w:val="center"/>
          </w:tcPr>
          <w:p w14:paraId="3B8D97A3">
            <w:pPr>
              <w:spacing w:before="0" w:after="0" w:line="336" w:lineRule="auto"/>
              <w:ind w:left="228"/>
              <w:jc w:val="both"/>
            </w:pPr>
            <w:r>
              <w:rPr>
                <w:rFonts w:ascii="Times New Roman" w:hAnsi="Times New Roman"/>
                <w:b w:val="0"/>
                <w:i w:val="0"/>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14:paraId="0C91E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41553B4E">
            <w:pPr>
              <w:spacing w:before="0" w:after="0" w:line="336" w:lineRule="auto"/>
              <w:ind w:left="228"/>
              <w:jc w:val="center"/>
            </w:pPr>
            <w:r>
              <w:rPr>
                <w:rFonts w:ascii="Times New Roman" w:hAnsi="Times New Roman"/>
                <w:b w:val="0"/>
                <w:i w:val="0"/>
                <w:color w:val="000000"/>
                <w:sz w:val="24"/>
              </w:rPr>
              <w:t>1.3</w:t>
            </w:r>
          </w:p>
        </w:tc>
        <w:tc>
          <w:tcPr>
            <w:tcW w:w="12850" w:type="dxa"/>
            <w:tcMar>
              <w:top w:w="50" w:type="dxa"/>
              <w:left w:w="100" w:type="dxa"/>
            </w:tcMar>
            <w:vAlign w:val="center"/>
          </w:tcPr>
          <w:p w14:paraId="41902023">
            <w:pPr>
              <w:spacing w:before="0" w:after="0" w:line="336" w:lineRule="auto"/>
              <w:ind w:left="228"/>
              <w:jc w:val="both"/>
            </w:pPr>
            <w:r>
              <w:rPr>
                <w:rFonts w:ascii="Times New Roman" w:hAnsi="Times New Roman"/>
                <w:b w:val="0"/>
                <w:i/>
                <w:color w:val="000000"/>
                <w:sz w:val="24"/>
              </w:rPr>
              <w:t>Смысловое чтение</w:t>
            </w:r>
          </w:p>
          <w:p w14:paraId="29A276B9">
            <w:pPr>
              <w:spacing w:before="0" w:after="0" w:line="336" w:lineRule="auto"/>
              <w:ind w:left="228"/>
              <w:jc w:val="both"/>
            </w:pPr>
            <w:r>
              <w:rPr>
                <w:rFonts w:ascii="Times New Roman" w:hAnsi="Times New Roman"/>
                <w:b w:val="0"/>
                <w:i w:val="0"/>
                <w:color w:val="000000"/>
                <w:sz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14:paraId="41CBB3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5CD7E15F">
            <w:pPr>
              <w:spacing w:before="0" w:after="0" w:line="336" w:lineRule="auto"/>
              <w:ind w:left="228"/>
              <w:jc w:val="center"/>
            </w:pPr>
            <w:r>
              <w:rPr>
                <w:rFonts w:ascii="Times New Roman" w:hAnsi="Times New Roman"/>
                <w:b w:val="0"/>
                <w:i w:val="0"/>
                <w:color w:val="000000"/>
                <w:sz w:val="24"/>
              </w:rPr>
              <w:t>1.3.1</w:t>
            </w:r>
          </w:p>
        </w:tc>
        <w:tc>
          <w:tcPr>
            <w:tcW w:w="12850" w:type="dxa"/>
            <w:tcMar>
              <w:top w:w="50" w:type="dxa"/>
              <w:left w:w="100" w:type="dxa"/>
            </w:tcMar>
            <w:vAlign w:val="center"/>
          </w:tcPr>
          <w:p w14:paraId="288F7E61">
            <w:pPr>
              <w:spacing w:before="0" w:after="0" w:line="336" w:lineRule="auto"/>
              <w:ind w:left="228"/>
              <w:jc w:val="both"/>
            </w:pPr>
            <w:r>
              <w:rPr>
                <w:rFonts w:ascii="Times New Roman" w:hAnsi="Times New Roman"/>
                <w:b w:val="0"/>
                <w:i w:val="0"/>
                <w:color w:val="000000"/>
                <w:sz w:val="24"/>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tc>
      </w:tr>
      <w:tr w14:paraId="755EE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26898326">
            <w:pPr>
              <w:spacing w:before="0" w:after="0" w:line="336" w:lineRule="auto"/>
              <w:ind w:left="228"/>
              <w:jc w:val="center"/>
            </w:pPr>
            <w:r>
              <w:rPr>
                <w:rFonts w:ascii="Times New Roman" w:hAnsi="Times New Roman"/>
                <w:b w:val="0"/>
                <w:i w:val="0"/>
                <w:color w:val="000000"/>
                <w:sz w:val="24"/>
              </w:rPr>
              <w:t>1.3.2</w:t>
            </w:r>
          </w:p>
        </w:tc>
        <w:tc>
          <w:tcPr>
            <w:tcW w:w="12850" w:type="dxa"/>
            <w:tcMar>
              <w:top w:w="50" w:type="dxa"/>
              <w:left w:w="100" w:type="dxa"/>
            </w:tcMar>
            <w:vAlign w:val="center"/>
          </w:tcPr>
          <w:p w14:paraId="76CCA7C4">
            <w:pPr>
              <w:spacing w:before="0" w:after="0" w:line="336" w:lineRule="auto"/>
              <w:ind w:left="228"/>
              <w:jc w:val="both"/>
            </w:pPr>
            <w:r>
              <w:rPr>
                <w:rFonts w:ascii="Times New Roman" w:hAnsi="Times New Roman"/>
                <w:b w:val="0"/>
                <w:i w:val="0"/>
                <w:color w:val="000000"/>
                <w:sz w:val="24"/>
              </w:rPr>
              <w:t>Чтение с пониманием запрашиваемой информации – умение находить в прочитанном тексте и понимать запрашиваемую информацию</w:t>
            </w:r>
          </w:p>
        </w:tc>
      </w:tr>
      <w:tr w14:paraId="232E57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0470AF03">
            <w:pPr>
              <w:spacing w:before="0" w:after="0" w:line="336" w:lineRule="auto"/>
              <w:ind w:left="228"/>
              <w:jc w:val="center"/>
            </w:pPr>
            <w:r>
              <w:rPr>
                <w:rFonts w:ascii="Times New Roman" w:hAnsi="Times New Roman"/>
                <w:b w:val="0"/>
                <w:i w:val="0"/>
                <w:color w:val="000000"/>
                <w:sz w:val="24"/>
              </w:rPr>
              <w:t>1.3.3</w:t>
            </w:r>
          </w:p>
        </w:tc>
        <w:tc>
          <w:tcPr>
            <w:tcW w:w="12850" w:type="dxa"/>
            <w:tcMar>
              <w:top w:w="50" w:type="dxa"/>
              <w:left w:w="100" w:type="dxa"/>
            </w:tcMar>
            <w:vAlign w:val="center"/>
          </w:tcPr>
          <w:p w14:paraId="3EE5F5DB">
            <w:pPr>
              <w:spacing w:before="0" w:after="0" w:line="336" w:lineRule="auto"/>
              <w:ind w:left="228"/>
              <w:jc w:val="both"/>
            </w:pPr>
            <w:r>
              <w:rPr>
                <w:rFonts w:ascii="Times New Roman" w:hAnsi="Times New Roman"/>
                <w:b w:val="0"/>
                <w:i w:val="0"/>
                <w:color w:val="000000"/>
                <w:sz w:val="24"/>
              </w:rPr>
              <w:t>Чтение несплошных текстов (таблиц) и понимание представленной в них информации</w:t>
            </w:r>
          </w:p>
        </w:tc>
      </w:tr>
      <w:tr w14:paraId="30025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639128C5">
            <w:pPr>
              <w:spacing w:before="0" w:after="0" w:line="336" w:lineRule="auto"/>
              <w:ind w:left="228"/>
              <w:jc w:val="center"/>
            </w:pPr>
            <w:r>
              <w:rPr>
                <w:rFonts w:ascii="Times New Roman" w:hAnsi="Times New Roman"/>
                <w:b w:val="0"/>
                <w:i w:val="0"/>
                <w:color w:val="000000"/>
                <w:sz w:val="24"/>
              </w:rPr>
              <w:t>1.4</w:t>
            </w:r>
          </w:p>
        </w:tc>
        <w:tc>
          <w:tcPr>
            <w:tcW w:w="12850" w:type="dxa"/>
            <w:tcMar>
              <w:top w:w="50" w:type="dxa"/>
              <w:left w:w="100" w:type="dxa"/>
            </w:tcMar>
            <w:vAlign w:val="center"/>
          </w:tcPr>
          <w:p w14:paraId="13EFF82E">
            <w:pPr>
              <w:spacing w:before="0" w:after="0" w:line="336" w:lineRule="auto"/>
              <w:ind w:left="228"/>
              <w:jc w:val="both"/>
            </w:pPr>
            <w:r>
              <w:rPr>
                <w:rFonts w:ascii="Times New Roman" w:hAnsi="Times New Roman"/>
                <w:b w:val="0"/>
                <w:i/>
                <w:color w:val="000000"/>
                <w:sz w:val="24"/>
              </w:rPr>
              <w:t>Письменная речь</w:t>
            </w:r>
          </w:p>
          <w:p w14:paraId="7CFB83B8">
            <w:pPr>
              <w:spacing w:before="0" w:after="0" w:line="336" w:lineRule="auto"/>
              <w:ind w:left="228"/>
              <w:jc w:val="left"/>
            </w:pPr>
            <w:r>
              <w:rPr>
                <w:rFonts w:ascii="Times New Roman" w:hAnsi="Times New Roman"/>
                <w:b w:val="0"/>
                <w:i w:val="0"/>
                <w:color w:val="000000"/>
                <w:sz w:val="24"/>
              </w:rPr>
              <w:t>Развитие умений письменной речи</w:t>
            </w:r>
          </w:p>
        </w:tc>
      </w:tr>
      <w:tr w14:paraId="60A99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70DE3270">
            <w:pPr>
              <w:spacing w:before="0" w:after="0" w:line="336" w:lineRule="auto"/>
              <w:ind w:left="228"/>
              <w:jc w:val="center"/>
            </w:pPr>
            <w:r>
              <w:rPr>
                <w:rFonts w:ascii="Times New Roman" w:hAnsi="Times New Roman"/>
                <w:b w:val="0"/>
                <w:i w:val="0"/>
                <w:color w:val="000000"/>
                <w:sz w:val="24"/>
              </w:rPr>
              <w:t>1.4.1</w:t>
            </w:r>
          </w:p>
        </w:tc>
        <w:tc>
          <w:tcPr>
            <w:tcW w:w="12850" w:type="dxa"/>
            <w:tcMar>
              <w:top w:w="50" w:type="dxa"/>
              <w:left w:w="100" w:type="dxa"/>
            </w:tcMar>
            <w:vAlign w:val="center"/>
          </w:tcPr>
          <w:p w14:paraId="4879C268">
            <w:pPr>
              <w:spacing w:before="0" w:after="0" w:line="336" w:lineRule="auto"/>
              <w:ind w:left="228"/>
              <w:jc w:val="both"/>
            </w:pPr>
            <w:r>
              <w:rPr>
                <w:rFonts w:ascii="Times New Roman" w:hAnsi="Times New Roman"/>
                <w:b w:val="0"/>
                <w:i w:val="0"/>
                <w:color w:val="000000"/>
                <w:sz w:val="24"/>
              </w:rPr>
              <w:t>Списывание текста и выписывание из него слов, словосочетаний, предложений в соответствии с решаемой коммуникативной задачей</w:t>
            </w:r>
          </w:p>
        </w:tc>
      </w:tr>
      <w:tr w14:paraId="30D5BA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3FBF9EEC">
            <w:pPr>
              <w:spacing w:before="0" w:after="0" w:line="336" w:lineRule="auto"/>
              <w:ind w:left="228"/>
              <w:jc w:val="center"/>
            </w:pPr>
            <w:r>
              <w:rPr>
                <w:rFonts w:ascii="Times New Roman" w:hAnsi="Times New Roman"/>
                <w:b w:val="0"/>
                <w:i w:val="0"/>
                <w:color w:val="000000"/>
                <w:sz w:val="24"/>
              </w:rPr>
              <w:t>1.4.2</w:t>
            </w:r>
          </w:p>
        </w:tc>
        <w:tc>
          <w:tcPr>
            <w:tcW w:w="12850" w:type="dxa"/>
            <w:tcMar>
              <w:top w:w="50" w:type="dxa"/>
              <w:left w:w="100" w:type="dxa"/>
            </w:tcMar>
            <w:vAlign w:val="center"/>
          </w:tcPr>
          <w:p w14:paraId="3906CBDA">
            <w:pPr>
              <w:spacing w:before="0" w:after="0" w:line="336" w:lineRule="auto"/>
              <w:ind w:left="228"/>
              <w:jc w:val="both"/>
            </w:pPr>
            <w:r>
              <w:rPr>
                <w:rFonts w:ascii="Times New Roman" w:hAnsi="Times New Roman"/>
                <w:b w:val="0"/>
                <w:i w:val="0"/>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14:paraId="2855E9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2DDA7EB6">
            <w:pPr>
              <w:spacing w:before="0" w:after="0" w:line="336" w:lineRule="auto"/>
              <w:ind w:left="228"/>
              <w:jc w:val="center"/>
            </w:pPr>
            <w:r>
              <w:rPr>
                <w:rFonts w:ascii="Times New Roman" w:hAnsi="Times New Roman"/>
                <w:b w:val="0"/>
                <w:i w:val="0"/>
                <w:color w:val="000000"/>
                <w:sz w:val="24"/>
              </w:rPr>
              <w:t>1.4.3</w:t>
            </w:r>
          </w:p>
        </w:tc>
        <w:tc>
          <w:tcPr>
            <w:tcW w:w="12850" w:type="dxa"/>
            <w:tcMar>
              <w:top w:w="50" w:type="dxa"/>
              <w:left w:w="100" w:type="dxa"/>
            </w:tcMar>
            <w:vAlign w:val="center"/>
          </w:tcPr>
          <w:p w14:paraId="5F49500C">
            <w:pPr>
              <w:spacing w:before="0" w:after="0" w:line="336" w:lineRule="auto"/>
              <w:ind w:left="228"/>
              <w:jc w:val="both"/>
            </w:pPr>
            <w:r>
              <w:rPr>
                <w:rFonts w:ascii="Times New Roman" w:hAnsi="Times New Roman"/>
                <w:b w:val="0"/>
                <w:i w:val="0"/>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14:paraId="1DCB85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73F739D2">
            <w:pPr>
              <w:spacing w:before="0" w:after="0" w:line="336" w:lineRule="auto"/>
              <w:ind w:left="228"/>
              <w:jc w:val="center"/>
            </w:pPr>
            <w:r>
              <w:rPr>
                <w:rFonts w:ascii="Times New Roman" w:hAnsi="Times New Roman"/>
                <w:b w:val="0"/>
                <w:i w:val="0"/>
                <w:color w:val="000000"/>
                <w:sz w:val="24"/>
              </w:rPr>
              <w:t>1.4.4</w:t>
            </w:r>
          </w:p>
        </w:tc>
        <w:tc>
          <w:tcPr>
            <w:tcW w:w="12850" w:type="dxa"/>
            <w:tcMar>
              <w:top w:w="50" w:type="dxa"/>
              <w:left w:w="100" w:type="dxa"/>
            </w:tcMar>
            <w:vAlign w:val="center"/>
          </w:tcPr>
          <w:p w14:paraId="3CE7CDA0">
            <w:pPr>
              <w:spacing w:before="0" w:after="0" w:line="336" w:lineRule="auto"/>
              <w:ind w:left="228"/>
              <w:jc w:val="both"/>
            </w:pPr>
            <w:r>
              <w:rPr>
                <w:rFonts w:ascii="Times New Roman" w:hAnsi="Times New Roman"/>
                <w:b w:val="0"/>
                <w:i w:val="0"/>
                <w:color w:val="000000"/>
                <w:sz w:val="24"/>
              </w:rPr>
              <w:t>Создание небольшого письменного высказывания с использованием образца, плана, иллюстраций (объём письменного высказывания – до 70 слов)</w:t>
            </w:r>
          </w:p>
        </w:tc>
      </w:tr>
      <w:tr w14:paraId="702AC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3CB05B34">
            <w:pPr>
              <w:spacing w:before="0" w:after="0" w:line="336" w:lineRule="auto"/>
              <w:ind w:left="228"/>
              <w:jc w:val="center"/>
            </w:pPr>
            <w:r>
              <w:rPr>
                <w:rFonts w:ascii="Times New Roman" w:hAnsi="Times New Roman"/>
                <w:b w:val="0"/>
                <w:i w:val="0"/>
                <w:color w:val="000000"/>
                <w:sz w:val="24"/>
              </w:rPr>
              <w:t>2</w:t>
            </w:r>
          </w:p>
        </w:tc>
        <w:tc>
          <w:tcPr>
            <w:tcW w:w="12850" w:type="dxa"/>
            <w:tcMar>
              <w:top w:w="50" w:type="dxa"/>
              <w:left w:w="100" w:type="dxa"/>
            </w:tcMar>
            <w:vAlign w:val="center"/>
          </w:tcPr>
          <w:p w14:paraId="788C9702">
            <w:pPr>
              <w:spacing w:before="0" w:after="0" w:line="336" w:lineRule="auto"/>
              <w:ind w:left="228"/>
              <w:jc w:val="left"/>
            </w:pPr>
            <w:r>
              <w:rPr>
                <w:rFonts w:ascii="Times New Roman" w:hAnsi="Times New Roman"/>
                <w:b w:val="0"/>
                <w:i w:val="0"/>
                <w:color w:val="000000"/>
                <w:sz w:val="24"/>
              </w:rPr>
              <w:t>Языковые знания и навыки</w:t>
            </w:r>
          </w:p>
        </w:tc>
      </w:tr>
      <w:tr w14:paraId="6411A5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09A74459">
            <w:pPr>
              <w:spacing w:before="0" w:after="0" w:line="336" w:lineRule="auto"/>
              <w:ind w:left="228"/>
              <w:jc w:val="center"/>
            </w:pPr>
            <w:r>
              <w:rPr>
                <w:rFonts w:ascii="Times New Roman" w:hAnsi="Times New Roman"/>
                <w:b w:val="0"/>
                <w:i w:val="0"/>
                <w:color w:val="000000"/>
                <w:sz w:val="24"/>
              </w:rPr>
              <w:t>2.1</w:t>
            </w:r>
          </w:p>
        </w:tc>
        <w:tc>
          <w:tcPr>
            <w:tcW w:w="12850" w:type="dxa"/>
            <w:tcMar>
              <w:top w:w="50" w:type="dxa"/>
              <w:left w:w="100" w:type="dxa"/>
            </w:tcMar>
            <w:vAlign w:val="center"/>
          </w:tcPr>
          <w:p w14:paraId="3AE93754">
            <w:pPr>
              <w:spacing w:before="0" w:after="0" w:line="336" w:lineRule="auto"/>
              <w:ind w:left="228"/>
              <w:jc w:val="left"/>
            </w:pPr>
            <w:r>
              <w:rPr>
                <w:rFonts w:ascii="Times New Roman" w:hAnsi="Times New Roman"/>
                <w:b w:val="0"/>
                <w:i/>
                <w:color w:val="000000"/>
                <w:sz w:val="24"/>
              </w:rPr>
              <w:t>Фонетическая сторона речи</w:t>
            </w:r>
          </w:p>
        </w:tc>
      </w:tr>
      <w:tr w14:paraId="31B8DB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0AA3B82F">
            <w:pPr>
              <w:spacing w:before="0" w:after="0" w:line="336" w:lineRule="auto"/>
              <w:ind w:left="228"/>
              <w:jc w:val="center"/>
            </w:pPr>
            <w:r>
              <w:rPr>
                <w:rFonts w:ascii="Times New Roman" w:hAnsi="Times New Roman"/>
                <w:b w:val="0"/>
                <w:i w:val="0"/>
                <w:color w:val="000000"/>
                <w:sz w:val="24"/>
              </w:rPr>
              <w:t>2.1.1</w:t>
            </w:r>
          </w:p>
        </w:tc>
        <w:tc>
          <w:tcPr>
            <w:tcW w:w="12850" w:type="dxa"/>
            <w:tcMar>
              <w:top w:w="50" w:type="dxa"/>
              <w:left w:w="100" w:type="dxa"/>
            </w:tcMar>
            <w:vAlign w:val="center"/>
          </w:tcPr>
          <w:p w14:paraId="03FF63E4">
            <w:pPr>
              <w:spacing w:before="0" w:after="0" w:line="336" w:lineRule="auto"/>
              <w:ind w:left="228"/>
              <w:jc w:val="both"/>
            </w:pPr>
            <w:r>
              <w:rPr>
                <w:rFonts w:ascii="Times New Roman" w:hAnsi="Times New Roman"/>
                <w:b w:val="0"/>
                <w:i w:val="0"/>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14:paraId="6F060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21FAEE69">
            <w:pPr>
              <w:spacing w:before="0" w:after="0" w:line="336" w:lineRule="auto"/>
              <w:ind w:left="228"/>
              <w:jc w:val="center"/>
            </w:pPr>
            <w:r>
              <w:rPr>
                <w:rFonts w:ascii="Times New Roman" w:hAnsi="Times New Roman"/>
                <w:b w:val="0"/>
                <w:i w:val="0"/>
                <w:color w:val="000000"/>
                <w:sz w:val="24"/>
              </w:rPr>
              <w:t>2.1.2</w:t>
            </w:r>
          </w:p>
        </w:tc>
        <w:tc>
          <w:tcPr>
            <w:tcW w:w="12850" w:type="dxa"/>
            <w:tcMar>
              <w:top w:w="50" w:type="dxa"/>
              <w:left w:w="100" w:type="dxa"/>
            </w:tcMar>
            <w:vAlign w:val="center"/>
          </w:tcPr>
          <w:p w14:paraId="085B2239">
            <w:pPr>
              <w:spacing w:before="0" w:after="0" w:line="336" w:lineRule="auto"/>
              <w:ind w:left="228"/>
              <w:jc w:val="both"/>
            </w:pPr>
            <w:r>
              <w:rPr>
                <w:rFonts w:ascii="Times New Roman" w:hAnsi="Times New Roman"/>
                <w:b w:val="0"/>
                <w:i w:val="0"/>
                <w:color w:val="000000"/>
                <w:sz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14:paraId="75D8C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40971DA0">
            <w:pPr>
              <w:spacing w:before="0" w:after="0" w:line="336" w:lineRule="auto"/>
              <w:ind w:left="228"/>
              <w:jc w:val="center"/>
            </w:pPr>
            <w:r>
              <w:rPr>
                <w:rFonts w:ascii="Times New Roman" w:hAnsi="Times New Roman"/>
                <w:b w:val="0"/>
                <w:i w:val="0"/>
                <w:color w:val="000000"/>
                <w:sz w:val="24"/>
              </w:rPr>
              <w:t>2.2</w:t>
            </w:r>
          </w:p>
        </w:tc>
        <w:tc>
          <w:tcPr>
            <w:tcW w:w="12850" w:type="dxa"/>
            <w:tcMar>
              <w:top w:w="50" w:type="dxa"/>
              <w:left w:w="100" w:type="dxa"/>
            </w:tcMar>
            <w:vAlign w:val="center"/>
          </w:tcPr>
          <w:p w14:paraId="042B71D4">
            <w:pPr>
              <w:spacing w:before="0" w:after="0" w:line="336" w:lineRule="auto"/>
              <w:ind w:left="228"/>
              <w:jc w:val="left"/>
            </w:pPr>
            <w:r>
              <w:rPr>
                <w:rFonts w:ascii="Times New Roman" w:hAnsi="Times New Roman"/>
                <w:b w:val="0"/>
                <w:i/>
                <w:color w:val="000000"/>
                <w:sz w:val="24"/>
              </w:rPr>
              <w:t>Графика, орфография и пунктуация</w:t>
            </w:r>
          </w:p>
        </w:tc>
      </w:tr>
      <w:tr w14:paraId="4F2011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304D8602">
            <w:pPr>
              <w:spacing w:before="0" w:after="0" w:line="336" w:lineRule="auto"/>
              <w:ind w:left="228"/>
              <w:jc w:val="center"/>
            </w:pPr>
            <w:r>
              <w:rPr>
                <w:rFonts w:ascii="Times New Roman" w:hAnsi="Times New Roman"/>
                <w:b w:val="0"/>
                <w:i w:val="0"/>
                <w:color w:val="000000"/>
                <w:sz w:val="24"/>
              </w:rPr>
              <w:t>2.2.1</w:t>
            </w:r>
          </w:p>
        </w:tc>
        <w:tc>
          <w:tcPr>
            <w:tcW w:w="12850" w:type="dxa"/>
            <w:tcMar>
              <w:top w:w="50" w:type="dxa"/>
              <w:left w:w="100" w:type="dxa"/>
            </w:tcMar>
            <w:vAlign w:val="center"/>
          </w:tcPr>
          <w:p w14:paraId="17B10BB5">
            <w:pPr>
              <w:spacing w:before="0" w:after="0" w:line="336" w:lineRule="auto"/>
              <w:ind w:left="228"/>
              <w:jc w:val="both"/>
            </w:pPr>
            <w:r>
              <w:rPr>
                <w:rFonts w:ascii="Times New Roman" w:hAnsi="Times New Roman"/>
                <w:b w:val="0"/>
                <w:i w:val="0"/>
                <w:color w:val="000000"/>
                <w:sz w:val="24"/>
              </w:rPr>
              <w:t>Правильное написание изученных слов</w:t>
            </w:r>
          </w:p>
        </w:tc>
      </w:tr>
      <w:tr w14:paraId="3A7B7A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428A37C0">
            <w:pPr>
              <w:spacing w:before="0" w:after="0" w:line="336" w:lineRule="auto"/>
              <w:ind w:left="228"/>
              <w:jc w:val="center"/>
            </w:pPr>
            <w:r>
              <w:rPr>
                <w:rFonts w:ascii="Times New Roman" w:hAnsi="Times New Roman"/>
                <w:b w:val="0"/>
                <w:i w:val="0"/>
                <w:color w:val="000000"/>
                <w:sz w:val="24"/>
              </w:rPr>
              <w:t>2.2.2</w:t>
            </w:r>
          </w:p>
        </w:tc>
        <w:tc>
          <w:tcPr>
            <w:tcW w:w="12850" w:type="dxa"/>
            <w:tcMar>
              <w:top w:w="50" w:type="dxa"/>
              <w:left w:w="100" w:type="dxa"/>
            </w:tcMar>
            <w:vAlign w:val="center"/>
          </w:tcPr>
          <w:p w14:paraId="73A75010">
            <w:pPr>
              <w:spacing w:before="0" w:after="0" w:line="336" w:lineRule="auto"/>
              <w:ind w:left="228"/>
              <w:jc w:val="both"/>
            </w:pPr>
            <w:r>
              <w:rPr>
                <w:rFonts w:ascii="Times New Roman" w:hAnsi="Times New Roman"/>
                <w:b w:val="0"/>
                <w:i w:val="0"/>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14:paraId="0FF5A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42D26AB0">
            <w:pPr>
              <w:spacing w:before="0" w:after="0" w:line="336" w:lineRule="auto"/>
              <w:ind w:left="228"/>
              <w:jc w:val="center"/>
            </w:pPr>
            <w:r>
              <w:rPr>
                <w:rFonts w:ascii="Times New Roman" w:hAnsi="Times New Roman"/>
                <w:b w:val="0"/>
                <w:i w:val="0"/>
                <w:color w:val="000000"/>
                <w:sz w:val="24"/>
              </w:rPr>
              <w:t>2.2.3</w:t>
            </w:r>
          </w:p>
        </w:tc>
        <w:tc>
          <w:tcPr>
            <w:tcW w:w="12850" w:type="dxa"/>
            <w:tcMar>
              <w:top w:w="50" w:type="dxa"/>
              <w:left w:w="100" w:type="dxa"/>
            </w:tcMar>
            <w:vAlign w:val="center"/>
          </w:tcPr>
          <w:p w14:paraId="019C3426">
            <w:pPr>
              <w:spacing w:before="0" w:after="0" w:line="336" w:lineRule="auto"/>
              <w:ind w:left="228"/>
              <w:jc w:val="both"/>
            </w:pPr>
            <w:r>
              <w:rPr>
                <w:rFonts w:ascii="Times New Roman" w:hAnsi="Times New Roman"/>
                <w:b w:val="0"/>
                <w:i w:val="0"/>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14:paraId="1DF48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4B2CC2AC">
            <w:pPr>
              <w:spacing w:before="0" w:after="0" w:line="336" w:lineRule="auto"/>
              <w:ind w:left="228"/>
              <w:jc w:val="center"/>
            </w:pPr>
            <w:r>
              <w:rPr>
                <w:rFonts w:ascii="Times New Roman" w:hAnsi="Times New Roman"/>
                <w:b w:val="0"/>
                <w:i w:val="0"/>
                <w:color w:val="000000"/>
                <w:sz w:val="24"/>
              </w:rPr>
              <w:t>2.3</w:t>
            </w:r>
          </w:p>
        </w:tc>
        <w:tc>
          <w:tcPr>
            <w:tcW w:w="12850" w:type="dxa"/>
            <w:tcMar>
              <w:top w:w="50" w:type="dxa"/>
              <w:left w:w="100" w:type="dxa"/>
            </w:tcMar>
            <w:vAlign w:val="center"/>
          </w:tcPr>
          <w:p w14:paraId="3466FACE">
            <w:pPr>
              <w:spacing w:before="0" w:after="0" w:line="336" w:lineRule="auto"/>
              <w:ind w:left="228"/>
              <w:jc w:val="left"/>
            </w:pPr>
            <w:r>
              <w:rPr>
                <w:rFonts w:ascii="Times New Roman" w:hAnsi="Times New Roman"/>
                <w:b w:val="0"/>
                <w:i/>
                <w:color w:val="000000"/>
                <w:sz w:val="24"/>
              </w:rPr>
              <w:t>Лексическая сторона речи</w:t>
            </w:r>
          </w:p>
        </w:tc>
      </w:tr>
      <w:tr w14:paraId="649FC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3026EEA2">
            <w:pPr>
              <w:spacing w:before="0" w:after="0" w:line="336" w:lineRule="auto"/>
              <w:ind w:left="228"/>
              <w:jc w:val="center"/>
            </w:pPr>
            <w:r>
              <w:rPr>
                <w:rFonts w:ascii="Times New Roman" w:hAnsi="Times New Roman"/>
                <w:b w:val="0"/>
                <w:i w:val="0"/>
                <w:color w:val="000000"/>
                <w:sz w:val="24"/>
              </w:rPr>
              <w:t>2.3.1</w:t>
            </w:r>
          </w:p>
        </w:tc>
        <w:tc>
          <w:tcPr>
            <w:tcW w:w="12850" w:type="dxa"/>
            <w:tcMar>
              <w:top w:w="50" w:type="dxa"/>
              <w:left w:w="100" w:type="dxa"/>
            </w:tcMar>
            <w:vAlign w:val="center"/>
          </w:tcPr>
          <w:p w14:paraId="219F68F9">
            <w:pPr>
              <w:spacing w:before="0" w:after="0" w:line="336" w:lineRule="auto"/>
              <w:ind w:left="228"/>
              <w:jc w:val="both"/>
            </w:pPr>
            <w:r>
              <w:rPr>
                <w:rFonts w:ascii="Times New Roman" w:hAnsi="Times New Roman"/>
                <w:b w:val="0"/>
                <w:i w:val="0"/>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14:paraId="37D50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5A249608">
            <w:pPr>
              <w:spacing w:before="0" w:after="0" w:line="336" w:lineRule="auto"/>
              <w:ind w:left="228"/>
              <w:jc w:val="center"/>
            </w:pPr>
            <w:r>
              <w:rPr>
                <w:rFonts w:ascii="Times New Roman" w:hAnsi="Times New Roman"/>
                <w:b w:val="0"/>
                <w:i w:val="0"/>
                <w:color w:val="000000"/>
                <w:sz w:val="24"/>
              </w:rPr>
              <w:t>2.3.2</w:t>
            </w:r>
          </w:p>
        </w:tc>
        <w:tc>
          <w:tcPr>
            <w:tcW w:w="12850" w:type="dxa"/>
            <w:tcMar>
              <w:top w:w="50" w:type="dxa"/>
              <w:left w:w="100" w:type="dxa"/>
            </w:tcMar>
            <w:vAlign w:val="center"/>
          </w:tcPr>
          <w:p w14:paraId="485D6D03">
            <w:pPr>
              <w:spacing w:before="0" w:after="0" w:line="336" w:lineRule="auto"/>
              <w:ind w:left="228"/>
              <w:jc w:val="both"/>
            </w:pPr>
            <w:r>
              <w:rPr>
                <w:rFonts w:ascii="Times New Roman" w:hAnsi="Times New Roman"/>
                <w:b w:val="0"/>
                <w:i w:val="0"/>
                <w:color w:val="000000"/>
                <w:sz w:val="24"/>
              </w:rPr>
              <w:t>Синонимы. Антонимы</w:t>
            </w:r>
          </w:p>
        </w:tc>
      </w:tr>
      <w:tr w14:paraId="38B96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7F5A1E3D">
            <w:pPr>
              <w:spacing w:before="0" w:after="0" w:line="336" w:lineRule="auto"/>
              <w:ind w:left="228"/>
              <w:jc w:val="center"/>
            </w:pPr>
            <w:r>
              <w:rPr>
                <w:rFonts w:ascii="Times New Roman" w:hAnsi="Times New Roman"/>
                <w:b w:val="0"/>
                <w:i w:val="0"/>
                <w:color w:val="000000"/>
                <w:sz w:val="24"/>
              </w:rPr>
              <w:t>2.3.3</w:t>
            </w:r>
          </w:p>
        </w:tc>
        <w:tc>
          <w:tcPr>
            <w:tcW w:w="12850" w:type="dxa"/>
            <w:tcMar>
              <w:top w:w="50" w:type="dxa"/>
              <w:left w:w="100" w:type="dxa"/>
            </w:tcMar>
            <w:vAlign w:val="center"/>
          </w:tcPr>
          <w:p w14:paraId="4A04FAED">
            <w:pPr>
              <w:spacing w:before="0" w:after="0" w:line="336" w:lineRule="auto"/>
              <w:ind w:left="228"/>
              <w:jc w:val="both"/>
            </w:pPr>
            <w:r>
              <w:rPr>
                <w:rFonts w:ascii="Times New Roman" w:hAnsi="Times New Roman"/>
                <w:b w:val="0"/>
                <w:i w:val="0"/>
                <w:color w:val="000000"/>
                <w:sz w:val="24"/>
              </w:rPr>
              <w:t>Интернациональные слова</w:t>
            </w:r>
          </w:p>
        </w:tc>
      </w:tr>
      <w:tr w14:paraId="5EEAF4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4B9AA1F3">
            <w:pPr>
              <w:spacing w:before="0" w:after="0" w:line="336" w:lineRule="auto"/>
              <w:ind w:left="228"/>
              <w:jc w:val="center"/>
            </w:pPr>
            <w:r>
              <w:rPr>
                <w:rFonts w:ascii="Times New Roman" w:hAnsi="Times New Roman"/>
                <w:b w:val="0"/>
                <w:i w:val="0"/>
                <w:color w:val="000000"/>
                <w:sz w:val="24"/>
              </w:rPr>
              <w:t>2.3.4</w:t>
            </w:r>
          </w:p>
        </w:tc>
        <w:tc>
          <w:tcPr>
            <w:tcW w:w="12850" w:type="dxa"/>
            <w:tcMar>
              <w:top w:w="50" w:type="dxa"/>
              <w:left w:w="100" w:type="dxa"/>
            </w:tcMar>
            <w:vAlign w:val="center"/>
          </w:tcPr>
          <w:p w14:paraId="04C4DF63">
            <w:pPr>
              <w:spacing w:before="0" w:after="0" w:line="336" w:lineRule="auto"/>
              <w:ind w:left="228"/>
              <w:jc w:val="both"/>
            </w:pPr>
            <w:r>
              <w:rPr>
                <w:rFonts w:ascii="Times New Roman" w:hAnsi="Times New Roman"/>
                <w:b w:val="0"/>
                <w:i w:val="0"/>
                <w:color w:val="000000"/>
                <w:sz w:val="24"/>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14:paraId="3DB741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2DCB8B2B">
            <w:pPr>
              <w:spacing w:before="0" w:after="0" w:line="336" w:lineRule="auto"/>
              <w:ind w:left="228"/>
              <w:jc w:val="center"/>
            </w:pPr>
            <w:r>
              <w:rPr>
                <w:rFonts w:ascii="Times New Roman" w:hAnsi="Times New Roman"/>
                <w:b w:val="0"/>
                <w:i w:val="0"/>
                <w:color w:val="000000"/>
                <w:sz w:val="24"/>
              </w:rPr>
              <w:t>2.3.5</w:t>
            </w:r>
          </w:p>
        </w:tc>
        <w:tc>
          <w:tcPr>
            <w:tcW w:w="12850" w:type="dxa"/>
            <w:tcMar>
              <w:top w:w="50" w:type="dxa"/>
              <w:left w:w="100" w:type="dxa"/>
            </w:tcMar>
            <w:vAlign w:val="center"/>
          </w:tcPr>
          <w:p w14:paraId="58679E0A">
            <w:pPr>
              <w:spacing w:before="0" w:after="0" w:line="336" w:lineRule="auto"/>
              <w:ind w:left="228"/>
              <w:jc w:val="both"/>
            </w:pPr>
            <w:r>
              <w:rPr>
                <w:rFonts w:ascii="Times New Roman" w:hAnsi="Times New Roman"/>
                <w:b w:val="0"/>
                <w:i w:val="0"/>
                <w:color w:val="000000"/>
                <w:sz w:val="24"/>
              </w:rPr>
              <w:t>Основные способы словообразования – аффиксация:</w:t>
            </w:r>
          </w:p>
        </w:tc>
      </w:tr>
      <w:tr w14:paraId="254E2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63C56967">
            <w:pPr>
              <w:spacing w:before="0" w:after="0" w:line="336" w:lineRule="auto"/>
              <w:ind w:left="228"/>
              <w:jc w:val="center"/>
            </w:pPr>
            <w:r>
              <w:rPr>
                <w:rFonts w:ascii="Times New Roman" w:hAnsi="Times New Roman"/>
                <w:b w:val="0"/>
                <w:i w:val="0"/>
                <w:color w:val="000000"/>
                <w:sz w:val="24"/>
              </w:rPr>
              <w:t>2.3.5.1</w:t>
            </w:r>
          </w:p>
        </w:tc>
        <w:tc>
          <w:tcPr>
            <w:tcW w:w="12850" w:type="dxa"/>
            <w:tcMar>
              <w:top w:w="50" w:type="dxa"/>
              <w:left w:w="100" w:type="dxa"/>
            </w:tcMar>
            <w:vAlign w:val="center"/>
          </w:tcPr>
          <w:p w14:paraId="0A86602F">
            <w:pPr>
              <w:spacing w:before="0" w:after="0" w:line="336" w:lineRule="auto"/>
              <w:ind w:left="228"/>
              <w:jc w:val="both"/>
            </w:pPr>
            <w:r>
              <w:rPr>
                <w:rFonts w:ascii="Times New Roman" w:hAnsi="Times New Roman"/>
                <w:b w:val="0"/>
                <w:i w:val="0"/>
                <w:color w:val="000000"/>
                <w:sz w:val="24"/>
              </w:rPr>
              <w:t>образование имён существительных при помощи суффикса -</w:t>
            </w:r>
            <w:r>
              <w:rPr>
                <w:rFonts w:ascii="Times New Roman" w:hAnsi="Times New Roman"/>
                <w:b w:val="0"/>
                <w:i/>
                <w:color w:val="000000"/>
                <w:sz w:val="24"/>
              </w:rPr>
              <w:t xml:space="preserve">ing- </w:t>
            </w:r>
            <w:r>
              <w:rPr>
                <w:rFonts w:ascii="Times New Roman" w:hAnsi="Times New Roman"/>
                <w:b w:val="0"/>
                <w:i w:val="0"/>
                <w:color w:val="000000"/>
                <w:sz w:val="24"/>
              </w:rPr>
              <w:t>(</w:t>
            </w:r>
            <w:r>
              <w:rPr>
                <w:rFonts w:ascii="Times New Roman" w:hAnsi="Times New Roman"/>
                <w:b w:val="0"/>
                <w:i/>
                <w:color w:val="000000"/>
                <w:sz w:val="24"/>
              </w:rPr>
              <w:t>reading</w:t>
            </w:r>
            <w:r>
              <w:rPr>
                <w:rFonts w:ascii="Times New Roman" w:hAnsi="Times New Roman"/>
                <w:b w:val="0"/>
                <w:i w:val="0"/>
                <w:color w:val="000000"/>
                <w:sz w:val="24"/>
              </w:rPr>
              <w:t>)</w:t>
            </w:r>
          </w:p>
        </w:tc>
      </w:tr>
      <w:tr w14:paraId="54321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2C947E41">
            <w:pPr>
              <w:spacing w:before="0" w:after="0" w:line="336" w:lineRule="auto"/>
              <w:ind w:left="228"/>
              <w:jc w:val="center"/>
            </w:pPr>
            <w:r>
              <w:rPr>
                <w:rFonts w:ascii="Times New Roman" w:hAnsi="Times New Roman"/>
                <w:b w:val="0"/>
                <w:i w:val="0"/>
                <w:color w:val="000000"/>
                <w:sz w:val="24"/>
              </w:rPr>
              <w:t>2.3.5.2</w:t>
            </w:r>
          </w:p>
        </w:tc>
        <w:tc>
          <w:tcPr>
            <w:tcW w:w="12850" w:type="dxa"/>
            <w:tcMar>
              <w:top w:w="50" w:type="dxa"/>
              <w:left w:w="100" w:type="dxa"/>
            </w:tcMar>
            <w:vAlign w:val="center"/>
          </w:tcPr>
          <w:p w14:paraId="0F01E0ED">
            <w:pPr>
              <w:spacing w:before="0" w:after="0" w:line="336" w:lineRule="auto"/>
              <w:ind w:left="228"/>
              <w:jc w:val="both"/>
            </w:pPr>
            <w:r>
              <w:rPr>
                <w:rFonts w:ascii="Times New Roman" w:hAnsi="Times New Roman"/>
                <w:b w:val="0"/>
                <w:i w:val="0"/>
                <w:color w:val="000000"/>
                <w:sz w:val="24"/>
              </w:rPr>
              <w:t xml:space="preserve">образование имён прилагательных при помощи суффиксов </w:t>
            </w:r>
            <w:r>
              <w:rPr>
                <w:rFonts w:ascii="Times New Roman" w:hAnsi="Times New Roman"/>
                <w:b w:val="0"/>
                <w:i/>
                <w:color w:val="000000"/>
                <w:sz w:val="24"/>
              </w:rPr>
              <w:t>-al</w:t>
            </w:r>
            <w:r>
              <w:rPr>
                <w:rFonts w:ascii="Times New Roman" w:hAnsi="Times New Roman"/>
                <w:b w:val="0"/>
                <w:i w:val="0"/>
                <w:color w:val="000000"/>
                <w:sz w:val="24"/>
              </w:rPr>
              <w:t xml:space="preserve"> (</w:t>
            </w:r>
            <w:r>
              <w:rPr>
                <w:rFonts w:ascii="Times New Roman" w:hAnsi="Times New Roman"/>
                <w:b w:val="0"/>
                <w:i/>
                <w:color w:val="000000"/>
                <w:sz w:val="24"/>
              </w:rPr>
              <w:t>typical</w:t>
            </w:r>
            <w:r>
              <w:rPr>
                <w:rFonts w:ascii="Times New Roman" w:hAnsi="Times New Roman"/>
                <w:b w:val="0"/>
                <w:i w:val="0"/>
                <w:color w:val="000000"/>
                <w:sz w:val="24"/>
              </w:rPr>
              <w:t xml:space="preserve">), </w:t>
            </w:r>
            <w:r>
              <w:rPr>
                <w:rFonts w:ascii="Times New Roman" w:hAnsi="Times New Roman"/>
                <w:b w:val="0"/>
                <w:i/>
                <w:color w:val="000000"/>
                <w:sz w:val="24"/>
              </w:rPr>
              <w:t>-ing</w:t>
            </w:r>
            <w:r>
              <w:rPr>
                <w:rFonts w:ascii="Times New Roman" w:hAnsi="Times New Roman"/>
                <w:b w:val="0"/>
                <w:i w:val="0"/>
                <w:color w:val="000000"/>
                <w:sz w:val="24"/>
              </w:rPr>
              <w:t xml:space="preserve"> (</w:t>
            </w:r>
            <w:r>
              <w:rPr>
                <w:rFonts w:ascii="Times New Roman" w:hAnsi="Times New Roman"/>
                <w:b w:val="0"/>
                <w:i/>
                <w:color w:val="000000"/>
                <w:sz w:val="24"/>
              </w:rPr>
              <w:t>amazing</w:t>
            </w:r>
            <w:r>
              <w:rPr>
                <w:rFonts w:ascii="Times New Roman" w:hAnsi="Times New Roman"/>
                <w:b w:val="0"/>
                <w:i w:val="0"/>
                <w:color w:val="000000"/>
                <w:sz w:val="24"/>
              </w:rPr>
              <w:t xml:space="preserve">), </w:t>
            </w:r>
            <w:r>
              <w:rPr>
                <w:rFonts w:ascii="Times New Roman" w:hAnsi="Times New Roman"/>
                <w:b w:val="0"/>
                <w:i/>
                <w:color w:val="000000"/>
                <w:sz w:val="24"/>
              </w:rPr>
              <w:t>-less</w:t>
            </w:r>
            <w:r>
              <w:rPr>
                <w:rFonts w:ascii="Times New Roman" w:hAnsi="Times New Roman"/>
                <w:b w:val="0"/>
                <w:i w:val="0"/>
                <w:color w:val="000000"/>
                <w:sz w:val="24"/>
              </w:rPr>
              <w:t xml:space="preserve"> (</w:t>
            </w:r>
            <w:r>
              <w:rPr>
                <w:rFonts w:ascii="Times New Roman" w:hAnsi="Times New Roman"/>
                <w:b w:val="0"/>
                <w:i/>
                <w:color w:val="000000"/>
                <w:sz w:val="24"/>
              </w:rPr>
              <w:t>useless</w:t>
            </w:r>
            <w:r>
              <w:rPr>
                <w:rFonts w:ascii="Times New Roman" w:hAnsi="Times New Roman"/>
                <w:b w:val="0"/>
                <w:i w:val="0"/>
                <w:color w:val="000000"/>
                <w:sz w:val="24"/>
              </w:rPr>
              <w:t>), -</w:t>
            </w:r>
            <w:r>
              <w:rPr>
                <w:rFonts w:ascii="Times New Roman" w:hAnsi="Times New Roman"/>
                <w:b w:val="0"/>
                <w:i/>
                <w:color w:val="000000"/>
                <w:sz w:val="24"/>
              </w:rPr>
              <w:t>ive</w:t>
            </w:r>
            <w:r>
              <w:rPr>
                <w:rFonts w:ascii="Times New Roman" w:hAnsi="Times New Roman"/>
                <w:b w:val="0"/>
                <w:i w:val="0"/>
                <w:color w:val="000000"/>
                <w:sz w:val="24"/>
              </w:rPr>
              <w:t xml:space="preserve"> (</w:t>
            </w:r>
            <w:r>
              <w:rPr>
                <w:rFonts w:ascii="Times New Roman" w:hAnsi="Times New Roman"/>
                <w:b w:val="0"/>
                <w:i/>
                <w:color w:val="000000"/>
                <w:sz w:val="24"/>
              </w:rPr>
              <w:t>impressive</w:t>
            </w:r>
            <w:r>
              <w:rPr>
                <w:rFonts w:ascii="Times New Roman" w:hAnsi="Times New Roman"/>
                <w:b w:val="0"/>
                <w:i w:val="0"/>
                <w:color w:val="000000"/>
                <w:sz w:val="24"/>
              </w:rPr>
              <w:t>)</w:t>
            </w:r>
          </w:p>
        </w:tc>
      </w:tr>
      <w:tr w14:paraId="27F0F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7D829965">
            <w:pPr>
              <w:spacing w:before="0" w:after="0" w:line="336" w:lineRule="auto"/>
              <w:ind w:left="228"/>
              <w:jc w:val="center"/>
            </w:pPr>
            <w:r>
              <w:rPr>
                <w:rFonts w:ascii="Times New Roman" w:hAnsi="Times New Roman"/>
                <w:b w:val="0"/>
                <w:i w:val="0"/>
                <w:color w:val="000000"/>
                <w:sz w:val="24"/>
              </w:rPr>
              <w:t>2.4</w:t>
            </w:r>
          </w:p>
        </w:tc>
        <w:tc>
          <w:tcPr>
            <w:tcW w:w="12850" w:type="dxa"/>
            <w:tcMar>
              <w:top w:w="50" w:type="dxa"/>
              <w:left w:w="100" w:type="dxa"/>
            </w:tcMar>
            <w:vAlign w:val="center"/>
          </w:tcPr>
          <w:p w14:paraId="0400B601">
            <w:pPr>
              <w:spacing w:before="0" w:after="0" w:line="336" w:lineRule="auto"/>
              <w:ind w:left="228"/>
              <w:jc w:val="both"/>
            </w:pPr>
            <w:r>
              <w:rPr>
                <w:rFonts w:ascii="Times New Roman" w:hAnsi="Times New Roman"/>
                <w:b w:val="0"/>
                <w:i/>
                <w:color w:val="000000"/>
                <w:sz w:val="24"/>
              </w:rPr>
              <w:t>Грамматическая сторона речи</w:t>
            </w:r>
          </w:p>
          <w:p w14:paraId="7BDB9726">
            <w:pPr>
              <w:spacing w:before="0" w:after="0" w:line="336" w:lineRule="auto"/>
              <w:ind w:left="228"/>
              <w:jc w:val="both"/>
            </w:pPr>
            <w:r>
              <w:rPr>
                <w:rFonts w:ascii="Times New Roman" w:hAnsi="Times New Roman"/>
                <w:b w:val="0"/>
                <w:i w:val="0"/>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14:paraId="67E0CC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6F008777">
            <w:pPr>
              <w:spacing w:before="0" w:after="0" w:line="336" w:lineRule="auto"/>
              <w:ind w:left="228"/>
              <w:jc w:val="center"/>
            </w:pPr>
            <w:r>
              <w:rPr>
                <w:rFonts w:ascii="Times New Roman" w:hAnsi="Times New Roman"/>
                <w:b w:val="0"/>
                <w:i w:val="0"/>
                <w:color w:val="000000"/>
                <w:sz w:val="24"/>
              </w:rPr>
              <w:t>2.4.1</w:t>
            </w:r>
          </w:p>
        </w:tc>
        <w:tc>
          <w:tcPr>
            <w:tcW w:w="12850" w:type="dxa"/>
            <w:tcMar>
              <w:top w:w="50" w:type="dxa"/>
              <w:left w:w="100" w:type="dxa"/>
            </w:tcMar>
            <w:vAlign w:val="center"/>
          </w:tcPr>
          <w:p w14:paraId="161EAEE3">
            <w:pPr>
              <w:spacing w:before="0" w:after="0" w:line="336" w:lineRule="auto"/>
              <w:ind w:left="228"/>
              <w:jc w:val="both"/>
            </w:pPr>
            <w:r>
              <w:rPr>
                <w:rFonts w:ascii="Times New Roman" w:hAnsi="Times New Roman"/>
                <w:b w:val="0"/>
                <w:i w:val="0"/>
                <w:color w:val="000000"/>
                <w:sz w:val="24"/>
              </w:rPr>
              <w:t xml:space="preserve">Сложноподчинённые предложения с придаточными определительными с союзными словами </w:t>
            </w:r>
            <w:r>
              <w:rPr>
                <w:rFonts w:ascii="Times New Roman" w:hAnsi="Times New Roman"/>
                <w:b w:val="0"/>
                <w:i/>
                <w:color w:val="000000"/>
                <w:sz w:val="24"/>
              </w:rPr>
              <w:t>who</w:t>
            </w:r>
            <w:r>
              <w:rPr>
                <w:rFonts w:ascii="Times New Roman" w:hAnsi="Times New Roman"/>
                <w:b w:val="0"/>
                <w:i w:val="0"/>
                <w:color w:val="000000"/>
                <w:sz w:val="24"/>
              </w:rPr>
              <w:t xml:space="preserve">, </w:t>
            </w:r>
            <w:r>
              <w:rPr>
                <w:rFonts w:ascii="Times New Roman" w:hAnsi="Times New Roman"/>
                <w:b w:val="0"/>
                <w:i/>
                <w:color w:val="000000"/>
                <w:sz w:val="24"/>
              </w:rPr>
              <w:t>which</w:t>
            </w:r>
            <w:r>
              <w:rPr>
                <w:rFonts w:ascii="Times New Roman" w:hAnsi="Times New Roman"/>
                <w:b w:val="0"/>
                <w:i w:val="0"/>
                <w:color w:val="000000"/>
                <w:sz w:val="24"/>
              </w:rPr>
              <w:t xml:space="preserve">, </w:t>
            </w:r>
            <w:r>
              <w:rPr>
                <w:rFonts w:ascii="Times New Roman" w:hAnsi="Times New Roman"/>
                <w:b w:val="0"/>
                <w:i/>
                <w:color w:val="000000"/>
                <w:sz w:val="24"/>
              </w:rPr>
              <w:t>that</w:t>
            </w:r>
          </w:p>
        </w:tc>
      </w:tr>
      <w:tr w14:paraId="15F04D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21827982">
            <w:pPr>
              <w:spacing w:before="0" w:after="0" w:line="336" w:lineRule="auto"/>
              <w:ind w:left="228"/>
              <w:jc w:val="center"/>
            </w:pPr>
            <w:r>
              <w:rPr>
                <w:rFonts w:ascii="Times New Roman" w:hAnsi="Times New Roman"/>
                <w:b w:val="0"/>
                <w:i w:val="0"/>
                <w:color w:val="000000"/>
                <w:sz w:val="24"/>
              </w:rPr>
              <w:t>2.4.2</w:t>
            </w:r>
          </w:p>
        </w:tc>
        <w:tc>
          <w:tcPr>
            <w:tcW w:w="12850" w:type="dxa"/>
            <w:tcMar>
              <w:top w:w="50" w:type="dxa"/>
              <w:left w:w="100" w:type="dxa"/>
            </w:tcMar>
            <w:vAlign w:val="center"/>
          </w:tcPr>
          <w:p w14:paraId="3D5DEFCD">
            <w:pPr>
              <w:spacing w:before="0" w:after="0" w:line="336" w:lineRule="auto"/>
              <w:ind w:left="228"/>
              <w:jc w:val="both"/>
            </w:pPr>
            <w:r>
              <w:rPr>
                <w:rFonts w:ascii="Times New Roman" w:hAnsi="Times New Roman"/>
                <w:b w:val="0"/>
                <w:i w:val="0"/>
                <w:color w:val="000000"/>
                <w:sz w:val="24"/>
              </w:rPr>
              <w:t xml:space="preserve">Предложения с конструкциями </w:t>
            </w:r>
            <w:r>
              <w:rPr>
                <w:rFonts w:ascii="Times New Roman" w:hAnsi="Times New Roman"/>
                <w:b w:val="0"/>
                <w:i/>
                <w:color w:val="000000"/>
                <w:sz w:val="24"/>
              </w:rPr>
              <w:t>as … as</w:t>
            </w:r>
            <w:r>
              <w:rPr>
                <w:rFonts w:ascii="Times New Roman" w:hAnsi="Times New Roman"/>
                <w:b w:val="0"/>
                <w:i w:val="0"/>
                <w:color w:val="000000"/>
                <w:sz w:val="24"/>
              </w:rPr>
              <w:t xml:space="preserve">, </w:t>
            </w:r>
            <w:r>
              <w:rPr>
                <w:rFonts w:ascii="Times New Roman" w:hAnsi="Times New Roman"/>
                <w:b w:val="0"/>
                <w:i/>
                <w:color w:val="000000"/>
                <w:sz w:val="24"/>
              </w:rPr>
              <w:t>not so … as</w:t>
            </w:r>
          </w:p>
        </w:tc>
      </w:tr>
      <w:tr w14:paraId="6F89B4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52573CA1">
            <w:pPr>
              <w:spacing w:before="0" w:after="0" w:line="336" w:lineRule="auto"/>
              <w:ind w:left="228"/>
              <w:jc w:val="center"/>
            </w:pPr>
            <w:r>
              <w:rPr>
                <w:rFonts w:ascii="Times New Roman" w:hAnsi="Times New Roman"/>
                <w:b w:val="0"/>
                <w:i w:val="0"/>
                <w:color w:val="000000"/>
                <w:sz w:val="24"/>
              </w:rPr>
              <w:t>2.4.3</w:t>
            </w:r>
          </w:p>
        </w:tc>
        <w:tc>
          <w:tcPr>
            <w:tcW w:w="12850" w:type="dxa"/>
            <w:tcMar>
              <w:top w:w="50" w:type="dxa"/>
              <w:left w:w="100" w:type="dxa"/>
            </w:tcMar>
            <w:vAlign w:val="center"/>
          </w:tcPr>
          <w:p w14:paraId="7608C259">
            <w:pPr>
              <w:spacing w:before="0" w:after="0" w:line="336" w:lineRule="auto"/>
              <w:ind w:left="228"/>
              <w:jc w:val="both"/>
            </w:pPr>
            <w:r>
              <w:rPr>
                <w:rFonts w:ascii="Times New Roman" w:hAnsi="Times New Roman"/>
                <w:b w:val="0"/>
                <w:i w:val="0"/>
                <w:color w:val="000000"/>
                <w:sz w:val="24"/>
              </w:rPr>
              <w:t>Все типы вопросительных предложений (общий, специальный, альтернативный, разделительный вопросы) в Present/Past Continuous Tense</w:t>
            </w:r>
          </w:p>
        </w:tc>
      </w:tr>
      <w:tr w14:paraId="2791CC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441080C1">
            <w:pPr>
              <w:spacing w:before="0" w:after="0" w:line="336" w:lineRule="auto"/>
              <w:ind w:left="228"/>
              <w:jc w:val="center"/>
            </w:pPr>
            <w:r>
              <w:rPr>
                <w:rFonts w:ascii="Times New Roman" w:hAnsi="Times New Roman"/>
                <w:b w:val="0"/>
                <w:i w:val="0"/>
                <w:color w:val="000000"/>
                <w:sz w:val="24"/>
              </w:rPr>
              <w:t>2.4.4</w:t>
            </w:r>
          </w:p>
        </w:tc>
        <w:tc>
          <w:tcPr>
            <w:tcW w:w="12850" w:type="dxa"/>
            <w:tcMar>
              <w:top w:w="50" w:type="dxa"/>
              <w:left w:w="100" w:type="dxa"/>
            </w:tcMar>
            <w:vAlign w:val="center"/>
          </w:tcPr>
          <w:p w14:paraId="294ED41E">
            <w:pPr>
              <w:spacing w:before="0" w:after="0" w:line="336" w:lineRule="auto"/>
              <w:ind w:left="228"/>
              <w:jc w:val="both"/>
            </w:pPr>
            <w:r>
              <w:rPr>
                <w:rFonts w:ascii="Times New Roman" w:hAnsi="Times New Roman"/>
                <w:b w:val="0"/>
                <w:i w:val="0"/>
                <w:color w:val="000000"/>
                <w:sz w:val="24"/>
              </w:rPr>
              <w:t>Глаголы в видо-временных формах действительного залога в изъявительном наклонении в Present/Past Continuous Tense</w:t>
            </w:r>
          </w:p>
        </w:tc>
      </w:tr>
      <w:tr w14:paraId="5C5BE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2484C0AB">
            <w:pPr>
              <w:spacing w:before="0" w:after="0" w:line="336" w:lineRule="auto"/>
              <w:ind w:left="228"/>
              <w:jc w:val="center"/>
            </w:pPr>
            <w:r>
              <w:rPr>
                <w:rFonts w:ascii="Times New Roman" w:hAnsi="Times New Roman"/>
                <w:b w:val="0"/>
                <w:i w:val="0"/>
                <w:color w:val="000000"/>
                <w:sz w:val="24"/>
              </w:rPr>
              <w:t>2.4.5</w:t>
            </w:r>
          </w:p>
        </w:tc>
        <w:tc>
          <w:tcPr>
            <w:tcW w:w="12850" w:type="dxa"/>
            <w:tcMar>
              <w:top w:w="50" w:type="dxa"/>
              <w:left w:w="100" w:type="dxa"/>
            </w:tcMar>
            <w:vAlign w:val="center"/>
          </w:tcPr>
          <w:p w14:paraId="25093DB4">
            <w:pPr>
              <w:spacing w:before="0" w:after="0" w:line="336" w:lineRule="auto"/>
              <w:ind w:left="228"/>
              <w:jc w:val="both"/>
            </w:pPr>
            <w:r>
              <w:rPr>
                <w:rFonts w:ascii="Times New Roman" w:hAnsi="Times New Roman"/>
                <w:b w:val="0"/>
                <w:i w:val="0"/>
                <w:color w:val="000000"/>
                <w:sz w:val="24"/>
              </w:rPr>
              <w:t>Модальные глаголы и их эквиваленты (</w:t>
            </w:r>
            <w:r>
              <w:rPr>
                <w:rFonts w:ascii="Times New Roman" w:hAnsi="Times New Roman"/>
                <w:b w:val="0"/>
                <w:i/>
                <w:color w:val="000000"/>
                <w:sz w:val="24"/>
              </w:rPr>
              <w:t>can / be able to</w:t>
            </w:r>
            <w:r>
              <w:rPr>
                <w:rFonts w:ascii="Times New Roman" w:hAnsi="Times New Roman"/>
                <w:b w:val="0"/>
                <w:i w:val="0"/>
                <w:color w:val="000000"/>
                <w:sz w:val="24"/>
              </w:rPr>
              <w:t xml:space="preserve">, </w:t>
            </w:r>
            <w:r>
              <w:rPr>
                <w:rFonts w:ascii="Times New Roman" w:hAnsi="Times New Roman"/>
                <w:b w:val="0"/>
                <w:i/>
                <w:color w:val="000000"/>
                <w:sz w:val="24"/>
              </w:rPr>
              <w:t>must/have to</w:t>
            </w:r>
            <w:r>
              <w:rPr>
                <w:rFonts w:ascii="Times New Roman" w:hAnsi="Times New Roman"/>
                <w:b w:val="0"/>
                <w:i w:val="0"/>
                <w:color w:val="000000"/>
                <w:sz w:val="24"/>
              </w:rPr>
              <w:t xml:space="preserve">, </w:t>
            </w:r>
            <w:r>
              <w:rPr>
                <w:rFonts w:ascii="Times New Roman" w:hAnsi="Times New Roman"/>
                <w:b w:val="0"/>
                <w:i/>
                <w:color w:val="000000"/>
                <w:sz w:val="24"/>
              </w:rPr>
              <w:t>may</w:t>
            </w:r>
            <w:r>
              <w:rPr>
                <w:rFonts w:ascii="Times New Roman" w:hAnsi="Times New Roman"/>
                <w:b w:val="0"/>
                <w:i w:val="0"/>
                <w:color w:val="000000"/>
                <w:sz w:val="24"/>
              </w:rPr>
              <w:t xml:space="preserve">, </w:t>
            </w:r>
            <w:r>
              <w:rPr>
                <w:rFonts w:ascii="Times New Roman" w:hAnsi="Times New Roman"/>
                <w:b w:val="0"/>
                <w:i/>
                <w:color w:val="000000"/>
                <w:sz w:val="24"/>
              </w:rPr>
              <w:t>should</w:t>
            </w:r>
            <w:r>
              <w:rPr>
                <w:rFonts w:ascii="Times New Roman" w:hAnsi="Times New Roman"/>
                <w:b w:val="0"/>
                <w:i w:val="0"/>
                <w:color w:val="000000"/>
                <w:sz w:val="24"/>
              </w:rPr>
              <w:t xml:space="preserve">, </w:t>
            </w:r>
            <w:r>
              <w:rPr>
                <w:rFonts w:ascii="Times New Roman" w:hAnsi="Times New Roman"/>
                <w:b w:val="0"/>
                <w:i/>
                <w:color w:val="000000"/>
                <w:sz w:val="24"/>
              </w:rPr>
              <w:t>need</w:t>
            </w:r>
            <w:r>
              <w:rPr>
                <w:rFonts w:ascii="Times New Roman" w:hAnsi="Times New Roman"/>
                <w:b w:val="0"/>
                <w:i w:val="0"/>
                <w:color w:val="000000"/>
                <w:sz w:val="24"/>
              </w:rPr>
              <w:t>)</w:t>
            </w:r>
          </w:p>
        </w:tc>
      </w:tr>
      <w:tr w14:paraId="4928A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50797DA0">
            <w:pPr>
              <w:spacing w:before="0" w:after="0" w:line="336" w:lineRule="auto"/>
              <w:ind w:left="228"/>
              <w:jc w:val="center"/>
            </w:pPr>
            <w:r>
              <w:rPr>
                <w:rFonts w:ascii="Times New Roman" w:hAnsi="Times New Roman"/>
                <w:b w:val="0"/>
                <w:i w:val="0"/>
                <w:color w:val="000000"/>
                <w:sz w:val="24"/>
              </w:rPr>
              <w:t>2.4.6</w:t>
            </w:r>
          </w:p>
        </w:tc>
        <w:tc>
          <w:tcPr>
            <w:tcW w:w="12850" w:type="dxa"/>
            <w:tcMar>
              <w:top w:w="50" w:type="dxa"/>
              <w:left w:w="100" w:type="dxa"/>
            </w:tcMar>
            <w:vAlign w:val="center"/>
          </w:tcPr>
          <w:p w14:paraId="1A8A0F8B">
            <w:pPr>
              <w:spacing w:before="0" w:after="0" w:line="336" w:lineRule="auto"/>
              <w:ind w:left="228"/>
              <w:jc w:val="both"/>
            </w:pPr>
            <w:r>
              <w:rPr>
                <w:rFonts w:ascii="Times New Roman" w:hAnsi="Times New Roman"/>
                <w:b w:val="0"/>
                <w:i w:val="0"/>
                <w:color w:val="000000"/>
                <w:sz w:val="24"/>
              </w:rPr>
              <w:t>Слова, выражающие количество (</w:t>
            </w:r>
            <w:r>
              <w:rPr>
                <w:rFonts w:ascii="Times New Roman" w:hAnsi="Times New Roman"/>
                <w:b w:val="0"/>
                <w:i/>
                <w:color w:val="000000"/>
                <w:sz w:val="24"/>
              </w:rPr>
              <w:t>little / a little</w:t>
            </w:r>
            <w:r>
              <w:rPr>
                <w:rFonts w:ascii="Times New Roman" w:hAnsi="Times New Roman"/>
                <w:b w:val="0"/>
                <w:i w:val="0"/>
                <w:color w:val="000000"/>
                <w:sz w:val="24"/>
              </w:rPr>
              <w:t xml:space="preserve">, </w:t>
            </w:r>
            <w:r>
              <w:rPr>
                <w:rFonts w:ascii="Times New Roman" w:hAnsi="Times New Roman"/>
                <w:b w:val="0"/>
                <w:i/>
                <w:color w:val="000000"/>
                <w:sz w:val="24"/>
              </w:rPr>
              <w:t>few / a few</w:t>
            </w:r>
            <w:r>
              <w:rPr>
                <w:rFonts w:ascii="Times New Roman" w:hAnsi="Times New Roman"/>
                <w:b w:val="0"/>
                <w:i w:val="0"/>
                <w:color w:val="000000"/>
                <w:sz w:val="24"/>
              </w:rPr>
              <w:t>)</w:t>
            </w:r>
          </w:p>
        </w:tc>
      </w:tr>
      <w:tr w14:paraId="0A37A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7C4B1D93">
            <w:pPr>
              <w:spacing w:before="0" w:after="0" w:line="336" w:lineRule="auto"/>
              <w:ind w:left="228"/>
              <w:jc w:val="center"/>
            </w:pPr>
            <w:r>
              <w:rPr>
                <w:rFonts w:ascii="Times New Roman" w:hAnsi="Times New Roman"/>
                <w:b w:val="0"/>
                <w:i w:val="0"/>
                <w:color w:val="000000"/>
                <w:sz w:val="24"/>
              </w:rPr>
              <w:t>2.4.7</w:t>
            </w:r>
          </w:p>
        </w:tc>
        <w:tc>
          <w:tcPr>
            <w:tcW w:w="12850" w:type="dxa"/>
            <w:tcMar>
              <w:top w:w="50" w:type="dxa"/>
              <w:left w:w="100" w:type="dxa"/>
            </w:tcMar>
            <w:vAlign w:val="center"/>
          </w:tcPr>
          <w:p w14:paraId="42BB673A">
            <w:pPr>
              <w:spacing w:before="0" w:after="0" w:line="336" w:lineRule="auto"/>
              <w:ind w:left="228"/>
              <w:jc w:val="both"/>
            </w:pPr>
            <w:r>
              <w:rPr>
                <w:rFonts w:ascii="Times New Roman" w:hAnsi="Times New Roman"/>
                <w:b w:val="0"/>
                <w:i w:val="0"/>
                <w:color w:val="000000"/>
                <w:sz w:val="24"/>
              </w:rPr>
              <w:t>Возвратные, неопределённые местоимения (</w:t>
            </w:r>
            <w:r>
              <w:rPr>
                <w:rFonts w:ascii="Times New Roman" w:hAnsi="Times New Roman"/>
                <w:b w:val="0"/>
                <w:i/>
                <w:color w:val="000000"/>
                <w:sz w:val="24"/>
              </w:rPr>
              <w:t>some</w:t>
            </w:r>
            <w:r>
              <w:rPr>
                <w:rFonts w:ascii="Times New Roman" w:hAnsi="Times New Roman"/>
                <w:b w:val="0"/>
                <w:i w:val="0"/>
                <w:color w:val="000000"/>
                <w:sz w:val="24"/>
              </w:rPr>
              <w:t xml:space="preserve">, </w:t>
            </w:r>
            <w:r>
              <w:rPr>
                <w:rFonts w:ascii="Times New Roman" w:hAnsi="Times New Roman"/>
                <w:b w:val="0"/>
                <w:i/>
                <w:color w:val="000000"/>
                <w:sz w:val="24"/>
              </w:rPr>
              <w:t>any</w:t>
            </w:r>
            <w:r>
              <w:rPr>
                <w:rFonts w:ascii="Times New Roman" w:hAnsi="Times New Roman"/>
                <w:b w:val="0"/>
                <w:i w:val="0"/>
                <w:color w:val="000000"/>
                <w:sz w:val="24"/>
              </w:rPr>
              <w:t>) и их производные (</w:t>
            </w:r>
            <w:r>
              <w:rPr>
                <w:rFonts w:ascii="Times New Roman" w:hAnsi="Times New Roman"/>
                <w:b w:val="0"/>
                <w:i/>
                <w:color w:val="000000"/>
                <w:sz w:val="24"/>
              </w:rPr>
              <w:t>somebody</w:t>
            </w:r>
            <w:r>
              <w:rPr>
                <w:rFonts w:ascii="Times New Roman" w:hAnsi="Times New Roman"/>
                <w:b w:val="0"/>
                <w:i w:val="0"/>
                <w:color w:val="000000"/>
                <w:sz w:val="24"/>
              </w:rPr>
              <w:t xml:space="preserve">, </w:t>
            </w:r>
            <w:r>
              <w:rPr>
                <w:rFonts w:ascii="Times New Roman" w:hAnsi="Times New Roman"/>
                <w:b w:val="0"/>
                <w:i/>
                <w:color w:val="000000"/>
                <w:sz w:val="24"/>
              </w:rPr>
              <w:t>anybody</w:t>
            </w:r>
            <w:r>
              <w:rPr>
                <w:rFonts w:ascii="Times New Roman" w:hAnsi="Times New Roman"/>
                <w:b w:val="0"/>
                <w:i w:val="0"/>
                <w:color w:val="000000"/>
                <w:sz w:val="24"/>
              </w:rPr>
              <w:t xml:space="preserve">; </w:t>
            </w:r>
            <w:r>
              <w:rPr>
                <w:rFonts w:ascii="Times New Roman" w:hAnsi="Times New Roman"/>
                <w:b w:val="0"/>
                <w:i/>
                <w:color w:val="000000"/>
                <w:sz w:val="24"/>
              </w:rPr>
              <w:t>something</w:t>
            </w:r>
            <w:r>
              <w:rPr>
                <w:rFonts w:ascii="Times New Roman" w:hAnsi="Times New Roman"/>
                <w:b w:val="0"/>
                <w:i w:val="0"/>
                <w:color w:val="000000"/>
                <w:sz w:val="24"/>
              </w:rPr>
              <w:t xml:space="preserve">, </w:t>
            </w:r>
            <w:r>
              <w:rPr>
                <w:rFonts w:ascii="Times New Roman" w:hAnsi="Times New Roman"/>
                <w:b w:val="0"/>
                <w:i/>
                <w:color w:val="000000"/>
                <w:sz w:val="24"/>
              </w:rPr>
              <w:t>anything</w:t>
            </w:r>
            <w:r>
              <w:rPr>
                <w:rFonts w:ascii="Times New Roman" w:hAnsi="Times New Roman"/>
                <w:b w:val="0"/>
                <w:i w:val="0"/>
                <w:color w:val="000000"/>
                <w:sz w:val="24"/>
              </w:rPr>
              <w:t xml:space="preserve"> и другие), </w:t>
            </w:r>
            <w:r>
              <w:rPr>
                <w:rFonts w:ascii="Times New Roman" w:hAnsi="Times New Roman"/>
                <w:b w:val="0"/>
                <w:i/>
                <w:color w:val="000000"/>
                <w:sz w:val="24"/>
              </w:rPr>
              <w:t>every</w:t>
            </w:r>
            <w:r>
              <w:rPr>
                <w:rFonts w:ascii="Times New Roman" w:hAnsi="Times New Roman"/>
                <w:b w:val="0"/>
                <w:i w:val="0"/>
                <w:color w:val="000000"/>
                <w:sz w:val="24"/>
              </w:rPr>
              <w:t xml:space="preserve"> и производные (</w:t>
            </w:r>
            <w:r>
              <w:rPr>
                <w:rFonts w:ascii="Times New Roman" w:hAnsi="Times New Roman"/>
                <w:b w:val="0"/>
                <w:i/>
                <w:color w:val="000000"/>
                <w:sz w:val="24"/>
              </w:rPr>
              <w:t>everybody</w:t>
            </w:r>
            <w:r>
              <w:rPr>
                <w:rFonts w:ascii="Times New Roman" w:hAnsi="Times New Roman"/>
                <w:b w:val="0"/>
                <w:i w:val="0"/>
                <w:color w:val="000000"/>
                <w:sz w:val="24"/>
              </w:rPr>
              <w:t xml:space="preserve">, </w:t>
            </w:r>
            <w:r>
              <w:rPr>
                <w:rFonts w:ascii="Times New Roman" w:hAnsi="Times New Roman"/>
                <w:b w:val="0"/>
                <w:i/>
                <w:color w:val="000000"/>
                <w:sz w:val="24"/>
              </w:rPr>
              <w:t>everything</w:t>
            </w:r>
            <w:r>
              <w:rPr>
                <w:rFonts w:ascii="Times New Roman" w:hAnsi="Times New Roman"/>
                <w:b w:val="0"/>
                <w:i w:val="0"/>
                <w:color w:val="000000"/>
                <w:sz w:val="24"/>
              </w:rPr>
              <w:t xml:space="preserve"> и другие) в повествовательных (утвердительных и отрицательных) и вопросительных предложениях</w:t>
            </w:r>
          </w:p>
        </w:tc>
      </w:tr>
      <w:tr w14:paraId="0C687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3B1ED72B">
            <w:pPr>
              <w:spacing w:before="0" w:after="0" w:line="336" w:lineRule="auto"/>
              <w:ind w:left="228"/>
              <w:jc w:val="center"/>
            </w:pPr>
            <w:r>
              <w:rPr>
                <w:rFonts w:ascii="Times New Roman" w:hAnsi="Times New Roman"/>
                <w:b w:val="0"/>
                <w:i w:val="0"/>
                <w:color w:val="000000"/>
                <w:sz w:val="24"/>
              </w:rPr>
              <w:t>2.4.8</w:t>
            </w:r>
          </w:p>
        </w:tc>
        <w:tc>
          <w:tcPr>
            <w:tcW w:w="12850" w:type="dxa"/>
            <w:tcMar>
              <w:top w:w="50" w:type="dxa"/>
              <w:left w:w="100" w:type="dxa"/>
            </w:tcMar>
            <w:vAlign w:val="center"/>
          </w:tcPr>
          <w:p w14:paraId="0473E914">
            <w:pPr>
              <w:spacing w:before="0" w:after="0" w:line="336" w:lineRule="auto"/>
              <w:ind w:left="228"/>
              <w:jc w:val="both"/>
            </w:pPr>
            <w:r>
              <w:rPr>
                <w:rFonts w:ascii="Times New Roman" w:hAnsi="Times New Roman"/>
                <w:b w:val="0"/>
                <w:i w:val="0"/>
                <w:color w:val="000000"/>
                <w:sz w:val="24"/>
              </w:rPr>
              <w:t>Числительные для обозначения дат и больших чисел (100 – 1000)</w:t>
            </w:r>
          </w:p>
        </w:tc>
      </w:tr>
      <w:tr w14:paraId="60112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624AF9B3">
            <w:pPr>
              <w:spacing w:before="0" w:after="0" w:line="336" w:lineRule="auto"/>
              <w:ind w:left="228"/>
              <w:jc w:val="center"/>
            </w:pPr>
            <w:r>
              <w:rPr>
                <w:rFonts w:ascii="Times New Roman" w:hAnsi="Times New Roman"/>
                <w:b w:val="0"/>
                <w:i w:val="0"/>
                <w:color w:val="000000"/>
                <w:sz w:val="24"/>
              </w:rPr>
              <w:t>3</w:t>
            </w:r>
          </w:p>
        </w:tc>
        <w:tc>
          <w:tcPr>
            <w:tcW w:w="12850" w:type="dxa"/>
            <w:tcMar>
              <w:top w:w="50" w:type="dxa"/>
              <w:left w:w="100" w:type="dxa"/>
            </w:tcMar>
            <w:vAlign w:val="center"/>
          </w:tcPr>
          <w:p w14:paraId="5070ACE1">
            <w:pPr>
              <w:spacing w:before="0" w:after="0" w:line="336" w:lineRule="auto"/>
              <w:ind w:left="228"/>
              <w:jc w:val="left"/>
            </w:pPr>
            <w:r>
              <w:rPr>
                <w:rFonts w:ascii="Times New Roman" w:hAnsi="Times New Roman"/>
                <w:b w:val="0"/>
                <w:i w:val="0"/>
                <w:color w:val="000000"/>
                <w:sz w:val="24"/>
              </w:rPr>
              <w:t>Социокультурные знания и умения</w:t>
            </w:r>
          </w:p>
        </w:tc>
      </w:tr>
      <w:tr w14:paraId="5690F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269E286A">
            <w:pPr>
              <w:spacing w:before="0" w:after="0" w:line="336" w:lineRule="auto"/>
              <w:ind w:left="228"/>
              <w:jc w:val="center"/>
            </w:pPr>
            <w:r>
              <w:rPr>
                <w:rFonts w:ascii="Times New Roman" w:hAnsi="Times New Roman"/>
                <w:b w:val="0"/>
                <w:i w:val="0"/>
                <w:color w:val="000000"/>
                <w:sz w:val="24"/>
              </w:rPr>
              <w:t>3.1</w:t>
            </w:r>
          </w:p>
        </w:tc>
        <w:tc>
          <w:tcPr>
            <w:tcW w:w="12850" w:type="dxa"/>
            <w:tcMar>
              <w:top w:w="50" w:type="dxa"/>
              <w:left w:w="100" w:type="dxa"/>
            </w:tcMar>
            <w:vAlign w:val="center"/>
          </w:tcPr>
          <w:p w14:paraId="465511BC">
            <w:pPr>
              <w:spacing w:before="0" w:after="0" w:line="336" w:lineRule="auto"/>
              <w:ind w:left="228"/>
              <w:jc w:val="both"/>
            </w:pPr>
            <w:r>
              <w:rPr>
                <w:rFonts w:ascii="Times New Roman" w:hAnsi="Times New Roman"/>
                <w:b w:val="0"/>
                <w:i w:val="0"/>
                <w:color w:val="000000"/>
                <w:sz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14:paraId="73CB3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75302277">
            <w:pPr>
              <w:spacing w:before="0" w:after="0" w:line="336" w:lineRule="auto"/>
              <w:ind w:left="228"/>
              <w:jc w:val="center"/>
            </w:pPr>
            <w:r>
              <w:rPr>
                <w:rFonts w:ascii="Times New Roman" w:hAnsi="Times New Roman"/>
                <w:b w:val="0"/>
                <w:i w:val="0"/>
                <w:color w:val="000000"/>
                <w:sz w:val="24"/>
              </w:rPr>
              <w:t>3.2</w:t>
            </w:r>
          </w:p>
        </w:tc>
        <w:tc>
          <w:tcPr>
            <w:tcW w:w="12850" w:type="dxa"/>
            <w:tcMar>
              <w:top w:w="50" w:type="dxa"/>
              <w:left w:w="100" w:type="dxa"/>
            </w:tcMar>
            <w:vAlign w:val="center"/>
          </w:tcPr>
          <w:p w14:paraId="67A43D45">
            <w:pPr>
              <w:spacing w:before="0" w:after="0" w:line="336" w:lineRule="auto"/>
              <w:ind w:left="228"/>
              <w:jc w:val="both"/>
            </w:pPr>
            <w:r>
              <w:rPr>
                <w:rFonts w:ascii="Times New Roman" w:hAnsi="Times New Roman"/>
                <w:b w:val="0"/>
                <w:i w:val="0"/>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14:paraId="1546B4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7732BFDA">
            <w:pPr>
              <w:spacing w:before="0" w:after="0" w:line="336" w:lineRule="auto"/>
              <w:ind w:left="228"/>
              <w:jc w:val="center"/>
            </w:pPr>
            <w:r>
              <w:rPr>
                <w:rFonts w:ascii="Times New Roman" w:hAnsi="Times New Roman"/>
                <w:b w:val="0"/>
                <w:i w:val="0"/>
                <w:color w:val="000000"/>
                <w:sz w:val="24"/>
              </w:rPr>
              <w:t>3.3</w:t>
            </w:r>
          </w:p>
        </w:tc>
        <w:tc>
          <w:tcPr>
            <w:tcW w:w="12850" w:type="dxa"/>
            <w:tcMar>
              <w:top w:w="50" w:type="dxa"/>
              <w:left w:w="100" w:type="dxa"/>
            </w:tcMar>
            <w:vAlign w:val="center"/>
          </w:tcPr>
          <w:p w14:paraId="4AB88CE2">
            <w:pPr>
              <w:spacing w:before="0" w:after="0" w:line="336" w:lineRule="auto"/>
              <w:ind w:left="228"/>
              <w:jc w:val="both"/>
            </w:pPr>
            <w:r>
              <w:rPr>
                <w:rFonts w:ascii="Times New Roman" w:hAnsi="Times New Roman"/>
                <w:b w:val="0"/>
                <w:i w:val="0"/>
                <w:color w:val="000000"/>
                <w:spacing w:val="-2"/>
                <w:sz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14:paraId="387F7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66513298">
            <w:pPr>
              <w:spacing w:before="0" w:after="0" w:line="336" w:lineRule="auto"/>
              <w:ind w:left="228"/>
              <w:jc w:val="center"/>
            </w:pPr>
            <w:r>
              <w:rPr>
                <w:rFonts w:ascii="Times New Roman" w:hAnsi="Times New Roman"/>
                <w:b w:val="0"/>
                <w:i w:val="0"/>
                <w:color w:val="000000"/>
                <w:sz w:val="24"/>
              </w:rPr>
              <w:t>3.4</w:t>
            </w:r>
          </w:p>
        </w:tc>
        <w:tc>
          <w:tcPr>
            <w:tcW w:w="12850" w:type="dxa"/>
            <w:tcMar>
              <w:top w:w="50" w:type="dxa"/>
              <w:left w:w="100" w:type="dxa"/>
            </w:tcMar>
            <w:vAlign w:val="center"/>
          </w:tcPr>
          <w:p w14:paraId="6B6375FC">
            <w:pPr>
              <w:spacing w:before="0" w:after="0" w:line="336" w:lineRule="auto"/>
              <w:ind w:left="228"/>
              <w:jc w:val="both"/>
            </w:pPr>
            <w:r>
              <w:rPr>
                <w:rFonts w:ascii="Times New Roman" w:hAnsi="Times New Roman"/>
                <w:b w:val="0"/>
                <w:i w:val="0"/>
                <w:color w:val="000000"/>
                <w:sz w:val="24"/>
              </w:rPr>
              <w:t xml:space="preserve">Умение писать свои имя и фамилию, а также имена и фамилии своих родственников и друзей на английском языке </w:t>
            </w:r>
          </w:p>
        </w:tc>
      </w:tr>
      <w:tr w14:paraId="2F270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205BA257">
            <w:pPr>
              <w:spacing w:before="0" w:after="0" w:line="336" w:lineRule="auto"/>
              <w:ind w:left="228"/>
              <w:jc w:val="center"/>
            </w:pPr>
            <w:r>
              <w:rPr>
                <w:rFonts w:ascii="Times New Roman" w:hAnsi="Times New Roman"/>
                <w:b w:val="0"/>
                <w:i w:val="0"/>
                <w:color w:val="000000"/>
                <w:sz w:val="24"/>
              </w:rPr>
              <w:t>3.5</w:t>
            </w:r>
          </w:p>
        </w:tc>
        <w:tc>
          <w:tcPr>
            <w:tcW w:w="12850" w:type="dxa"/>
            <w:tcMar>
              <w:top w:w="50" w:type="dxa"/>
              <w:left w:w="100" w:type="dxa"/>
            </w:tcMar>
            <w:vAlign w:val="center"/>
          </w:tcPr>
          <w:p w14:paraId="44E4D7AF">
            <w:pPr>
              <w:spacing w:before="0" w:after="0" w:line="336" w:lineRule="auto"/>
              <w:ind w:left="228"/>
              <w:jc w:val="both"/>
            </w:pPr>
            <w:r>
              <w:rPr>
                <w:rFonts w:ascii="Times New Roman" w:hAnsi="Times New Roman"/>
                <w:b w:val="0"/>
                <w:i w:val="0"/>
                <w:color w:val="000000"/>
                <w:sz w:val="24"/>
              </w:rPr>
              <w:t>Умение правильно оформлять свой адрес на английском языке (в анкете, формуляре)</w:t>
            </w:r>
          </w:p>
        </w:tc>
      </w:tr>
      <w:tr w14:paraId="53862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7FE0570C">
            <w:pPr>
              <w:spacing w:before="0" w:after="0" w:line="336" w:lineRule="auto"/>
              <w:ind w:left="228"/>
              <w:jc w:val="center"/>
            </w:pPr>
            <w:r>
              <w:rPr>
                <w:rFonts w:ascii="Times New Roman" w:hAnsi="Times New Roman"/>
                <w:b w:val="0"/>
                <w:i w:val="0"/>
                <w:color w:val="000000"/>
                <w:sz w:val="24"/>
              </w:rPr>
              <w:t>3.6</w:t>
            </w:r>
          </w:p>
        </w:tc>
        <w:tc>
          <w:tcPr>
            <w:tcW w:w="12850" w:type="dxa"/>
            <w:tcMar>
              <w:top w:w="50" w:type="dxa"/>
              <w:left w:w="100" w:type="dxa"/>
            </w:tcMar>
            <w:vAlign w:val="center"/>
          </w:tcPr>
          <w:p w14:paraId="312C97C8">
            <w:pPr>
              <w:spacing w:before="0" w:after="0" w:line="336" w:lineRule="auto"/>
              <w:ind w:left="228"/>
              <w:jc w:val="both"/>
            </w:pPr>
            <w:r>
              <w:rPr>
                <w:rFonts w:ascii="Times New Roman" w:hAnsi="Times New Roman"/>
                <w:b w:val="0"/>
                <w:i w:val="0"/>
                <w:color w:val="000000"/>
                <w:sz w:val="24"/>
              </w:rPr>
              <w:t>Умение кратко представлять Россию и страну (страны) изучаемого языка</w:t>
            </w:r>
          </w:p>
        </w:tc>
      </w:tr>
      <w:tr w14:paraId="13A21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03FED675">
            <w:pPr>
              <w:spacing w:before="0" w:after="0" w:line="336" w:lineRule="auto"/>
              <w:ind w:left="228"/>
              <w:jc w:val="center"/>
            </w:pPr>
            <w:r>
              <w:rPr>
                <w:rFonts w:ascii="Times New Roman" w:hAnsi="Times New Roman"/>
                <w:b w:val="0"/>
                <w:i w:val="0"/>
                <w:color w:val="000000"/>
                <w:sz w:val="24"/>
              </w:rPr>
              <w:t>3.7</w:t>
            </w:r>
          </w:p>
        </w:tc>
        <w:tc>
          <w:tcPr>
            <w:tcW w:w="12850" w:type="dxa"/>
            <w:tcMar>
              <w:top w:w="50" w:type="dxa"/>
              <w:left w:w="100" w:type="dxa"/>
            </w:tcMar>
            <w:vAlign w:val="center"/>
          </w:tcPr>
          <w:p w14:paraId="5EBA8C97">
            <w:pPr>
              <w:spacing w:before="0" w:after="0" w:line="336" w:lineRule="auto"/>
              <w:ind w:left="228"/>
              <w:jc w:val="both"/>
            </w:pPr>
            <w:r>
              <w:rPr>
                <w:rFonts w:ascii="Times New Roman" w:hAnsi="Times New Roman"/>
                <w:b w:val="0"/>
                <w:i w:val="0"/>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14:paraId="2EADEA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39F8257E">
            <w:pPr>
              <w:spacing w:before="0" w:after="0" w:line="336" w:lineRule="auto"/>
              <w:ind w:left="228"/>
              <w:jc w:val="center"/>
            </w:pPr>
            <w:r>
              <w:rPr>
                <w:rFonts w:ascii="Times New Roman" w:hAnsi="Times New Roman"/>
                <w:b w:val="0"/>
                <w:i w:val="0"/>
                <w:color w:val="000000"/>
                <w:sz w:val="24"/>
              </w:rPr>
              <w:t>3.8</w:t>
            </w:r>
          </w:p>
        </w:tc>
        <w:tc>
          <w:tcPr>
            <w:tcW w:w="12850" w:type="dxa"/>
            <w:tcMar>
              <w:top w:w="50" w:type="dxa"/>
              <w:left w:w="100" w:type="dxa"/>
            </w:tcMar>
            <w:vAlign w:val="center"/>
          </w:tcPr>
          <w:p w14:paraId="29DA633C">
            <w:pPr>
              <w:spacing w:before="0" w:after="0" w:line="336" w:lineRule="auto"/>
              <w:ind w:left="228"/>
              <w:jc w:val="both"/>
            </w:pPr>
            <w:r>
              <w:rPr>
                <w:rFonts w:ascii="Times New Roman" w:hAnsi="Times New Roman"/>
                <w:b w:val="0"/>
                <w:i w:val="0"/>
                <w:color w:val="000000"/>
                <w:sz w:val="24"/>
              </w:rPr>
              <w:t>Умение кратко рассказывать о выдающихся людях родной страны и страны (стран) изучаемого языка (учёных, писателей, поэтов)</w:t>
            </w:r>
          </w:p>
        </w:tc>
      </w:tr>
      <w:tr w14:paraId="2023B0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086DB68B">
            <w:pPr>
              <w:spacing w:before="0" w:after="0" w:line="336" w:lineRule="auto"/>
              <w:ind w:left="228"/>
              <w:jc w:val="center"/>
            </w:pPr>
            <w:r>
              <w:rPr>
                <w:rFonts w:ascii="Times New Roman" w:hAnsi="Times New Roman"/>
                <w:b w:val="0"/>
                <w:i w:val="0"/>
                <w:color w:val="000000"/>
                <w:sz w:val="24"/>
              </w:rPr>
              <w:t>4</w:t>
            </w:r>
          </w:p>
        </w:tc>
        <w:tc>
          <w:tcPr>
            <w:tcW w:w="12850" w:type="dxa"/>
            <w:tcMar>
              <w:top w:w="50" w:type="dxa"/>
              <w:left w:w="100" w:type="dxa"/>
            </w:tcMar>
            <w:vAlign w:val="center"/>
          </w:tcPr>
          <w:p w14:paraId="64594A8E">
            <w:pPr>
              <w:spacing w:before="0" w:after="0" w:line="336" w:lineRule="auto"/>
              <w:ind w:left="228"/>
              <w:jc w:val="left"/>
            </w:pPr>
            <w:r>
              <w:rPr>
                <w:rFonts w:ascii="Times New Roman" w:hAnsi="Times New Roman"/>
                <w:b w:val="0"/>
                <w:i w:val="0"/>
                <w:color w:val="000000"/>
                <w:sz w:val="24"/>
              </w:rPr>
              <w:t>Компенсаторные умения</w:t>
            </w:r>
          </w:p>
        </w:tc>
      </w:tr>
      <w:tr w14:paraId="5C59A9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13B132B9">
            <w:pPr>
              <w:spacing w:before="0" w:after="0" w:line="336" w:lineRule="auto"/>
              <w:ind w:left="228"/>
              <w:jc w:val="center"/>
            </w:pPr>
            <w:r>
              <w:rPr>
                <w:rFonts w:ascii="Times New Roman" w:hAnsi="Times New Roman"/>
                <w:b w:val="0"/>
                <w:i w:val="0"/>
                <w:color w:val="000000"/>
                <w:sz w:val="24"/>
              </w:rPr>
              <w:t>4.1</w:t>
            </w:r>
          </w:p>
        </w:tc>
        <w:tc>
          <w:tcPr>
            <w:tcW w:w="12850" w:type="dxa"/>
            <w:tcMar>
              <w:top w:w="50" w:type="dxa"/>
              <w:left w:w="100" w:type="dxa"/>
            </w:tcMar>
            <w:vAlign w:val="center"/>
          </w:tcPr>
          <w:p w14:paraId="4880A039">
            <w:pPr>
              <w:spacing w:before="0" w:after="0" w:line="336" w:lineRule="auto"/>
              <w:ind w:left="228"/>
              <w:jc w:val="both"/>
            </w:pPr>
            <w:r>
              <w:rPr>
                <w:rFonts w:ascii="Times New Roman" w:hAnsi="Times New Roman"/>
                <w:b w:val="0"/>
                <w:i w:val="0"/>
                <w:color w:val="000000"/>
                <w:sz w:val="24"/>
              </w:rPr>
              <w:t>Использование при чтении и аудировании языковой догадки, в том числе контекстуальной</w:t>
            </w:r>
          </w:p>
        </w:tc>
      </w:tr>
      <w:tr w14:paraId="514279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3391B7B8">
            <w:pPr>
              <w:spacing w:before="0" w:after="0" w:line="336" w:lineRule="auto"/>
              <w:ind w:left="228"/>
              <w:jc w:val="center"/>
            </w:pPr>
            <w:r>
              <w:rPr>
                <w:rFonts w:ascii="Times New Roman" w:hAnsi="Times New Roman"/>
                <w:b w:val="0"/>
                <w:i w:val="0"/>
                <w:color w:val="000000"/>
                <w:sz w:val="24"/>
              </w:rPr>
              <w:t>4.2</w:t>
            </w:r>
          </w:p>
        </w:tc>
        <w:tc>
          <w:tcPr>
            <w:tcW w:w="12850" w:type="dxa"/>
            <w:tcMar>
              <w:top w:w="50" w:type="dxa"/>
              <w:left w:w="100" w:type="dxa"/>
            </w:tcMar>
            <w:vAlign w:val="center"/>
          </w:tcPr>
          <w:p w14:paraId="5BB59883">
            <w:pPr>
              <w:spacing w:before="0" w:after="0" w:line="336" w:lineRule="auto"/>
              <w:ind w:left="228"/>
              <w:jc w:val="both"/>
            </w:pPr>
            <w:r>
              <w:rPr>
                <w:rFonts w:ascii="Times New Roman" w:hAnsi="Times New Roman"/>
                <w:b w:val="0"/>
                <w:i w:val="0"/>
                <w:color w:val="000000"/>
                <w:sz w:val="24"/>
              </w:rPr>
              <w:t>Использование при формулировании собственных высказываний ключевых слов, плана</w:t>
            </w:r>
          </w:p>
        </w:tc>
      </w:tr>
      <w:tr w14:paraId="0B494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7176B0C0">
            <w:pPr>
              <w:spacing w:before="0" w:after="0" w:line="336" w:lineRule="auto"/>
              <w:ind w:left="228"/>
              <w:jc w:val="center"/>
            </w:pPr>
            <w:r>
              <w:rPr>
                <w:rFonts w:ascii="Times New Roman" w:hAnsi="Times New Roman"/>
                <w:b w:val="0"/>
                <w:i w:val="0"/>
                <w:color w:val="000000"/>
                <w:sz w:val="24"/>
              </w:rPr>
              <w:t>4.3</w:t>
            </w:r>
          </w:p>
        </w:tc>
        <w:tc>
          <w:tcPr>
            <w:tcW w:w="12850" w:type="dxa"/>
            <w:tcMar>
              <w:top w:w="50" w:type="dxa"/>
              <w:left w:w="100" w:type="dxa"/>
            </w:tcMar>
            <w:vAlign w:val="center"/>
          </w:tcPr>
          <w:p w14:paraId="3351D4AA">
            <w:pPr>
              <w:spacing w:before="0" w:after="0" w:line="336" w:lineRule="auto"/>
              <w:ind w:left="228"/>
              <w:jc w:val="both"/>
            </w:pPr>
            <w:r>
              <w:rPr>
                <w:rFonts w:ascii="Times New Roman" w:hAnsi="Times New Roman"/>
                <w:b w:val="0"/>
                <w:i w:val="0"/>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14:paraId="2F4A9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405C0F9">
            <w:pPr>
              <w:spacing w:before="0" w:after="0" w:line="336" w:lineRule="auto"/>
              <w:ind w:left="228"/>
              <w:jc w:val="both"/>
            </w:pPr>
            <w:r>
              <w:rPr>
                <w:rFonts w:ascii="Times New Roman" w:hAnsi="Times New Roman"/>
                <w:b w:val="0"/>
                <w:i w:val="0"/>
                <w:color w:val="000000"/>
                <w:sz w:val="24"/>
              </w:rPr>
              <w:t>Тематическое содержание речи</w:t>
            </w:r>
          </w:p>
        </w:tc>
      </w:tr>
      <w:tr w14:paraId="121F4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2E328792">
            <w:pPr>
              <w:spacing w:before="0" w:after="0" w:line="336" w:lineRule="auto"/>
              <w:ind w:left="228"/>
              <w:jc w:val="center"/>
            </w:pPr>
            <w:r>
              <w:rPr>
                <w:rFonts w:ascii="Times New Roman" w:hAnsi="Times New Roman"/>
                <w:b w:val="0"/>
                <w:i w:val="0"/>
                <w:color w:val="000000"/>
                <w:sz w:val="24"/>
              </w:rPr>
              <w:t>А</w:t>
            </w:r>
          </w:p>
        </w:tc>
        <w:tc>
          <w:tcPr>
            <w:tcW w:w="12850" w:type="dxa"/>
            <w:tcMar>
              <w:top w:w="50" w:type="dxa"/>
              <w:left w:w="100" w:type="dxa"/>
            </w:tcMar>
            <w:vAlign w:val="center"/>
          </w:tcPr>
          <w:p w14:paraId="67D09F57">
            <w:pPr>
              <w:spacing w:before="0" w:after="0" w:line="336" w:lineRule="auto"/>
              <w:ind w:left="228"/>
              <w:jc w:val="both"/>
            </w:pPr>
            <w:r>
              <w:rPr>
                <w:rFonts w:ascii="Times New Roman" w:hAnsi="Times New Roman"/>
                <w:b w:val="0"/>
                <w:i w:val="0"/>
                <w:color w:val="000000"/>
                <w:sz w:val="24"/>
              </w:rPr>
              <w:t>Взаимоотношения в семье и с друзьями. Семейные праздники</w:t>
            </w:r>
          </w:p>
        </w:tc>
      </w:tr>
      <w:tr w14:paraId="0AEF6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7AA7B6D6">
            <w:pPr>
              <w:spacing w:before="0" w:after="0" w:line="336" w:lineRule="auto"/>
              <w:ind w:left="228"/>
              <w:jc w:val="center"/>
            </w:pPr>
            <w:r>
              <w:rPr>
                <w:rFonts w:ascii="Times New Roman" w:hAnsi="Times New Roman"/>
                <w:b w:val="0"/>
                <w:i w:val="0"/>
                <w:color w:val="000000"/>
                <w:sz w:val="24"/>
              </w:rPr>
              <w:t>Б</w:t>
            </w:r>
          </w:p>
        </w:tc>
        <w:tc>
          <w:tcPr>
            <w:tcW w:w="12850" w:type="dxa"/>
            <w:tcMar>
              <w:top w:w="50" w:type="dxa"/>
              <w:left w:w="100" w:type="dxa"/>
            </w:tcMar>
            <w:vAlign w:val="center"/>
          </w:tcPr>
          <w:p w14:paraId="6DF7E7F0">
            <w:pPr>
              <w:spacing w:before="0" w:after="0" w:line="336" w:lineRule="auto"/>
              <w:ind w:left="228"/>
              <w:jc w:val="both"/>
            </w:pPr>
            <w:r>
              <w:rPr>
                <w:rFonts w:ascii="Times New Roman" w:hAnsi="Times New Roman"/>
                <w:b w:val="0"/>
                <w:i w:val="0"/>
                <w:color w:val="000000"/>
                <w:sz w:val="24"/>
              </w:rPr>
              <w:t>Внешность и характер человека (литературного персонажа)</w:t>
            </w:r>
          </w:p>
        </w:tc>
      </w:tr>
      <w:tr w14:paraId="451137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6E87FB4F">
            <w:pPr>
              <w:spacing w:before="0" w:after="0" w:line="336" w:lineRule="auto"/>
              <w:ind w:left="228"/>
              <w:jc w:val="center"/>
            </w:pPr>
            <w:r>
              <w:rPr>
                <w:rFonts w:ascii="Times New Roman" w:hAnsi="Times New Roman"/>
                <w:b w:val="0"/>
                <w:i w:val="0"/>
                <w:color w:val="000000"/>
                <w:sz w:val="24"/>
              </w:rPr>
              <w:t>В</w:t>
            </w:r>
          </w:p>
        </w:tc>
        <w:tc>
          <w:tcPr>
            <w:tcW w:w="12850" w:type="dxa"/>
            <w:tcMar>
              <w:top w:w="50" w:type="dxa"/>
              <w:left w:w="100" w:type="dxa"/>
            </w:tcMar>
            <w:vAlign w:val="center"/>
          </w:tcPr>
          <w:p w14:paraId="4BD28FAF">
            <w:pPr>
              <w:spacing w:before="0" w:after="0" w:line="336" w:lineRule="auto"/>
              <w:ind w:left="228"/>
              <w:jc w:val="both"/>
            </w:pPr>
            <w:r>
              <w:rPr>
                <w:rFonts w:ascii="Times New Roman" w:hAnsi="Times New Roman"/>
                <w:b w:val="0"/>
                <w:i w:val="0"/>
                <w:color w:val="000000"/>
                <w:spacing w:val="-2"/>
                <w:sz w:val="24"/>
              </w:rPr>
              <w:t>Досуг и увлечения (хобби) современного подростка (чтение, кино, театр, спорт)</w:t>
            </w:r>
          </w:p>
        </w:tc>
      </w:tr>
      <w:tr w14:paraId="039884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75FD0FD1">
            <w:pPr>
              <w:spacing w:before="0" w:after="0" w:line="336" w:lineRule="auto"/>
              <w:ind w:left="228"/>
              <w:jc w:val="center"/>
            </w:pPr>
            <w:r>
              <w:rPr>
                <w:rFonts w:ascii="Times New Roman" w:hAnsi="Times New Roman"/>
                <w:b w:val="0"/>
                <w:i w:val="0"/>
                <w:color w:val="000000"/>
                <w:sz w:val="24"/>
              </w:rPr>
              <w:t>Г</w:t>
            </w:r>
          </w:p>
        </w:tc>
        <w:tc>
          <w:tcPr>
            <w:tcW w:w="12850" w:type="dxa"/>
            <w:tcMar>
              <w:top w:w="50" w:type="dxa"/>
              <w:left w:w="100" w:type="dxa"/>
            </w:tcMar>
            <w:vAlign w:val="center"/>
          </w:tcPr>
          <w:p w14:paraId="14675E61">
            <w:pPr>
              <w:spacing w:before="0" w:after="0" w:line="336" w:lineRule="auto"/>
              <w:ind w:left="228"/>
              <w:jc w:val="both"/>
            </w:pPr>
            <w:r>
              <w:rPr>
                <w:rFonts w:ascii="Times New Roman" w:hAnsi="Times New Roman"/>
                <w:b w:val="0"/>
                <w:i w:val="0"/>
                <w:color w:val="000000"/>
                <w:sz w:val="24"/>
              </w:rPr>
              <w:t>Здоровый образ жизни: режим труда и отдыха, фитнес, сбалансированное питание</w:t>
            </w:r>
          </w:p>
        </w:tc>
      </w:tr>
      <w:tr w14:paraId="1DDCF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5930D8C7">
            <w:pPr>
              <w:spacing w:before="0" w:after="0" w:line="336" w:lineRule="auto"/>
              <w:ind w:left="228"/>
              <w:jc w:val="center"/>
            </w:pPr>
            <w:r>
              <w:rPr>
                <w:rFonts w:ascii="Times New Roman" w:hAnsi="Times New Roman"/>
                <w:b w:val="0"/>
                <w:i w:val="0"/>
                <w:color w:val="000000"/>
                <w:sz w:val="24"/>
              </w:rPr>
              <w:t>Д</w:t>
            </w:r>
          </w:p>
        </w:tc>
        <w:tc>
          <w:tcPr>
            <w:tcW w:w="12850" w:type="dxa"/>
            <w:tcMar>
              <w:top w:w="50" w:type="dxa"/>
              <w:left w:w="100" w:type="dxa"/>
            </w:tcMar>
            <w:vAlign w:val="center"/>
          </w:tcPr>
          <w:p w14:paraId="2FD42D03">
            <w:pPr>
              <w:spacing w:before="0" w:after="0" w:line="336" w:lineRule="auto"/>
              <w:ind w:left="228"/>
              <w:jc w:val="both"/>
            </w:pPr>
            <w:r>
              <w:rPr>
                <w:rFonts w:ascii="Times New Roman" w:hAnsi="Times New Roman"/>
                <w:b w:val="0"/>
                <w:i w:val="0"/>
                <w:color w:val="000000"/>
                <w:sz w:val="24"/>
              </w:rPr>
              <w:t>Покупки: одежда, обувь и продукты питания</w:t>
            </w:r>
          </w:p>
        </w:tc>
      </w:tr>
      <w:tr w14:paraId="326FD3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3FCB84E7">
            <w:pPr>
              <w:spacing w:before="0" w:after="0" w:line="336" w:lineRule="auto"/>
              <w:ind w:left="228"/>
              <w:jc w:val="center"/>
            </w:pPr>
            <w:r>
              <w:rPr>
                <w:rFonts w:ascii="Times New Roman" w:hAnsi="Times New Roman"/>
                <w:b w:val="0"/>
                <w:i w:val="0"/>
                <w:color w:val="000000"/>
                <w:sz w:val="24"/>
              </w:rPr>
              <w:t>Е</w:t>
            </w:r>
          </w:p>
        </w:tc>
        <w:tc>
          <w:tcPr>
            <w:tcW w:w="12850" w:type="dxa"/>
            <w:tcMar>
              <w:top w:w="50" w:type="dxa"/>
              <w:left w:w="100" w:type="dxa"/>
            </w:tcMar>
            <w:vAlign w:val="center"/>
          </w:tcPr>
          <w:p w14:paraId="5C42E8DA">
            <w:pPr>
              <w:spacing w:before="0" w:after="0" w:line="336" w:lineRule="auto"/>
              <w:ind w:left="228"/>
              <w:jc w:val="both"/>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Переписка с зарубежными сверстниками</w:t>
            </w:r>
          </w:p>
        </w:tc>
      </w:tr>
      <w:tr w14:paraId="68E8A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1CF20D0B">
            <w:pPr>
              <w:spacing w:before="0" w:after="0" w:line="336" w:lineRule="auto"/>
              <w:ind w:left="228"/>
              <w:jc w:val="center"/>
            </w:pPr>
            <w:r>
              <w:rPr>
                <w:rFonts w:ascii="Times New Roman" w:hAnsi="Times New Roman"/>
                <w:b w:val="0"/>
                <w:i w:val="0"/>
                <w:color w:val="000000"/>
                <w:sz w:val="24"/>
              </w:rPr>
              <w:t>Ж</w:t>
            </w:r>
          </w:p>
        </w:tc>
        <w:tc>
          <w:tcPr>
            <w:tcW w:w="12850" w:type="dxa"/>
            <w:tcMar>
              <w:top w:w="50" w:type="dxa"/>
              <w:left w:w="100" w:type="dxa"/>
            </w:tcMar>
            <w:vAlign w:val="center"/>
          </w:tcPr>
          <w:p w14:paraId="2E492487">
            <w:pPr>
              <w:spacing w:before="0" w:after="0" w:line="336" w:lineRule="auto"/>
              <w:ind w:left="228"/>
              <w:jc w:val="both"/>
            </w:pPr>
            <w:r>
              <w:rPr>
                <w:rFonts w:ascii="Times New Roman" w:hAnsi="Times New Roman"/>
                <w:b w:val="0"/>
                <w:i w:val="0"/>
                <w:color w:val="000000"/>
                <w:sz w:val="24"/>
              </w:rPr>
              <w:t>Каникулы в различное время года. Виды отдыха</w:t>
            </w:r>
          </w:p>
        </w:tc>
      </w:tr>
      <w:tr w14:paraId="7709A0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501F9076">
            <w:pPr>
              <w:spacing w:before="0" w:after="0" w:line="336" w:lineRule="auto"/>
              <w:ind w:left="228"/>
              <w:jc w:val="center"/>
            </w:pPr>
            <w:r>
              <w:rPr>
                <w:rFonts w:ascii="Times New Roman" w:hAnsi="Times New Roman"/>
                <w:b w:val="0"/>
                <w:i w:val="0"/>
                <w:color w:val="000000"/>
                <w:sz w:val="24"/>
              </w:rPr>
              <w:t>З</w:t>
            </w:r>
          </w:p>
        </w:tc>
        <w:tc>
          <w:tcPr>
            <w:tcW w:w="12850" w:type="dxa"/>
            <w:tcMar>
              <w:top w:w="50" w:type="dxa"/>
              <w:left w:w="100" w:type="dxa"/>
            </w:tcMar>
            <w:vAlign w:val="center"/>
          </w:tcPr>
          <w:p w14:paraId="3CD29BBC">
            <w:pPr>
              <w:spacing w:before="0" w:after="0" w:line="336" w:lineRule="auto"/>
              <w:ind w:left="228"/>
              <w:jc w:val="both"/>
            </w:pPr>
            <w:r>
              <w:rPr>
                <w:rFonts w:ascii="Times New Roman" w:hAnsi="Times New Roman"/>
                <w:b w:val="0"/>
                <w:i w:val="0"/>
                <w:color w:val="000000"/>
                <w:sz w:val="24"/>
              </w:rPr>
              <w:t>Путешествия по России и зарубежным странам</w:t>
            </w:r>
          </w:p>
        </w:tc>
      </w:tr>
      <w:tr w14:paraId="286A5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63D73190">
            <w:pPr>
              <w:spacing w:before="0" w:after="0" w:line="336" w:lineRule="auto"/>
              <w:ind w:left="228"/>
              <w:jc w:val="center"/>
            </w:pPr>
            <w:r>
              <w:rPr>
                <w:rFonts w:ascii="Times New Roman" w:hAnsi="Times New Roman"/>
                <w:b w:val="0"/>
                <w:i w:val="0"/>
                <w:color w:val="000000"/>
                <w:sz w:val="24"/>
              </w:rPr>
              <w:t>И</w:t>
            </w:r>
          </w:p>
        </w:tc>
        <w:tc>
          <w:tcPr>
            <w:tcW w:w="12850" w:type="dxa"/>
            <w:tcMar>
              <w:top w:w="50" w:type="dxa"/>
              <w:left w:w="100" w:type="dxa"/>
            </w:tcMar>
            <w:vAlign w:val="center"/>
          </w:tcPr>
          <w:p w14:paraId="612E4F4D">
            <w:pPr>
              <w:spacing w:before="0" w:after="0" w:line="336" w:lineRule="auto"/>
              <w:ind w:left="228"/>
              <w:jc w:val="both"/>
            </w:pPr>
            <w:r>
              <w:rPr>
                <w:rFonts w:ascii="Times New Roman" w:hAnsi="Times New Roman"/>
                <w:b w:val="0"/>
                <w:i w:val="0"/>
                <w:color w:val="000000"/>
                <w:sz w:val="24"/>
              </w:rPr>
              <w:t>Природа: дикие и домашние животные. Климат, погода</w:t>
            </w:r>
          </w:p>
        </w:tc>
      </w:tr>
      <w:tr w14:paraId="497F5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5FCB647E">
            <w:pPr>
              <w:spacing w:before="0" w:after="0" w:line="336" w:lineRule="auto"/>
              <w:ind w:left="228"/>
              <w:jc w:val="center"/>
            </w:pPr>
            <w:r>
              <w:rPr>
                <w:rFonts w:ascii="Times New Roman" w:hAnsi="Times New Roman"/>
                <w:b w:val="0"/>
                <w:i w:val="0"/>
                <w:color w:val="000000"/>
                <w:sz w:val="24"/>
              </w:rPr>
              <w:t>К</w:t>
            </w:r>
          </w:p>
        </w:tc>
        <w:tc>
          <w:tcPr>
            <w:tcW w:w="12850" w:type="dxa"/>
            <w:tcMar>
              <w:top w:w="50" w:type="dxa"/>
              <w:left w:w="100" w:type="dxa"/>
            </w:tcMar>
            <w:vAlign w:val="center"/>
          </w:tcPr>
          <w:p w14:paraId="05503CE7">
            <w:pPr>
              <w:spacing w:before="0" w:after="0" w:line="336" w:lineRule="auto"/>
              <w:ind w:left="228"/>
              <w:jc w:val="both"/>
            </w:pPr>
            <w:r>
              <w:rPr>
                <w:rFonts w:ascii="Times New Roman" w:hAnsi="Times New Roman"/>
                <w:b w:val="0"/>
                <w:i w:val="0"/>
                <w:color w:val="000000"/>
                <w:sz w:val="24"/>
              </w:rPr>
              <w:t>Жизнь в городе и сельской местности. Описание родного населенного пункта. Транспорт</w:t>
            </w:r>
          </w:p>
        </w:tc>
      </w:tr>
      <w:tr w14:paraId="5C8EB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14B27F05">
            <w:pPr>
              <w:spacing w:before="0" w:after="0" w:line="336" w:lineRule="auto"/>
              <w:ind w:left="228"/>
              <w:jc w:val="center"/>
            </w:pPr>
            <w:r>
              <w:rPr>
                <w:rFonts w:ascii="Times New Roman" w:hAnsi="Times New Roman"/>
                <w:b w:val="0"/>
                <w:i w:val="0"/>
                <w:color w:val="000000"/>
                <w:sz w:val="24"/>
              </w:rPr>
              <w:t>Л</w:t>
            </w:r>
          </w:p>
        </w:tc>
        <w:tc>
          <w:tcPr>
            <w:tcW w:w="12850" w:type="dxa"/>
            <w:tcMar>
              <w:top w:w="50" w:type="dxa"/>
              <w:left w:w="100" w:type="dxa"/>
            </w:tcMar>
            <w:vAlign w:val="center"/>
          </w:tcPr>
          <w:p w14:paraId="45B2286B">
            <w:pPr>
              <w:spacing w:before="0" w:after="0" w:line="336" w:lineRule="auto"/>
              <w:ind w:left="228"/>
              <w:jc w:val="both"/>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14:paraId="6EA3FB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27075708">
            <w:pPr>
              <w:spacing w:before="0" w:after="0" w:line="336" w:lineRule="auto"/>
              <w:ind w:left="228"/>
              <w:jc w:val="center"/>
            </w:pPr>
            <w:r>
              <w:rPr>
                <w:rFonts w:ascii="Times New Roman" w:hAnsi="Times New Roman"/>
                <w:b w:val="0"/>
                <w:i w:val="0"/>
                <w:color w:val="000000"/>
                <w:sz w:val="24"/>
              </w:rPr>
              <w:t>М</w:t>
            </w:r>
          </w:p>
        </w:tc>
        <w:tc>
          <w:tcPr>
            <w:tcW w:w="12850" w:type="dxa"/>
            <w:tcMar>
              <w:top w:w="50" w:type="dxa"/>
              <w:left w:w="100" w:type="dxa"/>
            </w:tcMar>
            <w:vAlign w:val="center"/>
          </w:tcPr>
          <w:p w14:paraId="7641E242">
            <w:pPr>
              <w:spacing w:before="0" w:after="0" w:line="336" w:lineRule="auto"/>
              <w:ind w:left="228"/>
              <w:jc w:val="both"/>
            </w:pPr>
            <w:r>
              <w:rPr>
                <w:rFonts w:ascii="Times New Roman" w:hAnsi="Times New Roman"/>
                <w:b w:val="0"/>
                <w:i w:val="0"/>
                <w:color w:val="000000"/>
                <w:sz w:val="24"/>
              </w:rPr>
              <w:t>Выдающиеся люди родной страны и страны (стран) изучаемого языка: писатели, поэты, учёные</w:t>
            </w:r>
          </w:p>
        </w:tc>
      </w:tr>
    </w:tbl>
    <w:p w14:paraId="6B899E3B">
      <w:pPr>
        <w:spacing w:before="0" w:after="0"/>
        <w:ind w:left="120"/>
        <w:jc w:val="left"/>
      </w:pPr>
    </w:p>
    <w:p w14:paraId="74F0EDA9">
      <w:pPr>
        <w:spacing w:before="199" w:after="199"/>
        <w:ind w:left="120"/>
        <w:jc w:val="left"/>
      </w:pPr>
      <w:r>
        <w:rPr>
          <w:rFonts w:ascii="Times New Roman" w:hAnsi="Times New Roman"/>
          <w:b/>
          <w:i w:val="0"/>
          <w:color w:val="000000"/>
          <w:sz w:val="28"/>
        </w:rPr>
        <w:t>7 КЛАСС</w:t>
      </w:r>
    </w:p>
    <w:p w14:paraId="13BF000E">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7"/>
        <w:gridCol w:w="7322"/>
      </w:tblGrid>
      <w:tr w14:paraId="3E9BB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44E8B485">
            <w:pPr>
              <w:spacing w:before="0" w:after="0"/>
              <w:ind w:left="135"/>
              <w:jc w:val="left"/>
            </w:pPr>
            <w:r>
              <w:rPr>
                <w:rFonts w:ascii="Times New Roman" w:hAnsi="Times New Roman"/>
                <w:b/>
                <w:i w:val="0"/>
                <w:color w:val="000000"/>
                <w:sz w:val="24"/>
              </w:rPr>
              <w:t xml:space="preserve"> Код </w:t>
            </w:r>
          </w:p>
        </w:tc>
        <w:tc>
          <w:tcPr>
            <w:tcW w:w="13046" w:type="dxa"/>
            <w:tcMar>
              <w:top w:w="50" w:type="dxa"/>
              <w:left w:w="100" w:type="dxa"/>
            </w:tcMar>
            <w:vAlign w:val="center"/>
          </w:tcPr>
          <w:p w14:paraId="585AAFC3">
            <w:pPr>
              <w:spacing w:before="0" w:after="0"/>
              <w:ind w:left="135"/>
              <w:jc w:val="left"/>
            </w:pPr>
            <w:r>
              <w:rPr>
                <w:rFonts w:ascii="Times New Roman" w:hAnsi="Times New Roman"/>
                <w:b/>
                <w:i w:val="0"/>
                <w:color w:val="000000"/>
                <w:sz w:val="24"/>
              </w:rPr>
              <w:t xml:space="preserve"> Проверяемый элемент содержания </w:t>
            </w:r>
          </w:p>
        </w:tc>
      </w:tr>
      <w:tr w14:paraId="54461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08B4EC4A">
            <w:pPr>
              <w:spacing w:before="0" w:after="0" w:line="312" w:lineRule="auto"/>
              <w:ind w:left="228"/>
              <w:jc w:val="center"/>
            </w:pPr>
            <w:r>
              <w:rPr>
                <w:rFonts w:ascii="Times New Roman" w:hAnsi="Times New Roman"/>
                <w:b w:val="0"/>
                <w:i w:val="0"/>
                <w:color w:val="000000"/>
                <w:sz w:val="24"/>
              </w:rPr>
              <w:t>1</w:t>
            </w:r>
          </w:p>
        </w:tc>
        <w:tc>
          <w:tcPr>
            <w:tcW w:w="13046" w:type="dxa"/>
            <w:tcMar>
              <w:top w:w="50" w:type="dxa"/>
              <w:left w:w="100" w:type="dxa"/>
            </w:tcMar>
            <w:vAlign w:val="center"/>
          </w:tcPr>
          <w:p w14:paraId="7D21A483">
            <w:pPr>
              <w:spacing w:before="0" w:after="0" w:line="312" w:lineRule="auto"/>
              <w:ind w:left="228"/>
              <w:jc w:val="both"/>
            </w:pPr>
            <w:r>
              <w:rPr>
                <w:rFonts w:ascii="Times New Roman" w:hAnsi="Times New Roman"/>
                <w:b w:val="0"/>
                <w:i w:val="0"/>
                <w:color w:val="000000"/>
                <w:sz w:val="24"/>
              </w:rPr>
              <w:t>Коммуникативные умения</w:t>
            </w:r>
          </w:p>
        </w:tc>
      </w:tr>
      <w:tr w14:paraId="4439D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60F02ADF">
            <w:pPr>
              <w:spacing w:before="0" w:after="0" w:line="312" w:lineRule="auto"/>
              <w:ind w:left="228"/>
              <w:jc w:val="center"/>
            </w:pPr>
            <w:r>
              <w:rPr>
                <w:rFonts w:ascii="Times New Roman" w:hAnsi="Times New Roman"/>
                <w:b w:val="0"/>
                <w:i/>
                <w:color w:val="000000"/>
                <w:sz w:val="24"/>
              </w:rPr>
              <w:t>1.1</w:t>
            </w:r>
          </w:p>
        </w:tc>
        <w:tc>
          <w:tcPr>
            <w:tcW w:w="13046" w:type="dxa"/>
            <w:tcMar>
              <w:top w:w="50" w:type="dxa"/>
              <w:left w:w="100" w:type="dxa"/>
            </w:tcMar>
            <w:vAlign w:val="center"/>
          </w:tcPr>
          <w:p w14:paraId="0FC39847">
            <w:pPr>
              <w:spacing w:before="0" w:after="0" w:line="312" w:lineRule="auto"/>
              <w:ind w:left="228"/>
              <w:jc w:val="both"/>
            </w:pPr>
            <w:r>
              <w:rPr>
                <w:rFonts w:ascii="Times New Roman" w:hAnsi="Times New Roman"/>
                <w:b w:val="0"/>
                <w:i/>
                <w:color w:val="000000"/>
                <w:sz w:val="24"/>
              </w:rPr>
              <w:t>Говорение</w:t>
            </w:r>
          </w:p>
        </w:tc>
      </w:tr>
      <w:tr w14:paraId="4F0B36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067F4581">
            <w:pPr>
              <w:spacing w:before="0" w:after="0" w:line="312" w:lineRule="auto"/>
              <w:ind w:left="228"/>
              <w:jc w:val="center"/>
            </w:pPr>
            <w:r>
              <w:rPr>
                <w:rFonts w:ascii="Times New Roman" w:hAnsi="Times New Roman"/>
                <w:b w:val="0"/>
                <w:i w:val="0"/>
                <w:color w:val="000000"/>
                <w:sz w:val="24"/>
              </w:rPr>
              <w:t>1.1.1</w:t>
            </w:r>
          </w:p>
        </w:tc>
        <w:tc>
          <w:tcPr>
            <w:tcW w:w="13046" w:type="dxa"/>
            <w:tcMar>
              <w:top w:w="50" w:type="dxa"/>
              <w:left w:w="100" w:type="dxa"/>
            </w:tcMar>
            <w:vAlign w:val="center"/>
          </w:tcPr>
          <w:p w14:paraId="5E8781EE">
            <w:pPr>
              <w:spacing w:before="0" w:after="0" w:line="312" w:lineRule="auto"/>
              <w:ind w:left="228"/>
              <w:jc w:val="both"/>
            </w:pPr>
            <w:r>
              <w:rPr>
                <w:rFonts w:ascii="Times New Roman" w:hAnsi="Times New Roman"/>
                <w:b w:val="0"/>
                <w:i w:val="0"/>
                <w:color w:val="000000"/>
                <w:sz w:val="24"/>
              </w:rPr>
              <w:t>Диалогическая речь</w:t>
            </w:r>
          </w:p>
          <w:p w14:paraId="74E2F1B7">
            <w:pPr>
              <w:spacing w:before="0" w:after="0" w:line="312" w:lineRule="auto"/>
              <w:ind w:left="228"/>
              <w:jc w:val="both"/>
            </w:pPr>
            <w:r>
              <w:rPr>
                <w:rFonts w:ascii="Times New Roman" w:hAnsi="Times New Roman"/>
                <w:b w:val="0"/>
                <w:i w:val="0"/>
                <w:color w:val="000000"/>
                <w:sz w:val="24"/>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 </w:t>
            </w:r>
          </w:p>
        </w:tc>
      </w:tr>
      <w:tr w14:paraId="6A71E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57E50EDD">
            <w:pPr>
              <w:spacing w:before="0" w:after="0" w:line="312" w:lineRule="auto"/>
              <w:ind w:left="228"/>
              <w:jc w:val="center"/>
            </w:pPr>
            <w:r>
              <w:rPr>
                <w:rFonts w:ascii="Times New Roman" w:hAnsi="Times New Roman"/>
                <w:b w:val="0"/>
                <w:i w:val="0"/>
                <w:color w:val="000000"/>
                <w:sz w:val="24"/>
              </w:rPr>
              <w:t>1.1.1.1</w:t>
            </w:r>
          </w:p>
        </w:tc>
        <w:tc>
          <w:tcPr>
            <w:tcW w:w="13046" w:type="dxa"/>
            <w:tcMar>
              <w:top w:w="50" w:type="dxa"/>
              <w:left w:w="100" w:type="dxa"/>
            </w:tcMar>
            <w:vAlign w:val="center"/>
          </w:tcPr>
          <w:p w14:paraId="7E20FEC8">
            <w:pPr>
              <w:spacing w:before="0" w:after="0" w:line="312" w:lineRule="auto"/>
              <w:ind w:left="228"/>
              <w:jc w:val="both"/>
            </w:pPr>
            <w:r>
              <w:rPr>
                <w:rFonts w:ascii="Times New Roman" w:hAnsi="Times New Roman"/>
                <w:b w:val="0"/>
                <w:i w:val="0"/>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14:paraId="329204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30BEB038">
            <w:pPr>
              <w:spacing w:before="0" w:after="0" w:line="312" w:lineRule="auto"/>
              <w:ind w:left="228"/>
              <w:jc w:val="center"/>
            </w:pPr>
            <w:r>
              <w:rPr>
                <w:rFonts w:ascii="Times New Roman" w:hAnsi="Times New Roman"/>
                <w:b w:val="0"/>
                <w:i w:val="0"/>
                <w:color w:val="000000"/>
                <w:sz w:val="24"/>
              </w:rPr>
              <w:t>1.1.1.2</w:t>
            </w:r>
          </w:p>
        </w:tc>
        <w:tc>
          <w:tcPr>
            <w:tcW w:w="13046" w:type="dxa"/>
            <w:tcMar>
              <w:top w:w="50" w:type="dxa"/>
              <w:left w:w="100" w:type="dxa"/>
            </w:tcMar>
            <w:vAlign w:val="center"/>
          </w:tcPr>
          <w:p w14:paraId="67B46341">
            <w:pPr>
              <w:spacing w:before="0" w:after="0" w:line="312" w:lineRule="auto"/>
              <w:ind w:left="228"/>
              <w:jc w:val="both"/>
            </w:pPr>
            <w:r>
              <w:rPr>
                <w:rFonts w:ascii="Times New Roman" w:hAnsi="Times New Roman"/>
                <w:b w:val="0"/>
                <w:i w:val="0"/>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14:paraId="0FB4B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00508485">
            <w:pPr>
              <w:spacing w:before="0" w:after="0" w:line="312" w:lineRule="auto"/>
              <w:ind w:left="228"/>
              <w:jc w:val="center"/>
            </w:pPr>
            <w:r>
              <w:rPr>
                <w:rFonts w:ascii="Times New Roman" w:hAnsi="Times New Roman"/>
                <w:b w:val="0"/>
                <w:i w:val="0"/>
                <w:color w:val="000000"/>
                <w:sz w:val="24"/>
              </w:rPr>
              <w:t>1.1.1.3</w:t>
            </w:r>
          </w:p>
        </w:tc>
        <w:tc>
          <w:tcPr>
            <w:tcW w:w="13046" w:type="dxa"/>
            <w:tcMar>
              <w:top w:w="50" w:type="dxa"/>
              <w:left w:w="100" w:type="dxa"/>
            </w:tcMar>
            <w:vAlign w:val="center"/>
          </w:tcPr>
          <w:p w14:paraId="7D384326">
            <w:pPr>
              <w:spacing w:before="0" w:after="0" w:line="312" w:lineRule="auto"/>
              <w:ind w:left="228"/>
              <w:jc w:val="both"/>
            </w:pPr>
            <w:r>
              <w:rPr>
                <w:rFonts w:ascii="Times New Roman" w:hAnsi="Times New Roman"/>
                <w:b w:val="0"/>
                <w:i w:val="0"/>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14:paraId="77C382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03FC8826">
            <w:pPr>
              <w:spacing w:before="0" w:after="0" w:line="312" w:lineRule="auto"/>
              <w:ind w:left="228"/>
              <w:jc w:val="center"/>
            </w:pPr>
            <w:r>
              <w:rPr>
                <w:rFonts w:ascii="Times New Roman" w:hAnsi="Times New Roman"/>
                <w:b w:val="0"/>
                <w:i w:val="0"/>
                <w:color w:val="000000"/>
                <w:sz w:val="24"/>
              </w:rPr>
              <w:t>1.1.2</w:t>
            </w:r>
          </w:p>
        </w:tc>
        <w:tc>
          <w:tcPr>
            <w:tcW w:w="13046" w:type="dxa"/>
            <w:tcMar>
              <w:top w:w="50" w:type="dxa"/>
              <w:left w:w="100" w:type="dxa"/>
            </w:tcMar>
            <w:vAlign w:val="center"/>
          </w:tcPr>
          <w:p w14:paraId="16B1824E">
            <w:pPr>
              <w:spacing w:before="0" w:after="0" w:line="312" w:lineRule="auto"/>
              <w:ind w:left="228"/>
              <w:jc w:val="both"/>
            </w:pPr>
            <w:r>
              <w:rPr>
                <w:rFonts w:ascii="Times New Roman" w:hAnsi="Times New Roman"/>
                <w:b w:val="0"/>
                <w:i w:val="0"/>
                <w:color w:val="000000"/>
                <w:sz w:val="24"/>
              </w:rPr>
              <w:t xml:space="preserve">Монологическая речь </w:t>
            </w:r>
          </w:p>
          <w:p w14:paraId="7E55A8D9">
            <w:pPr>
              <w:spacing w:before="0" w:after="0" w:line="312" w:lineRule="auto"/>
              <w:ind w:left="228"/>
              <w:jc w:val="both"/>
            </w:pPr>
            <w:r>
              <w:rPr>
                <w:rFonts w:ascii="Times New Roman" w:hAnsi="Times New Roman"/>
                <w:b w:val="0"/>
                <w:i w:val="0"/>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8 – 9 фраз)</w:t>
            </w:r>
          </w:p>
        </w:tc>
      </w:tr>
      <w:tr w14:paraId="4E9468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1708EB1C">
            <w:pPr>
              <w:spacing w:before="0" w:after="0" w:line="312" w:lineRule="auto"/>
              <w:ind w:left="228"/>
              <w:jc w:val="center"/>
            </w:pPr>
            <w:r>
              <w:rPr>
                <w:rFonts w:ascii="Times New Roman" w:hAnsi="Times New Roman"/>
                <w:b w:val="0"/>
                <w:i w:val="0"/>
                <w:color w:val="000000"/>
                <w:sz w:val="24"/>
              </w:rPr>
              <w:t>1.1.2.1</w:t>
            </w:r>
          </w:p>
        </w:tc>
        <w:tc>
          <w:tcPr>
            <w:tcW w:w="13046" w:type="dxa"/>
            <w:tcMar>
              <w:top w:w="50" w:type="dxa"/>
              <w:left w:w="100" w:type="dxa"/>
            </w:tcMar>
            <w:vAlign w:val="center"/>
          </w:tcPr>
          <w:p w14:paraId="789AD69D">
            <w:pPr>
              <w:spacing w:before="0" w:after="0" w:line="312" w:lineRule="auto"/>
              <w:ind w:left="228"/>
              <w:jc w:val="both"/>
            </w:pPr>
            <w:r>
              <w:rPr>
                <w:rFonts w:ascii="Times New Roman" w:hAnsi="Times New Roman"/>
                <w:b w:val="0"/>
                <w:i w:val="0"/>
                <w:color w:val="000000"/>
                <w:spacing w:val="-2"/>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14:paraId="7B598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1985E229">
            <w:pPr>
              <w:spacing w:before="0" w:after="0" w:line="312" w:lineRule="auto"/>
              <w:ind w:left="228"/>
              <w:jc w:val="center"/>
            </w:pPr>
            <w:r>
              <w:rPr>
                <w:rFonts w:ascii="Times New Roman" w:hAnsi="Times New Roman"/>
                <w:b w:val="0"/>
                <w:i w:val="0"/>
                <w:color w:val="000000"/>
                <w:sz w:val="24"/>
              </w:rPr>
              <w:t>1.1.2.2</w:t>
            </w:r>
          </w:p>
        </w:tc>
        <w:tc>
          <w:tcPr>
            <w:tcW w:w="13046" w:type="dxa"/>
            <w:tcMar>
              <w:top w:w="50" w:type="dxa"/>
              <w:left w:w="100" w:type="dxa"/>
            </w:tcMar>
            <w:vAlign w:val="center"/>
          </w:tcPr>
          <w:p w14:paraId="5A9550D2">
            <w:pPr>
              <w:spacing w:before="0" w:after="0" w:line="312" w:lineRule="auto"/>
              <w:ind w:left="228"/>
              <w:jc w:val="both"/>
            </w:pPr>
            <w:r>
              <w:rPr>
                <w:rFonts w:ascii="Times New Roman" w:hAnsi="Times New Roman"/>
                <w:b w:val="0"/>
                <w:i w:val="0"/>
                <w:color w:val="000000"/>
                <w:sz w:val="24"/>
              </w:rPr>
              <w:t>Повествование (сообщение)</w:t>
            </w:r>
          </w:p>
        </w:tc>
      </w:tr>
      <w:tr w14:paraId="7ABCD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3105BD5E">
            <w:pPr>
              <w:spacing w:before="0" w:after="0" w:line="312" w:lineRule="auto"/>
              <w:ind w:left="228"/>
              <w:jc w:val="center"/>
            </w:pPr>
            <w:r>
              <w:rPr>
                <w:rFonts w:ascii="Times New Roman" w:hAnsi="Times New Roman"/>
                <w:b w:val="0"/>
                <w:i w:val="0"/>
                <w:color w:val="000000"/>
                <w:sz w:val="24"/>
              </w:rPr>
              <w:t>1.1.2.3</w:t>
            </w:r>
          </w:p>
        </w:tc>
        <w:tc>
          <w:tcPr>
            <w:tcW w:w="13046" w:type="dxa"/>
            <w:tcMar>
              <w:top w:w="50" w:type="dxa"/>
              <w:left w:w="100" w:type="dxa"/>
            </w:tcMar>
            <w:vAlign w:val="center"/>
          </w:tcPr>
          <w:p w14:paraId="420D60B5">
            <w:pPr>
              <w:spacing w:before="0" w:after="0" w:line="312" w:lineRule="auto"/>
              <w:ind w:left="228"/>
              <w:jc w:val="both"/>
            </w:pPr>
            <w:r>
              <w:rPr>
                <w:rFonts w:ascii="Times New Roman" w:hAnsi="Times New Roman"/>
                <w:b w:val="0"/>
                <w:i w:val="0"/>
                <w:color w:val="000000"/>
                <w:sz w:val="24"/>
              </w:rPr>
              <w:t xml:space="preserve">Изложение (пересказ) основного содержания прочитанного (прослушанного) текста </w:t>
            </w:r>
          </w:p>
        </w:tc>
      </w:tr>
      <w:tr w14:paraId="5B94EF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6605F4F2">
            <w:pPr>
              <w:spacing w:before="0" w:after="0" w:line="312" w:lineRule="auto"/>
              <w:ind w:left="228"/>
              <w:jc w:val="center"/>
            </w:pPr>
            <w:r>
              <w:rPr>
                <w:rFonts w:ascii="Times New Roman" w:hAnsi="Times New Roman"/>
                <w:b w:val="0"/>
                <w:i w:val="0"/>
                <w:color w:val="000000"/>
                <w:sz w:val="24"/>
              </w:rPr>
              <w:t>1.1.2.4</w:t>
            </w:r>
          </w:p>
        </w:tc>
        <w:tc>
          <w:tcPr>
            <w:tcW w:w="13046" w:type="dxa"/>
            <w:tcMar>
              <w:top w:w="50" w:type="dxa"/>
              <w:left w:w="100" w:type="dxa"/>
            </w:tcMar>
            <w:vAlign w:val="center"/>
          </w:tcPr>
          <w:p w14:paraId="214303B7">
            <w:pPr>
              <w:spacing w:before="0" w:after="0" w:line="312" w:lineRule="auto"/>
              <w:ind w:left="228"/>
              <w:jc w:val="both"/>
            </w:pPr>
            <w:r>
              <w:rPr>
                <w:rFonts w:ascii="Times New Roman" w:hAnsi="Times New Roman"/>
                <w:b w:val="0"/>
                <w:i w:val="0"/>
                <w:color w:val="000000"/>
                <w:sz w:val="24"/>
              </w:rPr>
              <w:t>Краткое изложение результатов выполненной проектной работы</w:t>
            </w:r>
          </w:p>
        </w:tc>
      </w:tr>
      <w:tr w14:paraId="23A20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24C6ACFB">
            <w:pPr>
              <w:spacing w:before="0" w:after="0" w:line="312" w:lineRule="auto"/>
              <w:ind w:left="228"/>
              <w:jc w:val="center"/>
            </w:pPr>
            <w:r>
              <w:rPr>
                <w:rFonts w:ascii="Times New Roman" w:hAnsi="Times New Roman"/>
                <w:b w:val="0"/>
                <w:i/>
                <w:color w:val="000000"/>
                <w:sz w:val="24"/>
              </w:rPr>
              <w:t>1.2</w:t>
            </w:r>
          </w:p>
        </w:tc>
        <w:tc>
          <w:tcPr>
            <w:tcW w:w="13046" w:type="dxa"/>
            <w:tcMar>
              <w:top w:w="50" w:type="dxa"/>
              <w:left w:w="100" w:type="dxa"/>
            </w:tcMar>
            <w:vAlign w:val="center"/>
          </w:tcPr>
          <w:p w14:paraId="65FEB3AD">
            <w:pPr>
              <w:spacing w:before="0" w:after="0" w:line="312" w:lineRule="auto"/>
              <w:ind w:left="228"/>
              <w:jc w:val="both"/>
            </w:pPr>
            <w:r>
              <w:rPr>
                <w:rFonts w:ascii="Times New Roman" w:hAnsi="Times New Roman"/>
                <w:b w:val="0"/>
                <w:i/>
                <w:color w:val="000000"/>
                <w:sz w:val="24"/>
              </w:rPr>
              <w:t>Аудирование</w:t>
            </w:r>
          </w:p>
          <w:p w14:paraId="1BBC81E3">
            <w:pPr>
              <w:spacing w:before="0" w:after="0" w:line="312" w:lineRule="auto"/>
              <w:ind w:left="228"/>
              <w:jc w:val="both"/>
            </w:pPr>
            <w:r>
              <w:rPr>
                <w:rFonts w:ascii="Times New Roman" w:hAnsi="Times New Roman"/>
                <w:b w:val="0"/>
                <w:i w:val="0"/>
                <w:color w:val="000000"/>
                <w:sz w:val="24"/>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14:paraId="249339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75AD0879">
            <w:pPr>
              <w:spacing w:before="0" w:after="0" w:line="312" w:lineRule="auto"/>
              <w:ind w:left="228"/>
              <w:jc w:val="center"/>
            </w:pPr>
            <w:r>
              <w:rPr>
                <w:rFonts w:ascii="Times New Roman" w:hAnsi="Times New Roman"/>
                <w:b w:val="0"/>
                <w:i w:val="0"/>
                <w:color w:val="000000"/>
                <w:sz w:val="24"/>
              </w:rPr>
              <w:t>1.2.1</w:t>
            </w:r>
          </w:p>
        </w:tc>
        <w:tc>
          <w:tcPr>
            <w:tcW w:w="13046" w:type="dxa"/>
            <w:tcMar>
              <w:top w:w="50" w:type="dxa"/>
              <w:left w:w="100" w:type="dxa"/>
            </w:tcMar>
            <w:vAlign w:val="center"/>
          </w:tcPr>
          <w:p w14:paraId="05C8EA1B">
            <w:pPr>
              <w:spacing w:before="0" w:after="0" w:line="312" w:lineRule="auto"/>
              <w:ind w:left="228"/>
              <w:jc w:val="both"/>
            </w:pPr>
            <w:r>
              <w:rPr>
                <w:rFonts w:ascii="Times New Roman" w:hAnsi="Times New Roman"/>
                <w:b w:val="0"/>
                <w:i w:val="0"/>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14:paraId="7065A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340429F5">
            <w:pPr>
              <w:spacing w:before="0" w:after="0" w:line="312" w:lineRule="auto"/>
              <w:ind w:left="228"/>
              <w:jc w:val="center"/>
            </w:pPr>
            <w:r>
              <w:rPr>
                <w:rFonts w:ascii="Times New Roman" w:hAnsi="Times New Roman"/>
                <w:b w:val="0"/>
                <w:i w:val="0"/>
                <w:color w:val="000000"/>
                <w:sz w:val="24"/>
              </w:rPr>
              <w:t>1.2.2</w:t>
            </w:r>
          </w:p>
        </w:tc>
        <w:tc>
          <w:tcPr>
            <w:tcW w:w="13046" w:type="dxa"/>
            <w:tcMar>
              <w:top w:w="50" w:type="dxa"/>
              <w:left w:w="100" w:type="dxa"/>
            </w:tcMar>
            <w:vAlign w:val="center"/>
          </w:tcPr>
          <w:p w14:paraId="5B15FBAA">
            <w:pPr>
              <w:spacing w:before="0" w:after="0" w:line="312" w:lineRule="auto"/>
              <w:ind w:left="228"/>
              <w:jc w:val="both"/>
            </w:pPr>
            <w:r>
              <w:rPr>
                <w:rFonts w:ascii="Times New Roman" w:hAnsi="Times New Roman"/>
                <w:b w:val="0"/>
                <w:i w:val="0"/>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14:paraId="36DCFE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0445464B">
            <w:pPr>
              <w:spacing w:before="0" w:after="0" w:line="312" w:lineRule="auto"/>
              <w:ind w:left="228"/>
              <w:jc w:val="center"/>
            </w:pPr>
            <w:r>
              <w:rPr>
                <w:rFonts w:ascii="Times New Roman" w:hAnsi="Times New Roman"/>
                <w:b w:val="0"/>
                <w:i/>
                <w:color w:val="000000"/>
                <w:sz w:val="24"/>
              </w:rPr>
              <w:t>1.3</w:t>
            </w:r>
          </w:p>
        </w:tc>
        <w:tc>
          <w:tcPr>
            <w:tcW w:w="13046" w:type="dxa"/>
            <w:tcMar>
              <w:top w:w="50" w:type="dxa"/>
              <w:left w:w="100" w:type="dxa"/>
            </w:tcMar>
            <w:vAlign w:val="center"/>
          </w:tcPr>
          <w:p w14:paraId="0F57F1A3">
            <w:pPr>
              <w:spacing w:before="0" w:after="0" w:line="312" w:lineRule="auto"/>
              <w:ind w:left="228"/>
              <w:jc w:val="both"/>
            </w:pPr>
            <w:r>
              <w:rPr>
                <w:rFonts w:ascii="Times New Roman" w:hAnsi="Times New Roman"/>
                <w:b w:val="0"/>
                <w:i/>
                <w:color w:val="000000"/>
                <w:sz w:val="24"/>
              </w:rPr>
              <w:t>Смысловое чтение</w:t>
            </w:r>
          </w:p>
          <w:p w14:paraId="77537110">
            <w:pPr>
              <w:spacing w:before="0" w:after="0" w:line="312" w:lineRule="auto"/>
              <w:ind w:left="228"/>
              <w:jc w:val="both"/>
            </w:pPr>
            <w:r>
              <w:rPr>
                <w:rFonts w:ascii="Times New Roman" w:hAnsi="Times New Roman"/>
                <w:b w:val="0"/>
                <w:i w:val="0"/>
                <w:color w:val="000000"/>
                <w:sz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(объём текста (текстов) для чтения – до 350 слов)</w:t>
            </w:r>
          </w:p>
        </w:tc>
      </w:tr>
      <w:tr w14:paraId="574E2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54405A65">
            <w:pPr>
              <w:spacing w:before="0" w:after="0" w:line="312" w:lineRule="auto"/>
              <w:ind w:left="228"/>
              <w:jc w:val="center"/>
            </w:pPr>
            <w:r>
              <w:rPr>
                <w:rFonts w:ascii="Times New Roman" w:hAnsi="Times New Roman"/>
                <w:b w:val="0"/>
                <w:i w:val="0"/>
                <w:color w:val="000000"/>
                <w:sz w:val="24"/>
              </w:rPr>
              <w:t>1.3.1</w:t>
            </w:r>
          </w:p>
        </w:tc>
        <w:tc>
          <w:tcPr>
            <w:tcW w:w="13046" w:type="dxa"/>
            <w:tcMar>
              <w:top w:w="50" w:type="dxa"/>
              <w:left w:w="100" w:type="dxa"/>
            </w:tcMar>
            <w:vAlign w:val="center"/>
          </w:tcPr>
          <w:p w14:paraId="37DF12AB">
            <w:pPr>
              <w:spacing w:before="0" w:after="0" w:line="312" w:lineRule="auto"/>
              <w:ind w:left="228"/>
              <w:jc w:val="both"/>
            </w:pPr>
            <w:r>
              <w:rPr>
                <w:rFonts w:ascii="Times New Roman" w:hAnsi="Times New Roman"/>
                <w:b w:val="0"/>
                <w:i w:val="0"/>
                <w:color w:val="000000"/>
                <w:sz w:val="24"/>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14:paraId="0A748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34F07584">
            <w:pPr>
              <w:spacing w:before="0" w:after="0" w:line="312" w:lineRule="auto"/>
              <w:ind w:left="228"/>
              <w:jc w:val="center"/>
            </w:pPr>
            <w:r>
              <w:rPr>
                <w:rFonts w:ascii="Times New Roman" w:hAnsi="Times New Roman"/>
                <w:b w:val="0"/>
                <w:i w:val="0"/>
                <w:color w:val="000000"/>
                <w:sz w:val="24"/>
              </w:rPr>
              <w:t>1.3.2</w:t>
            </w:r>
          </w:p>
        </w:tc>
        <w:tc>
          <w:tcPr>
            <w:tcW w:w="13046" w:type="dxa"/>
            <w:tcMar>
              <w:top w:w="50" w:type="dxa"/>
              <w:left w:w="100" w:type="dxa"/>
            </w:tcMar>
            <w:vAlign w:val="center"/>
          </w:tcPr>
          <w:p w14:paraId="3D778CC6">
            <w:pPr>
              <w:spacing w:before="0" w:after="0" w:line="312" w:lineRule="auto"/>
              <w:ind w:left="228"/>
              <w:jc w:val="both"/>
            </w:pPr>
            <w:r>
              <w:rPr>
                <w:rFonts w:ascii="Times New Roman" w:hAnsi="Times New Roman"/>
                <w:b w:val="0"/>
                <w:i w:val="0"/>
                <w:color w:val="000000"/>
                <w:sz w:val="24"/>
              </w:rPr>
              <w:t>Чтение с пониманием запрашиваемой информации – умение находить в прочитанном тексте и понимать запрашиваемую информацию</w:t>
            </w:r>
          </w:p>
        </w:tc>
      </w:tr>
      <w:tr w14:paraId="64021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4EAAD398">
            <w:pPr>
              <w:spacing w:before="0" w:after="0" w:line="312" w:lineRule="auto"/>
              <w:ind w:left="228"/>
              <w:jc w:val="center"/>
            </w:pPr>
            <w:r>
              <w:rPr>
                <w:rFonts w:ascii="Times New Roman" w:hAnsi="Times New Roman"/>
                <w:b w:val="0"/>
                <w:i w:val="0"/>
                <w:color w:val="000000"/>
                <w:sz w:val="24"/>
              </w:rPr>
              <w:t>1.3.3</w:t>
            </w:r>
          </w:p>
        </w:tc>
        <w:tc>
          <w:tcPr>
            <w:tcW w:w="13046" w:type="dxa"/>
            <w:tcMar>
              <w:top w:w="50" w:type="dxa"/>
              <w:left w:w="100" w:type="dxa"/>
            </w:tcMar>
            <w:vAlign w:val="center"/>
          </w:tcPr>
          <w:p w14:paraId="24890535">
            <w:pPr>
              <w:spacing w:before="0" w:after="0" w:line="312" w:lineRule="auto"/>
              <w:ind w:left="228"/>
              <w:jc w:val="both"/>
            </w:pPr>
            <w:r>
              <w:rPr>
                <w:rFonts w:ascii="Times New Roman" w:hAnsi="Times New Roman"/>
                <w:b w:val="0"/>
                <w:i w:val="0"/>
                <w:color w:val="000000"/>
                <w:sz w:val="24"/>
              </w:rPr>
              <w:t>Чтение несплошных текстов (таблиц) и понимание представленной в них информации</w:t>
            </w:r>
          </w:p>
        </w:tc>
      </w:tr>
      <w:tr w14:paraId="6ADB8F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6FA92957">
            <w:pPr>
              <w:spacing w:before="0" w:after="0" w:line="312" w:lineRule="auto"/>
              <w:ind w:left="228"/>
              <w:jc w:val="center"/>
            </w:pPr>
            <w:r>
              <w:rPr>
                <w:rFonts w:ascii="Times New Roman" w:hAnsi="Times New Roman"/>
                <w:b w:val="0"/>
                <w:i/>
                <w:color w:val="000000"/>
                <w:sz w:val="24"/>
              </w:rPr>
              <w:t>1.4</w:t>
            </w:r>
          </w:p>
        </w:tc>
        <w:tc>
          <w:tcPr>
            <w:tcW w:w="13046" w:type="dxa"/>
            <w:tcMar>
              <w:top w:w="50" w:type="dxa"/>
              <w:left w:w="100" w:type="dxa"/>
            </w:tcMar>
            <w:vAlign w:val="center"/>
          </w:tcPr>
          <w:p w14:paraId="64701964">
            <w:pPr>
              <w:spacing w:before="0" w:after="0" w:line="312" w:lineRule="auto"/>
              <w:ind w:left="228"/>
              <w:jc w:val="both"/>
            </w:pPr>
            <w:r>
              <w:rPr>
                <w:rFonts w:ascii="Times New Roman" w:hAnsi="Times New Roman"/>
                <w:b w:val="0"/>
                <w:i/>
                <w:color w:val="000000"/>
                <w:sz w:val="24"/>
              </w:rPr>
              <w:t>Письменная речь</w:t>
            </w:r>
          </w:p>
          <w:p w14:paraId="25A1C22C">
            <w:pPr>
              <w:spacing w:before="0" w:after="0" w:line="312" w:lineRule="auto"/>
              <w:ind w:left="228"/>
              <w:jc w:val="left"/>
            </w:pPr>
            <w:r>
              <w:rPr>
                <w:rFonts w:ascii="Times New Roman" w:hAnsi="Times New Roman"/>
                <w:b w:val="0"/>
                <w:i w:val="0"/>
                <w:color w:val="000000"/>
                <w:sz w:val="24"/>
              </w:rPr>
              <w:t>Развитие умений письменной речи</w:t>
            </w:r>
          </w:p>
        </w:tc>
      </w:tr>
      <w:tr w14:paraId="63228B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4F4D7E5B">
            <w:pPr>
              <w:spacing w:before="0" w:after="0" w:line="312" w:lineRule="auto"/>
              <w:ind w:left="228"/>
              <w:jc w:val="center"/>
            </w:pPr>
            <w:r>
              <w:rPr>
                <w:rFonts w:ascii="Times New Roman" w:hAnsi="Times New Roman"/>
                <w:b w:val="0"/>
                <w:i w:val="0"/>
                <w:color w:val="000000"/>
                <w:sz w:val="24"/>
              </w:rPr>
              <w:t>1.4.1</w:t>
            </w:r>
          </w:p>
        </w:tc>
        <w:tc>
          <w:tcPr>
            <w:tcW w:w="13046" w:type="dxa"/>
            <w:tcMar>
              <w:top w:w="50" w:type="dxa"/>
              <w:left w:w="100" w:type="dxa"/>
            </w:tcMar>
            <w:vAlign w:val="center"/>
          </w:tcPr>
          <w:p w14:paraId="05367F49">
            <w:pPr>
              <w:spacing w:before="0" w:after="0" w:line="312" w:lineRule="auto"/>
              <w:ind w:left="228"/>
              <w:jc w:val="both"/>
            </w:pPr>
            <w:r>
              <w:rPr>
                <w:rFonts w:ascii="Times New Roman" w:hAnsi="Times New Roman"/>
                <w:b w:val="0"/>
                <w:i w:val="0"/>
                <w:color w:val="000000"/>
                <w:sz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14:paraId="389858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05069A43">
            <w:pPr>
              <w:spacing w:before="0" w:after="0" w:line="312" w:lineRule="auto"/>
              <w:ind w:left="228"/>
              <w:jc w:val="center"/>
            </w:pPr>
            <w:r>
              <w:rPr>
                <w:rFonts w:ascii="Times New Roman" w:hAnsi="Times New Roman"/>
                <w:b w:val="0"/>
                <w:i w:val="0"/>
                <w:color w:val="000000"/>
                <w:sz w:val="24"/>
              </w:rPr>
              <w:t>1.4.2</w:t>
            </w:r>
          </w:p>
        </w:tc>
        <w:tc>
          <w:tcPr>
            <w:tcW w:w="13046" w:type="dxa"/>
            <w:tcMar>
              <w:top w:w="50" w:type="dxa"/>
              <w:left w:w="100" w:type="dxa"/>
            </w:tcMar>
            <w:vAlign w:val="center"/>
          </w:tcPr>
          <w:p w14:paraId="2815549A">
            <w:pPr>
              <w:spacing w:before="0" w:after="0" w:line="312" w:lineRule="auto"/>
              <w:ind w:left="228"/>
              <w:jc w:val="both"/>
            </w:pPr>
            <w:r>
              <w:rPr>
                <w:rFonts w:ascii="Times New Roman" w:hAnsi="Times New Roman"/>
                <w:b w:val="0"/>
                <w:i w:val="0"/>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14:paraId="354E1E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314829B5">
            <w:pPr>
              <w:spacing w:before="0" w:after="0" w:line="312" w:lineRule="auto"/>
              <w:ind w:left="228"/>
              <w:jc w:val="center"/>
            </w:pPr>
            <w:r>
              <w:rPr>
                <w:rFonts w:ascii="Times New Roman" w:hAnsi="Times New Roman"/>
                <w:b w:val="0"/>
                <w:i w:val="0"/>
                <w:color w:val="000000"/>
                <w:sz w:val="24"/>
              </w:rPr>
              <w:t>1.4.3</w:t>
            </w:r>
          </w:p>
        </w:tc>
        <w:tc>
          <w:tcPr>
            <w:tcW w:w="13046" w:type="dxa"/>
            <w:tcMar>
              <w:top w:w="50" w:type="dxa"/>
              <w:left w:w="100" w:type="dxa"/>
            </w:tcMar>
            <w:vAlign w:val="center"/>
          </w:tcPr>
          <w:p w14:paraId="7A0D5F16">
            <w:pPr>
              <w:spacing w:before="0" w:after="0" w:line="312" w:lineRule="auto"/>
              <w:ind w:left="228"/>
              <w:jc w:val="both"/>
            </w:pPr>
            <w:r>
              <w:rPr>
                <w:rFonts w:ascii="Times New Roman" w:hAnsi="Times New Roman"/>
                <w:b w:val="0"/>
                <w:i w:val="0"/>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14:paraId="1ABAB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7C62549F">
            <w:pPr>
              <w:spacing w:before="0" w:after="0" w:line="312" w:lineRule="auto"/>
              <w:ind w:left="228"/>
              <w:jc w:val="center"/>
            </w:pPr>
            <w:r>
              <w:rPr>
                <w:rFonts w:ascii="Times New Roman" w:hAnsi="Times New Roman"/>
                <w:b w:val="0"/>
                <w:i w:val="0"/>
                <w:color w:val="000000"/>
                <w:sz w:val="24"/>
              </w:rPr>
              <w:t>1.4.4</w:t>
            </w:r>
          </w:p>
        </w:tc>
        <w:tc>
          <w:tcPr>
            <w:tcW w:w="13046" w:type="dxa"/>
            <w:tcMar>
              <w:top w:w="50" w:type="dxa"/>
              <w:left w:w="100" w:type="dxa"/>
            </w:tcMar>
            <w:vAlign w:val="center"/>
          </w:tcPr>
          <w:p w14:paraId="0990A443">
            <w:pPr>
              <w:spacing w:before="0" w:after="0" w:line="312" w:lineRule="auto"/>
              <w:ind w:left="228"/>
              <w:jc w:val="both"/>
            </w:pPr>
            <w:r>
              <w:rPr>
                <w:rFonts w:ascii="Times New Roman" w:hAnsi="Times New Roman"/>
                <w:b w:val="0"/>
                <w:i w:val="0"/>
                <w:color w:val="000000"/>
                <w:sz w:val="24"/>
              </w:rPr>
              <w:t>Создание небольшого письменного высказывания с использованием образца, плана, таблицы (объём письменного высказывания – до 90 слов)</w:t>
            </w:r>
          </w:p>
        </w:tc>
      </w:tr>
      <w:tr w14:paraId="7AA64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1B9BC08A">
            <w:pPr>
              <w:spacing w:before="0" w:after="0" w:line="312" w:lineRule="auto"/>
              <w:ind w:left="228"/>
              <w:jc w:val="center"/>
            </w:pPr>
            <w:r>
              <w:rPr>
                <w:rFonts w:ascii="Times New Roman" w:hAnsi="Times New Roman"/>
                <w:b w:val="0"/>
                <w:i w:val="0"/>
                <w:color w:val="000000"/>
                <w:sz w:val="24"/>
              </w:rPr>
              <w:t>2</w:t>
            </w:r>
          </w:p>
        </w:tc>
        <w:tc>
          <w:tcPr>
            <w:tcW w:w="13046" w:type="dxa"/>
            <w:tcMar>
              <w:top w:w="50" w:type="dxa"/>
              <w:left w:w="100" w:type="dxa"/>
            </w:tcMar>
            <w:vAlign w:val="center"/>
          </w:tcPr>
          <w:p w14:paraId="6B9C65EE">
            <w:pPr>
              <w:spacing w:before="0" w:after="0" w:line="312" w:lineRule="auto"/>
              <w:ind w:left="228"/>
              <w:jc w:val="left"/>
            </w:pPr>
            <w:r>
              <w:rPr>
                <w:rFonts w:ascii="Times New Roman" w:hAnsi="Times New Roman"/>
                <w:b w:val="0"/>
                <w:i w:val="0"/>
                <w:color w:val="000000"/>
                <w:sz w:val="24"/>
              </w:rPr>
              <w:t>Языковые знания и навыки</w:t>
            </w:r>
          </w:p>
        </w:tc>
      </w:tr>
      <w:tr w14:paraId="6AFE63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1618B1A2">
            <w:pPr>
              <w:spacing w:before="0" w:after="0" w:line="312" w:lineRule="auto"/>
              <w:ind w:left="228"/>
              <w:jc w:val="center"/>
            </w:pPr>
            <w:r>
              <w:rPr>
                <w:rFonts w:ascii="Times New Roman" w:hAnsi="Times New Roman"/>
                <w:b w:val="0"/>
                <w:i/>
                <w:color w:val="000000"/>
                <w:sz w:val="24"/>
              </w:rPr>
              <w:t>2.1</w:t>
            </w:r>
          </w:p>
        </w:tc>
        <w:tc>
          <w:tcPr>
            <w:tcW w:w="13046" w:type="dxa"/>
            <w:tcMar>
              <w:top w:w="50" w:type="dxa"/>
              <w:left w:w="100" w:type="dxa"/>
            </w:tcMar>
            <w:vAlign w:val="center"/>
          </w:tcPr>
          <w:p w14:paraId="4EBB9E69">
            <w:pPr>
              <w:spacing w:before="0" w:after="0" w:line="312" w:lineRule="auto"/>
              <w:ind w:left="228"/>
              <w:jc w:val="left"/>
            </w:pPr>
            <w:r>
              <w:rPr>
                <w:rFonts w:ascii="Times New Roman" w:hAnsi="Times New Roman"/>
                <w:b w:val="0"/>
                <w:i/>
                <w:color w:val="000000"/>
                <w:sz w:val="24"/>
              </w:rPr>
              <w:t>Фонетическая сторона речи</w:t>
            </w:r>
          </w:p>
        </w:tc>
      </w:tr>
      <w:tr w14:paraId="0B2A59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5C424EF2">
            <w:pPr>
              <w:spacing w:before="0" w:after="0" w:line="312" w:lineRule="auto"/>
              <w:ind w:left="228"/>
              <w:jc w:val="center"/>
            </w:pPr>
            <w:r>
              <w:rPr>
                <w:rFonts w:ascii="Times New Roman" w:hAnsi="Times New Roman"/>
                <w:b w:val="0"/>
                <w:i w:val="0"/>
                <w:color w:val="000000"/>
                <w:sz w:val="24"/>
              </w:rPr>
              <w:t>2.1.1</w:t>
            </w:r>
          </w:p>
        </w:tc>
        <w:tc>
          <w:tcPr>
            <w:tcW w:w="13046" w:type="dxa"/>
            <w:tcMar>
              <w:top w:w="50" w:type="dxa"/>
              <w:left w:w="100" w:type="dxa"/>
            </w:tcMar>
            <w:vAlign w:val="center"/>
          </w:tcPr>
          <w:p w14:paraId="08676412">
            <w:pPr>
              <w:spacing w:before="0" w:after="0" w:line="312" w:lineRule="auto"/>
              <w:ind w:left="228"/>
              <w:jc w:val="both"/>
            </w:pPr>
            <w:r>
              <w:rPr>
                <w:rFonts w:ascii="Times New Roman" w:hAnsi="Times New Roman"/>
                <w:b w:val="0"/>
                <w:i w:val="0"/>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14:paraId="2CF0C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382F6902">
            <w:pPr>
              <w:spacing w:before="0" w:after="0" w:line="312" w:lineRule="auto"/>
              <w:ind w:left="228"/>
              <w:jc w:val="center"/>
            </w:pPr>
            <w:r>
              <w:rPr>
                <w:rFonts w:ascii="Times New Roman" w:hAnsi="Times New Roman"/>
                <w:b w:val="0"/>
                <w:i w:val="0"/>
                <w:color w:val="000000"/>
                <w:sz w:val="24"/>
              </w:rPr>
              <w:t>2.1.2</w:t>
            </w:r>
          </w:p>
        </w:tc>
        <w:tc>
          <w:tcPr>
            <w:tcW w:w="13046" w:type="dxa"/>
            <w:tcMar>
              <w:top w:w="50" w:type="dxa"/>
              <w:left w:w="100" w:type="dxa"/>
            </w:tcMar>
            <w:vAlign w:val="center"/>
          </w:tcPr>
          <w:p w14:paraId="2E947EE6">
            <w:pPr>
              <w:spacing w:before="0" w:after="0" w:line="312" w:lineRule="auto"/>
              <w:ind w:left="228"/>
              <w:jc w:val="both"/>
            </w:pPr>
            <w:r>
              <w:rPr>
                <w:rFonts w:ascii="Times New Roman" w:hAnsi="Times New Roman"/>
                <w:b w:val="0"/>
                <w:i w:val="0"/>
                <w:color w:val="000000"/>
                <w:sz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14:paraId="6D39D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46C1FDBE">
            <w:pPr>
              <w:spacing w:before="0" w:after="0" w:line="312" w:lineRule="auto"/>
              <w:ind w:left="228"/>
              <w:jc w:val="center"/>
            </w:pPr>
            <w:r>
              <w:rPr>
                <w:rFonts w:ascii="Times New Roman" w:hAnsi="Times New Roman"/>
                <w:b w:val="0"/>
                <w:i/>
                <w:color w:val="000000"/>
                <w:sz w:val="24"/>
              </w:rPr>
              <w:t>2.2</w:t>
            </w:r>
          </w:p>
        </w:tc>
        <w:tc>
          <w:tcPr>
            <w:tcW w:w="13046" w:type="dxa"/>
            <w:tcMar>
              <w:top w:w="50" w:type="dxa"/>
              <w:left w:w="100" w:type="dxa"/>
            </w:tcMar>
            <w:vAlign w:val="center"/>
          </w:tcPr>
          <w:p w14:paraId="55F07DE8">
            <w:pPr>
              <w:spacing w:before="0" w:after="0" w:line="312" w:lineRule="auto"/>
              <w:ind w:left="228"/>
              <w:jc w:val="left"/>
            </w:pPr>
            <w:r>
              <w:rPr>
                <w:rFonts w:ascii="Times New Roman" w:hAnsi="Times New Roman"/>
                <w:b w:val="0"/>
                <w:i/>
                <w:color w:val="000000"/>
                <w:sz w:val="24"/>
              </w:rPr>
              <w:t>Графика, орфография и пунктуация</w:t>
            </w:r>
          </w:p>
        </w:tc>
      </w:tr>
      <w:tr w14:paraId="337B2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4F2CD1C7">
            <w:pPr>
              <w:spacing w:before="0" w:after="0" w:line="312" w:lineRule="auto"/>
              <w:ind w:left="228"/>
              <w:jc w:val="center"/>
            </w:pPr>
            <w:r>
              <w:rPr>
                <w:rFonts w:ascii="Times New Roman" w:hAnsi="Times New Roman"/>
                <w:b w:val="0"/>
                <w:i w:val="0"/>
                <w:color w:val="000000"/>
                <w:sz w:val="24"/>
              </w:rPr>
              <w:t>2.2.1</w:t>
            </w:r>
          </w:p>
        </w:tc>
        <w:tc>
          <w:tcPr>
            <w:tcW w:w="13046" w:type="dxa"/>
            <w:tcMar>
              <w:top w:w="50" w:type="dxa"/>
              <w:left w:w="100" w:type="dxa"/>
            </w:tcMar>
            <w:vAlign w:val="center"/>
          </w:tcPr>
          <w:p w14:paraId="1E11DD29">
            <w:pPr>
              <w:spacing w:before="0" w:after="0" w:line="312" w:lineRule="auto"/>
              <w:ind w:left="228"/>
              <w:jc w:val="both"/>
            </w:pPr>
            <w:r>
              <w:rPr>
                <w:rFonts w:ascii="Times New Roman" w:hAnsi="Times New Roman"/>
                <w:b w:val="0"/>
                <w:i w:val="0"/>
                <w:color w:val="000000"/>
                <w:sz w:val="24"/>
              </w:rPr>
              <w:t>Правильное написание изученных слов</w:t>
            </w:r>
          </w:p>
        </w:tc>
      </w:tr>
      <w:tr w14:paraId="013B6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56FB841C">
            <w:pPr>
              <w:spacing w:before="0" w:after="0" w:line="312" w:lineRule="auto"/>
              <w:ind w:left="228"/>
              <w:jc w:val="center"/>
            </w:pPr>
            <w:r>
              <w:rPr>
                <w:rFonts w:ascii="Times New Roman" w:hAnsi="Times New Roman"/>
                <w:b w:val="0"/>
                <w:i w:val="0"/>
                <w:color w:val="000000"/>
                <w:sz w:val="24"/>
              </w:rPr>
              <w:t>2.2.2</w:t>
            </w:r>
          </w:p>
        </w:tc>
        <w:tc>
          <w:tcPr>
            <w:tcW w:w="13046" w:type="dxa"/>
            <w:tcMar>
              <w:top w:w="50" w:type="dxa"/>
              <w:left w:w="100" w:type="dxa"/>
            </w:tcMar>
            <w:vAlign w:val="center"/>
          </w:tcPr>
          <w:p w14:paraId="5BDAE89A">
            <w:pPr>
              <w:spacing w:before="0" w:after="0" w:line="312" w:lineRule="auto"/>
              <w:ind w:left="228"/>
              <w:jc w:val="both"/>
            </w:pPr>
            <w:r>
              <w:rPr>
                <w:rFonts w:ascii="Times New Roman" w:hAnsi="Times New Roman"/>
                <w:b w:val="0"/>
                <w:i w:val="0"/>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14:paraId="5BD573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0B085930">
            <w:pPr>
              <w:spacing w:before="0" w:after="0" w:line="312" w:lineRule="auto"/>
              <w:ind w:left="228"/>
              <w:jc w:val="center"/>
            </w:pPr>
            <w:r>
              <w:rPr>
                <w:rFonts w:ascii="Times New Roman" w:hAnsi="Times New Roman"/>
                <w:b w:val="0"/>
                <w:i w:val="0"/>
                <w:color w:val="000000"/>
                <w:sz w:val="24"/>
              </w:rPr>
              <w:t>2.2.3</w:t>
            </w:r>
          </w:p>
        </w:tc>
        <w:tc>
          <w:tcPr>
            <w:tcW w:w="13046" w:type="dxa"/>
            <w:tcMar>
              <w:top w:w="50" w:type="dxa"/>
              <w:left w:w="100" w:type="dxa"/>
            </w:tcMar>
            <w:vAlign w:val="center"/>
          </w:tcPr>
          <w:p w14:paraId="269E3E70">
            <w:pPr>
              <w:spacing w:before="0" w:after="0" w:line="312" w:lineRule="auto"/>
              <w:ind w:left="228"/>
              <w:jc w:val="both"/>
            </w:pPr>
            <w:r>
              <w:rPr>
                <w:rFonts w:ascii="Times New Roman" w:hAnsi="Times New Roman"/>
                <w:b w:val="0"/>
                <w:i w:val="0"/>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14:paraId="3B0411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4DD118F3">
            <w:pPr>
              <w:spacing w:before="0" w:after="0" w:line="312" w:lineRule="auto"/>
              <w:ind w:left="228"/>
              <w:jc w:val="center"/>
            </w:pPr>
            <w:r>
              <w:rPr>
                <w:rFonts w:ascii="Times New Roman" w:hAnsi="Times New Roman"/>
                <w:b w:val="0"/>
                <w:i/>
                <w:color w:val="000000"/>
                <w:sz w:val="24"/>
              </w:rPr>
              <w:t>2.3</w:t>
            </w:r>
          </w:p>
        </w:tc>
        <w:tc>
          <w:tcPr>
            <w:tcW w:w="13046" w:type="dxa"/>
            <w:tcMar>
              <w:top w:w="50" w:type="dxa"/>
              <w:left w:w="100" w:type="dxa"/>
            </w:tcMar>
            <w:vAlign w:val="center"/>
          </w:tcPr>
          <w:p w14:paraId="091625D5">
            <w:pPr>
              <w:spacing w:before="0" w:after="0" w:line="312" w:lineRule="auto"/>
              <w:ind w:left="228"/>
              <w:jc w:val="left"/>
            </w:pPr>
            <w:r>
              <w:rPr>
                <w:rFonts w:ascii="Times New Roman" w:hAnsi="Times New Roman"/>
                <w:b w:val="0"/>
                <w:i/>
                <w:color w:val="000000"/>
                <w:sz w:val="24"/>
              </w:rPr>
              <w:t>Лексическая сторона речи</w:t>
            </w:r>
          </w:p>
        </w:tc>
      </w:tr>
      <w:tr w14:paraId="4B8972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41CB8508">
            <w:pPr>
              <w:spacing w:before="0" w:after="0" w:line="312" w:lineRule="auto"/>
              <w:ind w:left="228"/>
              <w:jc w:val="center"/>
            </w:pPr>
            <w:r>
              <w:rPr>
                <w:rFonts w:ascii="Times New Roman" w:hAnsi="Times New Roman"/>
                <w:b w:val="0"/>
                <w:i w:val="0"/>
                <w:color w:val="000000"/>
                <w:sz w:val="24"/>
              </w:rPr>
              <w:t>2.3.1</w:t>
            </w:r>
          </w:p>
        </w:tc>
        <w:tc>
          <w:tcPr>
            <w:tcW w:w="13046" w:type="dxa"/>
            <w:tcMar>
              <w:top w:w="50" w:type="dxa"/>
              <w:left w:w="100" w:type="dxa"/>
            </w:tcMar>
            <w:vAlign w:val="center"/>
          </w:tcPr>
          <w:p w14:paraId="79B7A44E">
            <w:pPr>
              <w:spacing w:before="0" w:after="0" w:line="312" w:lineRule="auto"/>
              <w:ind w:left="228"/>
              <w:jc w:val="both"/>
            </w:pPr>
            <w:r>
              <w:rPr>
                <w:rFonts w:ascii="Times New Roman" w:hAnsi="Times New Roman"/>
                <w:b w:val="0"/>
                <w:i w:val="0"/>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14:paraId="58E7BC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13A25427">
            <w:pPr>
              <w:spacing w:before="0" w:after="0" w:line="312" w:lineRule="auto"/>
              <w:ind w:left="228"/>
              <w:jc w:val="center"/>
            </w:pPr>
            <w:r>
              <w:rPr>
                <w:rFonts w:ascii="Times New Roman" w:hAnsi="Times New Roman"/>
                <w:b w:val="0"/>
                <w:i w:val="0"/>
                <w:color w:val="000000"/>
                <w:sz w:val="24"/>
              </w:rPr>
              <w:t>2.3.2</w:t>
            </w:r>
          </w:p>
        </w:tc>
        <w:tc>
          <w:tcPr>
            <w:tcW w:w="13046" w:type="dxa"/>
            <w:tcMar>
              <w:top w:w="50" w:type="dxa"/>
              <w:left w:w="100" w:type="dxa"/>
            </w:tcMar>
            <w:vAlign w:val="center"/>
          </w:tcPr>
          <w:p w14:paraId="0443666A">
            <w:pPr>
              <w:spacing w:before="0" w:after="0" w:line="312" w:lineRule="auto"/>
              <w:ind w:left="228"/>
              <w:jc w:val="both"/>
            </w:pPr>
            <w:r>
              <w:rPr>
                <w:rFonts w:ascii="Times New Roman" w:hAnsi="Times New Roman"/>
                <w:b w:val="0"/>
                <w:i w:val="0"/>
                <w:color w:val="000000"/>
                <w:sz w:val="24"/>
              </w:rPr>
              <w:t>Многозначные лексические единицы. Синонимы. Антонимы</w:t>
            </w:r>
          </w:p>
        </w:tc>
      </w:tr>
      <w:tr w14:paraId="2D01E2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4B82D696">
            <w:pPr>
              <w:spacing w:before="0" w:after="0" w:line="312" w:lineRule="auto"/>
              <w:ind w:left="228"/>
              <w:jc w:val="center"/>
            </w:pPr>
            <w:r>
              <w:rPr>
                <w:rFonts w:ascii="Times New Roman" w:hAnsi="Times New Roman"/>
                <w:b w:val="0"/>
                <w:i w:val="0"/>
                <w:color w:val="000000"/>
                <w:sz w:val="24"/>
              </w:rPr>
              <w:t>2.3.3</w:t>
            </w:r>
          </w:p>
        </w:tc>
        <w:tc>
          <w:tcPr>
            <w:tcW w:w="13046" w:type="dxa"/>
            <w:tcMar>
              <w:top w:w="50" w:type="dxa"/>
              <w:left w:w="100" w:type="dxa"/>
            </w:tcMar>
            <w:vAlign w:val="center"/>
          </w:tcPr>
          <w:p w14:paraId="342BA78D">
            <w:pPr>
              <w:spacing w:before="0" w:after="0" w:line="312" w:lineRule="auto"/>
              <w:ind w:left="228"/>
              <w:jc w:val="both"/>
            </w:pPr>
            <w:r>
              <w:rPr>
                <w:rFonts w:ascii="Times New Roman" w:hAnsi="Times New Roman"/>
                <w:b w:val="0"/>
                <w:i w:val="0"/>
                <w:color w:val="000000"/>
                <w:sz w:val="24"/>
              </w:rPr>
              <w:t>Интернациональные слова</w:t>
            </w:r>
          </w:p>
        </w:tc>
      </w:tr>
      <w:tr w14:paraId="0301D4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74562EE0">
            <w:pPr>
              <w:spacing w:before="0" w:after="0" w:line="312" w:lineRule="auto"/>
              <w:ind w:left="228"/>
              <w:jc w:val="center"/>
            </w:pPr>
            <w:r>
              <w:rPr>
                <w:rFonts w:ascii="Times New Roman" w:hAnsi="Times New Roman"/>
                <w:b w:val="0"/>
                <w:i w:val="0"/>
                <w:color w:val="000000"/>
                <w:sz w:val="24"/>
              </w:rPr>
              <w:t>2.3.4</w:t>
            </w:r>
          </w:p>
        </w:tc>
        <w:tc>
          <w:tcPr>
            <w:tcW w:w="13046" w:type="dxa"/>
            <w:tcMar>
              <w:top w:w="50" w:type="dxa"/>
              <w:left w:w="100" w:type="dxa"/>
            </w:tcMar>
            <w:vAlign w:val="center"/>
          </w:tcPr>
          <w:p w14:paraId="0393F9E5">
            <w:pPr>
              <w:spacing w:before="0" w:after="0" w:line="312" w:lineRule="auto"/>
              <w:ind w:left="228"/>
              <w:jc w:val="both"/>
            </w:pPr>
            <w:r>
              <w:rPr>
                <w:rFonts w:ascii="Times New Roman" w:hAnsi="Times New Roman"/>
                <w:b w:val="0"/>
                <w:i w:val="0"/>
                <w:color w:val="000000"/>
                <w:sz w:val="24"/>
              </w:rPr>
              <w:t>Наиболее частотные фразовые глаголы</w:t>
            </w:r>
          </w:p>
        </w:tc>
      </w:tr>
      <w:tr w14:paraId="69C0E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554E211B">
            <w:pPr>
              <w:spacing w:before="0" w:after="0" w:line="312" w:lineRule="auto"/>
              <w:ind w:left="228"/>
              <w:jc w:val="center"/>
            </w:pPr>
            <w:r>
              <w:rPr>
                <w:rFonts w:ascii="Times New Roman" w:hAnsi="Times New Roman"/>
                <w:b w:val="0"/>
                <w:i w:val="0"/>
                <w:color w:val="000000"/>
                <w:sz w:val="24"/>
              </w:rPr>
              <w:t>2.3.5</w:t>
            </w:r>
          </w:p>
        </w:tc>
        <w:tc>
          <w:tcPr>
            <w:tcW w:w="13046" w:type="dxa"/>
            <w:tcMar>
              <w:top w:w="50" w:type="dxa"/>
              <w:left w:w="100" w:type="dxa"/>
            </w:tcMar>
            <w:vAlign w:val="center"/>
          </w:tcPr>
          <w:p w14:paraId="6A6CD632">
            <w:pPr>
              <w:spacing w:before="0" w:after="0" w:line="312" w:lineRule="auto"/>
              <w:ind w:left="228"/>
              <w:jc w:val="both"/>
            </w:pPr>
            <w:r>
              <w:rPr>
                <w:rFonts w:ascii="Times New Roman" w:hAnsi="Times New Roman"/>
                <w:b w:val="0"/>
                <w:i w:val="0"/>
                <w:color w:val="000000"/>
                <w:sz w:val="24"/>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14:paraId="1A7E48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16F7C52A">
            <w:pPr>
              <w:spacing w:before="0" w:after="0" w:line="312" w:lineRule="auto"/>
              <w:ind w:left="228"/>
              <w:jc w:val="center"/>
            </w:pPr>
            <w:r>
              <w:rPr>
                <w:rFonts w:ascii="Times New Roman" w:hAnsi="Times New Roman"/>
                <w:b w:val="0"/>
                <w:i w:val="0"/>
                <w:color w:val="000000"/>
                <w:sz w:val="24"/>
              </w:rPr>
              <w:t>2.3.6</w:t>
            </w:r>
          </w:p>
        </w:tc>
        <w:tc>
          <w:tcPr>
            <w:tcW w:w="13046" w:type="dxa"/>
            <w:tcMar>
              <w:top w:w="50" w:type="dxa"/>
              <w:left w:w="100" w:type="dxa"/>
            </w:tcMar>
            <w:vAlign w:val="center"/>
          </w:tcPr>
          <w:p w14:paraId="5285F3CE">
            <w:pPr>
              <w:spacing w:before="0" w:after="0" w:line="312" w:lineRule="auto"/>
              <w:ind w:left="228"/>
              <w:jc w:val="both"/>
            </w:pPr>
            <w:r>
              <w:rPr>
                <w:rFonts w:ascii="Times New Roman" w:hAnsi="Times New Roman"/>
                <w:b w:val="0"/>
                <w:i w:val="0"/>
                <w:color w:val="000000"/>
                <w:sz w:val="24"/>
              </w:rPr>
              <w:t>Основные способы словообразования – аффиксация:</w:t>
            </w:r>
          </w:p>
        </w:tc>
      </w:tr>
      <w:tr w14:paraId="39FBE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27F86C86">
            <w:pPr>
              <w:spacing w:before="0" w:after="0" w:line="312" w:lineRule="auto"/>
              <w:ind w:left="228"/>
              <w:jc w:val="center"/>
            </w:pPr>
            <w:r>
              <w:rPr>
                <w:rFonts w:ascii="Times New Roman" w:hAnsi="Times New Roman"/>
                <w:b w:val="0"/>
                <w:i w:val="0"/>
                <w:color w:val="000000"/>
                <w:sz w:val="24"/>
              </w:rPr>
              <w:t>2.3.6.1</w:t>
            </w:r>
          </w:p>
        </w:tc>
        <w:tc>
          <w:tcPr>
            <w:tcW w:w="13046" w:type="dxa"/>
            <w:tcMar>
              <w:top w:w="50" w:type="dxa"/>
              <w:left w:w="100" w:type="dxa"/>
            </w:tcMar>
            <w:vAlign w:val="center"/>
          </w:tcPr>
          <w:p w14:paraId="3E63E6AA">
            <w:pPr>
              <w:spacing w:before="0" w:after="0" w:line="312" w:lineRule="auto"/>
              <w:ind w:left="228"/>
              <w:jc w:val="both"/>
            </w:pPr>
            <w:r>
              <w:rPr>
                <w:rFonts w:ascii="Times New Roman" w:hAnsi="Times New Roman"/>
                <w:b w:val="0"/>
                <w:i w:val="0"/>
                <w:color w:val="000000"/>
                <w:sz w:val="24"/>
              </w:rPr>
              <w:t xml:space="preserve">образование имён существительных при помощи префикса </w:t>
            </w:r>
            <w:r>
              <w:rPr>
                <w:rFonts w:ascii="Times New Roman" w:hAnsi="Times New Roman"/>
                <w:b w:val="0"/>
                <w:i/>
                <w:color w:val="000000"/>
                <w:sz w:val="24"/>
              </w:rPr>
              <w:t>un-</w:t>
            </w:r>
            <w:r>
              <w:rPr>
                <w:rFonts w:ascii="Times New Roman" w:hAnsi="Times New Roman"/>
                <w:b w:val="0"/>
                <w:i w:val="0"/>
                <w:color w:val="000000"/>
                <w:sz w:val="24"/>
              </w:rPr>
              <w:t xml:space="preserve"> (</w:t>
            </w:r>
            <w:r>
              <w:rPr>
                <w:rFonts w:ascii="Times New Roman" w:hAnsi="Times New Roman"/>
                <w:b w:val="0"/>
                <w:i/>
                <w:color w:val="000000"/>
                <w:sz w:val="24"/>
              </w:rPr>
              <w:t>unreality</w:t>
            </w:r>
            <w:r>
              <w:rPr>
                <w:rFonts w:ascii="Times New Roman" w:hAnsi="Times New Roman"/>
                <w:b w:val="0"/>
                <w:i w:val="0"/>
                <w:color w:val="000000"/>
                <w:sz w:val="24"/>
              </w:rPr>
              <w:t xml:space="preserve">) </w:t>
            </w:r>
          </w:p>
        </w:tc>
      </w:tr>
      <w:tr w14:paraId="619C0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6AE06D5A">
            <w:pPr>
              <w:spacing w:before="0" w:after="0" w:line="312" w:lineRule="auto"/>
              <w:ind w:left="228"/>
              <w:jc w:val="center"/>
            </w:pPr>
            <w:r>
              <w:rPr>
                <w:rFonts w:ascii="Times New Roman" w:hAnsi="Times New Roman"/>
                <w:b w:val="0"/>
                <w:i w:val="0"/>
                <w:color w:val="000000"/>
                <w:sz w:val="24"/>
              </w:rPr>
              <w:t>2.3.6.2</w:t>
            </w:r>
          </w:p>
        </w:tc>
        <w:tc>
          <w:tcPr>
            <w:tcW w:w="13046" w:type="dxa"/>
            <w:tcMar>
              <w:top w:w="50" w:type="dxa"/>
              <w:left w:w="100" w:type="dxa"/>
            </w:tcMar>
            <w:vAlign w:val="center"/>
          </w:tcPr>
          <w:p w14:paraId="77713561">
            <w:pPr>
              <w:spacing w:before="0" w:after="0" w:line="312" w:lineRule="auto"/>
              <w:ind w:left="228"/>
              <w:jc w:val="both"/>
            </w:pPr>
            <w:r>
              <w:rPr>
                <w:rFonts w:ascii="Times New Roman" w:hAnsi="Times New Roman"/>
                <w:b w:val="0"/>
                <w:i w:val="0"/>
                <w:color w:val="000000"/>
                <w:sz w:val="24"/>
              </w:rPr>
              <w:t xml:space="preserve">образование имён существительных при помощи суффиксов: </w:t>
            </w:r>
            <w:r>
              <w:rPr>
                <w:rFonts w:ascii="Times New Roman" w:hAnsi="Times New Roman"/>
                <w:b w:val="0"/>
                <w:i/>
                <w:color w:val="000000"/>
                <w:sz w:val="24"/>
              </w:rPr>
              <w:t>-ment</w:t>
            </w:r>
            <w:r>
              <w:rPr>
                <w:rFonts w:ascii="Times New Roman" w:hAnsi="Times New Roman"/>
                <w:b w:val="0"/>
                <w:i w:val="0"/>
                <w:color w:val="000000"/>
                <w:sz w:val="24"/>
              </w:rPr>
              <w:t xml:space="preserve"> (</w:t>
            </w:r>
            <w:r>
              <w:rPr>
                <w:rFonts w:ascii="Times New Roman" w:hAnsi="Times New Roman"/>
                <w:b w:val="0"/>
                <w:i/>
                <w:color w:val="000000"/>
                <w:sz w:val="24"/>
              </w:rPr>
              <w:t>development</w:t>
            </w:r>
            <w:r>
              <w:rPr>
                <w:rFonts w:ascii="Times New Roman" w:hAnsi="Times New Roman"/>
                <w:b w:val="0"/>
                <w:i w:val="0"/>
                <w:color w:val="000000"/>
                <w:sz w:val="24"/>
              </w:rPr>
              <w:t xml:space="preserve">), </w:t>
            </w:r>
            <w:r>
              <w:rPr>
                <w:rFonts w:ascii="Times New Roman" w:hAnsi="Times New Roman"/>
                <w:b w:val="0"/>
                <w:i/>
                <w:color w:val="000000"/>
                <w:sz w:val="24"/>
              </w:rPr>
              <w:t>-ness</w:t>
            </w:r>
            <w:r>
              <w:rPr>
                <w:rFonts w:ascii="Times New Roman" w:hAnsi="Times New Roman"/>
                <w:b w:val="0"/>
                <w:i w:val="0"/>
                <w:color w:val="000000"/>
                <w:sz w:val="24"/>
              </w:rPr>
              <w:t xml:space="preserve"> (</w:t>
            </w:r>
            <w:r>
              <w:rPr>
                <w:rFonts w:ascii="Times New Roman" w:hAnsi="Times New Roman"/>
                <w:b w:val="0"/>
                <w:i/>
                <w:color w:val="000000"/>
                <w:sz w:val="24"/>
              </w:rPr>
              <w:t>darkness</w:t>
            </w:r>
            <w:r>
              <w:rPr>
                <w:rFonts w:ascii="Times New Roman" w:hAnsi="Times New Roman"/>
                <w:b w:val="0"/>
                <w:i w:val="0"/>
                <w:color w:val="000000"/>
                <w:sz w:val="24"/>
              </w:rPr>
              <w:t>)</w:t>
            </w:r>
          </w:p>
        </w:tc>
      </w:tr>
      <w:tr w14:paraId="328467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0BE576E9">
            <w:pPr>
              <w:spacing w:before="0" w:after="0" w:line="312" w:lineRule="auto"/>
              <w:ind w:left="228"/>
              <w:jc w:val="center"/>
            </w:pPr>
            <w:r>
              <w:rPr>
                <w:rFonts w:ascii="Times New Roman" w:hAnsi="Times New Roman"/>
                <w:b w:val="0"/>
                <w:i w:val="0"/>
                <w:color w:val="000000"/>
                <w:sz w:val="24"/>
              </w:rPr>
              <w:t>2.3.6.3</w:t>
            </w:r>
          </w:p>
        </w:tc>
        <w:tc>
          <w:tcPr>
            <w:tcW w:w="13046" w:type="dxa"/>
            <w:tcMar>
              <w:top w:w="50" w:type="dxa"/>
              <w:left w:w="100" w:type="dxa"/>
            </w:tcMar>
            <w:vAlign w:val="center"/>
          </w:tcPr>
          <w:p w14:paraId="3A55E5D4">
            <w:pPr>
              <w:spacing w:before="0" w:after="0" w:line="312" w:lineRule="auto"/>
              <w:ind w:left="228"/>
              <w:jc w:val="both"/>
            </w:pPr>
            <w:r>
              <w:rPr>
                <w:rFonts w:ascii="Times New Roman" w:hAnsi="Times New Roman"/>
                <w:b w:val="0"/>
                <w:i w:val="0"/>
                <w:color w:val="000000"/>
                <w:sz w:val="24"/>
              </w:rPr>
              <w:t xml:space="preserve">образование имён прилагательных при помощи суффиксов </w:t>
            </w:r>
            <w:r>
              <w:rPr>
                <w:rFonts w:ascii="Times New Roman" w:hAnsi="Times New Roman"/>
                <w:b w:val="0"/>
                <w:i/>
                <w:color w:val="000000"/>
                <w:sz w:val="24"/>
              </w:rPr>
              <w:t>-ly</w:t>
            </w:r>
            <w:r>
              <w:rPr>
                <w:rFonts w:ascii="Times New Roman" w:hAnsi="Times New Roman"/>
                <w:b w:val="0"/>
                <w:i w:val="0"/>
                <w:color w:val="000000"/>
                <w:sz w:val="24"/>
              </w:rPr>
              <w:t xml:space="preserve"> (</w:t>
            </w:r>
            <w:r>
              <w:rPr>
                <w:rFonts w:ascii="Times New Roman" w:hAnsi="Times New Roman"/>
                <w:b w:val="0"/>
                <w:i/>
                <w:color w:val="000000"/>
                <w:sz w:val="24"/>
              </w:rPr>
              <w:t>friendly</w:t>
            </w:r>
            <w:r>
              <w:rPr>
                <w:rFonts w:ascii="Times New Roman" w:hAnsi="Times New Roman"/>
                <w:b w:val="0"/>
                <w:i w:val="0"/>
                <w:color w:val="000000"/>
                <w:sz w:val="24"/>
              </w:rPr>
              <w:t xml:space="preserve">), </w:t>
            </w:r>
            <w:r>
              <w:rPr>
                <w:rFonts w:ascii="Times New Roman" w:hAnsi="Times New Roman"/>
                <w:b w:val="0"/>
                <w:i/>
                <w:color w:val="000000"/>
                <w:sz w:val="24"/>
              </w:rPr>
              <w:t>-ous</w:t>
            </w:r>
            <w:r>
              <w:rPr>
                <w:rFonts w:ascii="Times New Roman" w:hAnsi="Times New Roman"/>
                <w:b w:val="0"/>
                <w:i w:val="0"/>
                <w:color w:val="000000"/>
                <w:sz w:val="24"/>
              </w:rPr>
              <w:t xml:space="preserve"> (</w:t>
            </w:r>
            <w:r>
              <w:rPr>
                <w:rFonts w:ascii="Times New Roman" w:hAnsi="Times New Roman"/>
                <w:b w:val="0"/>
                <w:i/>
                <w:color w:val="000000"/>
                <w:sz w:val="24"/>
              </w:rPr>
              <w:t>famous</w:t>
            </w:r>
            <w:r>
              <w:rPr>
                <w:rFonts w:ascii="Times New Roman" w:hAnsi="Times New Roman"/>
                <w:b w:val="0"/>
                <w:i w:val="0"/>
                <w:color w:val="000000"/>
                <w:sz w:val="24"/>
              </w:rPr>
              <w:t xml:space="preserve">), </w:t>
            </w:r>
            <w:r>
              <w:rPr>
                <w:rFonts w:ascii="Times New Roman" w:hAnsi="Times New Roman"/>
                <w:b w:val="0"/>
                <w:i/>
                <w:color w:val="000000"/>
                <w:sz w:val="24"/>
              </w:rPr>
              <w:t>-y</w:t>
            </w:r>
            <w:r>
              <w:rPr>
                <w:rFonts w:ascii="Times New Roman" w:hAnsi="Times New Roman"/>
                <w:b w:val="0"/>
                <w:i w:val="0"/>
                <w:color w:val="000000"/>
                <w:sz w:val="24"/>
              </w:rPr>
              <w:t xml:space="preserve"> (</w:t>
            </w:r>
            <w:r>
              <w:rPr>
                <w:rFonts w:ascii="Times New Roman" w:hAnsi="Times New Roman"/>
                <w:b w:val="0"/>
                <w:i/>
                <w:color w:val="000000"/>
                <w:sz w:val="24"/>
              </w:rPr>
              <w:t>busy</w:t>
            </w:r>
            <w:r>
              <w:rPr>
                <w:rFonts w:ascii="Times New Roman" w:hAnsi="Times New Roman"/>
                <w:b w:val="0"/>
                <w:i w:val="0"/>
                <w:color w:val="000000"/>
                <w:sz w:val="24"/>
              </w:rPr>
              <w:t>)</w:t>
            </w:r>
          </w:p>
        </w:tc>
      </w:tr>
      <w:tr w14:paraId="18628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582C7E66">
            <w:pPr>
              <w:spacing w:before="0" w:after="0" w:line="312" w:lineRule="auto"/>
              <w:ind w:left="228"/>
              <w:jc w:val="center"/>
            </w:pPr>
            <w:r>
              <w:rPr>
                <w:rFonts w:ascii="Times New Roman" w:hAnsi="Times New Roman"/>
                <w:b w:val="0"/>
                <w:i w:val="0"/>
                <w:color w:val="000000"/>
                <w:sz w:val="24"/>
              </w:rPr>
              <w:t>2.3.6.4</w:t>
            </w:r>
          </w:p>
        </w:tc>
        <w:tc>
          <w:tcPr>
            <w:tcW w:w="13046" w:type="dxa"/>
            <w:tcMar>
              <w:top w:w="50" w:type="dxa"/>
              <w:left w:w="100" w:type="dxa"/>
            </w:tcMar>
            <w:vAlign w:val="center"/>
          </w:tcPr>
          <w:p w14:paraId="46F9FE1B">
            <w:pPr>
              <w:spacing w:before="0" w:after="0" w:line="312" w:lineRule="auto"/>
              <w:ind w:left="228"/>
              <w:jc w:val="both"/>
            </w:pPr>
            <w:r>
              <w:rPr>
                <w:rFonts w:ascii="Times New Roman" w:hAnsi="Times New Roman"/>
                <w:b w:val="0"/>
                <w:i w:val="0"/>
                <w:color w:val="000000"/>
                <w:sz w:val="24"/>
              </w:rPr>
              <w:t xml:space="preserve">Образование имён прилагательных и наречий при помощи префиксов </w:t>
            </w:r>
            <w:r>
              <w:rPr>
                <w:rFonts w:ascii="Times New Roman" w:hAnsi="Times New Roman"/>
                <w:b w:val="0"/>
                <w:i/>
                <w:color w:val="000000"/>
                <w:sz w:val="24"/>
              </w:rPr>
              <w:t>in-/im-</w:t>
            </w:r>
            <w:r>
              <w:rPr>
                <w:rFonts w:ascii="Times New Roman" w:hAnsi="Times New Roman"/>
                <w:b w:val="0"/>
                <w:i w:val="0"/>
                <w:color w:val="000000"/>
                <w:sz w:val="24"/>
              </w:rPr>
              <w:t xml:space="preserve"> (</w:t>
            </w:r>
            <w:r>
              <w:rPr>
                <w:rFonts w:ascii="Times New Roman" w:hAnsi="Times New Roman"/>
                <w:b w:val="0"/>
                <w:i/>
                <w:color w:val="000000"/>
                <w:sz w:val="24"/>
              </w:rPr>
              <w:t>informal</w:t>
            </w:r>
            <w:r>
              <w:rPr>
                <w:rFonts w:ascii="Times New Roman" w:hAnsi="Times New Roman"/>
                <w:b w:val="0"/>
                <w:i w:val="0"/>
                <w:color w:val="000000"/>
                <w:sz w:val="24"/>
              </w:rPr>
              <w:t xml:space="preserve">, </w:t>
            </w:r>
            <w:r>
              <w:rPr>
                <w:rFonts w:ascii="Times New Roman" w:hAnsi="Times New Roman"/>
                <w:b w:val="0"/>
                <w:i/>
                <w:color w:val="000000"/>
                <w:sz w:val="24"/>
              </w:rPr>
              <w:t>independently</w:t>
            </w:r>
            <w:r>
              <w:rPr>
                <w:rFonts w:ascii="Times New Roman" w:hAnsi="Times New Roman"/>
                <w:b w:val="0"/>
                <w:i w:val="0"/>
                <w:color w:val="000000"/>
                <w:sz w:val="24"/>
              </w:rPr>
              <w:t xml:space="preserve">, </w:t>
            </w:r>
            <w:r>
              <w:rPr>
                <w:rFonts w:ascii="Times New Roman" w:hAnsi="Times New Roman"/>
                <w:b w:val="0"/>
                <w:i/>
                <w:color w:val="000000"/>
                <w:sz w:val="24"/>
              </w:rPr>
              <w:t>impossible</w:t>
            </w:r>
            <w:r>
              <w:rPr>
                <w:rFonts w:ascii="Times New Roman" w:hAnsi="Times New Roman"/>
                <w:b w:val="0"/>
                <w:i w:val="0"/>
                <w:color w:val="000000"/>
                <w:sz w:val="24"/>
              </w:rPr>
              <w:t>)</w:t>
            </w:r>
          </w:p>
        </w:tc>
      </w:tr>
      <w:tr w14:paraId="5BB6CE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418D03C5">
            <w:pPr>
              <w:spacing w:before="0" w:after="0" w:line="312" w:lineRule="auto"/>
              <w:ind w:left="228"/>
              <w:jc w:val="center"/>
            </w:pPr>
            <w:r>
              <w:rPr>
                <w:rFonts w:ascii="Times New Roman" w:hAnsi="Times New Roman"/>
                <w:b w:val="0"/>
                <w:i w:val="0"/>
                <w:color w:val="000000"/>
                <w:sz w:val="24"/>
              </w:rPr>
              <w:t>2.3.7</w:t>
            </w:r>
          </w:p>
        </w:tc>
        <w:tc>
          <w:tcPr>
            <w:tcW w:w="13046" w:type="dxa"/>
            <w:tcMar>
              <w:top w:w="50" w:type="dxa"/>
              <w:left w:w="100" w:type="dxa"/>
            </w:tcMar>
            <w:vAlign w:val="center"/>
          </w:tcPr>
          <w:p w14:paraId="51B01307">
            <w:pPr>
              <w:spacing w:before="0" w:after="0" w:line="312" w:lineRule="auto"/>
              <w:ind w:left="228"/>
              <w:jc w:val="both"/>
            </w:pPr>
            <w:r>
              <w:rPr>
                <w:rFonts w:ascii="Times New Roman" w:hAnsi="Times New Roman"/>
                <w:b w:val="0"/>
                <w:i w:val="0"/>
                <w:color w:val="000000"/>
                <w:sz w:val="24"/>
              </w:rPr>
              <w:t>Основные способы словообразования – словосложение:</w:t>
            </w:r>
          </w:p>
        </w:tc>
      </w:tr>
      <w:tr w14:paraId="1C89EB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599EB9C5">
            <w:pPr>
              <w:spacing w:before="0" w:after="0" w:line="312" w:lineRule="auto"/>
              <w:ind w:left="228"/>
              <w:jc w:val="center"/>
            </w:pPr>
            <w:r>
              <w:rPr>
                <w:rFonts w:ascii="Times New Roman" w:hAnsi="Times New Roman"/>
                <w:b w:val="0"/>
                <w:i w:val="0"/>
                <w:color w:val="000000"/>
                <w:sz w:val="24"/>
              </w:rPr>
              <w:t>2.3.7.1</w:t>
            </w:r>
          </w:p>
        </w:tc>
        <w:tc>
          <w:tcPr>
            <w:tcW w:w="13046" w:type="dxa"/>
            <w:tcMar>
              <w:top w:w="50" w:type="dxa"/>
              <w:left w:w="100" w:type="dxa"/>
            </w:tcMar>
            <w:vAlign w:val="center"/>
          </w:tcPr>
          <w:p w14:paraId="0F3B8509">
            <w:pPr>
              <w:spacing w:before="0" w:after="0" w:line="312" w:lineRule="auto"/>
              <w:ind w:left="228"/>
              <w:jc w:val="both"/>
            </w:pPr>
            <w:r>
              <w:rPr>
                <w:rFonts w:ascii="Times New Roman" w:hAnsi="Times New Roman"/>
                <w:b w:val="0"/>
                <w:i w:val="0"/>
                <w:color w:val="000000"/>
                <w:sz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b w:val="0"/>
                <w:i/>
                <w:color w:val="000000"/>
                <w:sz w:val="24"/>
              </w:rPr>
              <w:t xml:space="preserve">-ed </w:t>
            </w:r>
            <w:r>
              <w:rPr>
                <w:rFonts w:ascii="Times New Roman" w:hAnsi="Times New Roman"/>
                <w:b w:val="0"/>
                <w:i w:val="0"/>
                <w:color w:val="000000"/>
                <w:sz w:val="24"/>
              </w:rPr>
              <w:t>(</w:t>
            </w:r>
            <w:r>
              <w:rPr>
                <w:rFonts w:ascii="Times New Roman" w:hAnsi="Times New Roman"/>
                <w:b w:val="0"/>
                <w:i/>
                <w:color w:val="000000"/>
                <w:sz w:val="24"/>
              </w:rPr>
              <w:t>blue-eyed</w:t>
            </w:r>
            <w:r>
              <w:rPr>
                <w:rFonts w:ascii="Times New Roman" w:hAnsi="Times New Roman"/>
                <w:b w:val="0"/>
                <w:i w:val="0"/>
                <w:color w:val="000000"/>
                <w:sz w:val="24"/>
              </w:rPr>
              <w:t>)</w:t>
            </w:r>
          </w:p>
        </w:tc>
      </w:tr>
      <w:tr w14:paraId="6F3DA1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2A785DFC">
            <w:pPr>
              <w:spacing w:before="0" w:after="0" w:line="312" w:lineRule="auto"/>
              <w:ind w:left="228"/>
              <w:jc w:val="center"/>
            </w:pPr>
            <w:r>
              <w:rPr>
                <w:rFonts w:ascii="Times New Roman" w:hAnsi="Times New Roman"/>
                <w:b w:val="0"/>
                <w:i/>
                <w:color w:val="000000"/>
                <w:sz w:val="24"/>
              </w:rPr>
              <w:t>2.4</w:t>
            </w:r>
          </w:p>
        </w:tc>
        <w:tc>
          <w:tcPr>
            <w:tcW w:w="13046" w:type="dxa"/>
            <w:tcMar>
              <w:top w:w="50" w:type="dxa"/>
              <w:left w:w="100" w:type="dxa"/>
            </w:tcMar>
            <w:vAlign w:val="center"/>
          </w:tcPr>
          <w:p w14:paraId="6DFA74C9">
            <w:pPr>
              <w:spacing w:before="0" w:after="0" w:line="312" w:lineRule="auto"/>
              <w:ind w:left="228"/>
              <w:jc w:val="both"/>
            </w:pPr>
            <w:r>
              <w:rPr>
                <w:rFonts w:ascii="Times New Roman" w:hAnsi="Times New Roman"/>
                <w:b w:val="0"/>
                <w:i/>
                <w:color w:val="000000"/>
                <w:sz w:val="24"/>
              </w:rPr>
              <w:t>Грамматическая сторона речи</w:t>
            </w:r>
          </w:p>
          <w:p w14:paraId="0F14C766">
            <w:pPr>
              <w:spacing w:before="0" w:after="0" w:line="312" w:lineRule="auto"/>
              <w:ind w:left="228"/>
              <w:jc w:val="both"/>
            </w:pPr>
            <w:r>
              <w:rPr>
                <w:rFonts w:ascii="Times New Roman" w:hAnsi="Times New Roman"/>
                <w:b w:val="0"/>
                <w:i w:val="0"/>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14:paraId="4BA0C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7B6B6672">
            <w:pPr>
              <w:spacing w:before="0" w:after="0" w:line="312" w:lineRule="auto"/>
              <w:ind w:left="228"/>
              <w:jc w:val="center"/>
            </w:pPr>
            <w:r>
              <w:rPr>
                <w:rFonts w:ascii="Times New Roman" w:hAnsi="Times New Roman"/>
                <w:b w:val="0"/>
                <w:i w:val="0"/>
                <w:color w:val="000000"/>
                <w:sz w:val="24"/>
              </w:rPr>
              <w:t>2.4.1</w:t>
            </w:r>
          </w:p>
        </w:tc>
        <w:tc>
          <w:tcPr>
            <w:tcW w:w="13046" w:type="dxa"/>
            <w:tcMar>
              <w:top w:w="50" w:type="dxa"/>
              <w:left w:w="100" w:type="dxa"/>
            </w:tcMar>
            <w:vAlign w:val="center"/>
          </w:tcPr>
          <w:p w14:paraId="2486A4E4">
            <w:pPr>
              <w:spacing w:before="0" w:after="0" w:line="312" w:lineRule="auto"/>
              <w:ind w:left="228"/>
              <w:jc w:val="both"/>
            </w:pPr>
            <w:r>
              <w:rPr>
                <w:rFonts w:ascii="Times New Roman" w:hAnsi="Times New Roman"/>
                <w:b w:val="0"/>
                <w:i w:val="0"/>
                <w:color w:val="000000"/>
                <w:sz w:val="24"/>
              </w:rPr>
              <w:t>Предложения со сложным дополнением (Complex Object)</w:t>
            </w:r>
          </w:p>
        </w:tc>
      </w:tr>
      <w:tr w14:paraId="05AB77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3B46AA33">
            <w:pPr>
              <w:spacing w:before="0" w:after="0" w:line="312" w:lineRule="auto"/>
              <w:ind w:left="228"/>
              <w:jc w:val="center"/>
            </w:pPr>
            <w:r>
              <w:rPr>
                <w:rFonts w:ascii="Times New Roman" w:hAnsi="Times New Roman"/>
                <w:b w:val="0"/>
                <w:i w:val="0"/>
                <w:color w:val="000000"/>
                <w:sz w:val="24"/>
              </w:rPr>
              <w:t>2.4.2</w:t>
            </w:r>
          </w:p>
        </w:tc>
        <w:tc>
          <w:tcPr>
            <w:tcW w:w="13046" w:type="dxa"/>
            <w:tcMar>
              <w:top w:w="50" w:type="dxa"/>
              <w:left w:w="100" w:type="dxa"/>
            </w:tcMar>
            <w:vAlign w:val="center"/>
          </w:tcPr>
          <w:p w14:paraId="3C670946">
            <w:pPr>
              <w:spacing w:before="0" w:after="0" w:line="312" w:lineRule="auto"/>
              <w:ind w:left="228"/>
              <w:jc w:val="both"/>
            </w:pPr>
            <w:r>
              <w:rPr>
                <w:rFonts w:ascii="Times New Roman" w:hAnsi="Times New Roman"/>
                <w:b w:val="0"/>
                <w:i w:val="0"/>
                <w:color w:val="000000"/>
                <w:sz w:val="24"/>
              </w:rPr>
              <w:t>Условные предложения реального характера (Conditional 0, Conditional 1)</w:t>
            </w:r>
          </w:p>
        </w:tc>
      </w:tr>
      <w:tr w14:paraId="574D41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4DBBB906">
            <w:pPr>
              <w:spacing w:before="0" w:after="0" w:line="312" w:lineRule="auto"/>
              <w:ind w:left="228"/>
              <w:jc w:val="center"/>
            </w:pPr>
            <w:r>
              <w:rPr>
                <w:rFonts w:ascii="Times New Roman" w:hAnsi="Times New Roman"/>
                <w:b w:val="0"/>
                <w:i w:val="0"/>
                <w:color w:val="000000"/>
                <w:sz w:val="24"/>
              </w:rPr>
              <w:t>2.4.3</w:t>
            </w:r>
          </w:p>
        </w:tc>
        <w:tc>
          <w:tcPr>
            <w:tcW w:w="13046" w:type="dxa"/>
            <w:tcMar>
              <w:top w:w="50" w:type="dxa"/>
              <w:left w:w="100" w:type="dxa"/>
            </w:tcMar>
            <w:vAlign w:val="center"/>
          </w:tcPr>
          <w:p w14:paraId="7224F639">
            <w:pPr>
              <w:spacing w:before="0" w:after="0" w:line="312" w:lineRule="auto"/>
              <w:ind w:left="228"/>
              <w:jc w:val="both"/>
            </w:pPr>
            <w:r>
              <w:rPr>
                <w:rFonts w:ascii="Times New Roman" w:hAnsi="Times New Roman"/>
                <w:b w:val="0"/>
                <w:i w:val="0"/>
                <w:color w:val="000000"/>
                <w:sz w:val="24"/>
              </w:rPr>
              <w:t xml:space="preserve">Предложения с конструкцией </w:t>
            </w:r>
            <w:r>
              <w:rPr>
                <w:rFonts w:ascii="Times New Roman" w:hAnsi="Times New Roman"/>
                <w:b w:val="0"/>
                <w:i/>
                <w:color w:val="000000"/>
                <w:sz w:val="24"/>
              </w:rPr>
              <w:t>to be going to</w:t>
            </w:r>
            <w:r>
              <w:rPr>
                <w:rFonts w:ascii="Times New Roman" w:hAnsi="Times New Roman"/>
                <w:b w:val="0"/>
                <w:i w:val="0"/>
                <w:color w:val="000000"/>
                <w:sz w:val="24"/>
              </w:rPr>
              <w:t xml:space="preserve"> + инфинитив и формы Future Simple Tense и Present Continuous Tense для выражения будущего действия</w:t>
            </w:r>
          </w:p>
        </w:tc>
      </w:tr>
      <w:tr w14:paraId="37D4D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0A687A01">
            <w:pPr>
              <w:spacing w:before="0" w:after="0" w:line="312" w:lineRule="auto"/>
              <w:ind w:left="228"/>
              <w:jc w:val="center"/>
            </w:pPr>
            <w:r>
              <w:rPr>
                <w:rFonts w:ascii="Times New Roman" w:hAnsi="Times New Roman"/>
                <w:b w:val="0"/>
                <w:i w:val="0"/>
                <w:color w:val="000000"/>
                <w:sz w:val="24"/>
              </w:rPr>
              <w:t>2.4.4</w:t>
            </w:r>
          </w:p>
        </w:tc>
        <w:tc>
          <w:tcPr>
            <w:tcW w:w="13046" w:type="dxa"/>
            <w:tcMar>
              <w:top w:w="50" w:type="dxa"/>
              <w:left w:w="100" w:type="dxa"/>
            </w:tcMar>
            <w:vAlign w:val="center"/>
          </w:tcPr>
          <w:p w14:paraId="21C8D643">
            <w:pPr>
              <w:spacing w:before="0" w:after="0" w:line="312" w:lineRule="auto"/>
              <w:ind w:left="228"/>
              <w:jc w:val="both"/>
            </w:pPr>
            <w:r>
              <w:rPr>
                <w:rFonts w:ascii="Times New Roman" w:hAnsi="Times New Roman"/>
                <w:b w:val="0"/>
                <w:i w:val="0"/>
                <w:color w:val="000000"/>
                <w:sz w:val="24"/>
              </w:rPr>
              <w:t xml:space="preserve">Конструкция </w:t>
            </w:r>
            <w:r>
              <w:rPr>
                <w:rFonts w:ascii="Times New Roman" w:hAnsi="Times New Roman"/>
                <w:b w:val="0"/>
                <w:i/>
                <w:color w:val="000000"/>
                <w:sz w:val="24"/>
              </w:rPr>
              <w:t>used to</w:t>
            </w:r>
            <w:r>
              <w:rPr>
                <w:rFonts w:ascii="Times New Roman" w:hAnsi="Times New Roman"/>
                <w:b w:val="0"/>
                <w:i w:val="0"/>
                <w:color w:val="000000"/>
                <w:sz w:val="24"/>
              </w:rPr>
              <w:t xml:space="preserve"> + инфинитив глагола</w:t>
            </w:r>
          </w:p>
        </w:tc>
      </w:tr>
      <w:tr w14:paraId="784A44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4E1ED2B1">
            <w:pPr>
              <w:spacing w:before="0" w:after="0" w:line="312" w:lineRule="auto"/>
              <w:ind w:left="228"/>
              <w:jc w:val="center"/>
            </w:pPr>
            <w:r>
              <w:rPr>
                <w:rFonts w:ascii="Times New Roman" w:hAnsi="Times New Roman"/>
                <w:b w:val="0"/>
                <w:i w:val="0"/>
                <w:color w:val="000000"/>
                <w:sz w:val="24"/>
              </w:rPr>
              <w:t>2.4.5</w:t>
            </w:r>
          </w:p>
        </w:tc>
        <w:tc>
          <w:tcPr>
            <w:tcW w:w="13046" w:type="dxa"/>
            <w:tcMar>
              <w:top w:w="50" w:type="dxa"/>
              <w:left w:w="100" w:type="dxa"/>
            </w:tcMar>
            <w:vAlign w:val="center"/>
          </w:tcPr>
          <w:p w14:paraId="74D2F11B">
            <w:pPr>
              <w:spacing w:before="0" w:after="0" w:line="312" w:lineRule="auto"/>
              <w:ind w:left="228"/>
              <w:jc w:val="both"/>
            </w:pPr>
            <w:r>
              <w:rPr>
                <w:rFonts w:ascii="Times New Roman" w:hAnsi="Times New Roman"/>
                <w:b w:val="0"/>
                <w:i w:val="0"/>
                <w:color w:val="000000"/>
                <w:sz w:val="24"/>
              </w:rPr>
              <w:t>Глаголы в наиболее употребительных формах страдательного залога (Present / Past Simple Passive)</w:t>
            </w:r>
          </w:p>
        </w:tc>
      </w:tr>
      <w:tr w14:paraId="4CAD0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0ED4A9B6">
            <w:pPr>
              <w:spacing w:before="0" w:after="0" w:line="312" w:lineRule="auto"/>
              <w:ind w:left="228"/>
              <w:jc w:val="center"/>
            </w:pPr>
            <w:r>
              <w:rPr>
                <w:rFonts w:ascii="Times New Roman" w:hAnsi="Times New Roman"/>
                <w:b w:val="0"/>
                <w:i w:val="0"/>
                <w:color w:val="000000"/>
                <w:sz w:val="24"/>
              </w:rPr>
              <w:t>2.4.6</w:t>
            </w:r>
          </w:p>
        </w:tc>
        <w:tc>
          <w:tcPr>
            <w:tcW w:w="13046" w:type="dxa"/>
            <w:tcMar>
              <w:top w:w="50" w:type="dxa"/>
              <w:left w:w="100" w:type="dxa"/>
            </w:tcMar>
            <w:vAlign w:val="center"/>
          </w:tcPr>
          <w:p w14:paraId="258BC747">
            <w:pPr>
              <w:spacing w:before="0" w:after="0" w:line="312" w:lineRule="auto"/>
              <w:ind w:left="228"/>
              <w:jc w:val="both"/>
            </w:pPr>
            <w:r>
              <w:rPr>
                <w:rFonts w:ascii="Times New Roman" w:hAnsi="Times New Roman"/>
                <w:b w:val="0"/>
                <w:i w:val="0"/>
                <w:color w:val="000000"/>
                <w:sz w:val="24"/>
              </w:rPr>
              <w:t xml:space="preserve">Модальный глагол </w:t>
            </w:r>
            <w:r>
              <w:rPr>
                <w:rFonts w:ascii="Times New Roman" w:hAnsi="Times New Roman"/>
                <w:b w:val="0"/>
                <w:i/>
                <w:color w:val="000000"/>
                <w:sz w:val="24"/>
              </w:rPr>
              <w:t>might</w:t>
            </w:r>
            <w:r>
              <w:rPr>
                <w:rFonts w:ascii="Times New Roman" w:hAnsi="Times New Roman"/>
                <w:b w:val="0"/>
                <w:i w:val="0"/>
                <w:color w:val="000000"/>
                <w:sz w:val="24"/>
              </w:rPr>
              <w:t xml:space="preserve"> </w:t>
            </w:r>
          </w:p>
        </w:tc>
      </w:tr>
      <w:tr w14:paraId="77AEE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485F958C">
            <w:pPr>
              <w:spacing w:before="0" w:after="0" w:line="312" w:lineRule="auto"/>
              <w:ind w:left="228"/>
              <w:jc w:val="center"/>
            </w:pPr>
            <w:r>
              <w:rPr>
                <w:rFonts w:ascii="Times New Roman" w:hAnsi="Times New Roman"/>
                <w:b w:val="0"/>
                <w:i w:val="0"/>
                <w:color w:val="000000"/>
                <w:sz w:val="24"/>
              </w:rPr>
              <w:t>2.4.7</w:t>
            </w:r>
          </w:p>
        </w:tc>
        <w:tc>
          <w:tcPr>
            <w:tcW w:w="13046" w:type="dxa"/>
            <w:tcMar>
              <w:top w:w="50" w:type="dxa"/>
              <w:left w:w="100" w:type="dxa"/>
            </w:tcMar>
            <w:vAlign w:val="center"/>
          </w:tcPr>
          <w:p w14:paraId="594333D9">
            <w:pPr>
              <w:spacing w:before="0" w:after="0" w:line="312" w:lineRule="auto"/>
              <w:ind w:left="228"/>
              <w:jc w:val="both"/>
            </w:pPr>
            <w:r>
              <w:rPr>
                <w:rFonts w:ascii="Times New Roman" w:hAnsi="Times New Roman"/>
                <w:b w:val="0"/>
                <w:i w:val="0"/>
                <w:color w:val="000000"/>
                <w:sz w:val="24"/>
              </w:rPr>
              <w:t>Наречия, совпадающие по форме с прилагательными (</w:t>
            </w:r>
            <w:r>
              <w:rPr>
                <w:rFonts w:ascii="Times New Roman" w:hAnsi="Times New Roman"/>
                <w:b w:val="0"/>
                <w:i/>
                <w:color w:val="000000"/>
                <w:sz w:val="24"/>
              </w:rPr>
              <w:t>fast</w:t>
            </w:r>
            <w:r>
              <w:rPr>
                <w:rFonts w:ascii="Times New Roman" w:hAnsi="Times New Roman"/>
                <w:b w:val="0"/>
                <w:i w:val="0"/>
                <w:color w:val="000000"/>
                <w:sz w:val="24"/>
              </w:rPr>
              <w:t xml:space="preserve">, </w:t>
            </w:r>
            <w:r>
              <w:rPr>
                <w:rFonts w:ascii="Times New Roman" w:hAnsi="Times New Roman"/>
                <w:b w:val="0"/>
                <w:i/>
                <w:color w:val="000000"/>
                <w:sz w:val="24"/>
              </w:rPr>
              <w:t>high</w:t>
            </w:r>
            <w:r>
              <w:rPr>
                <w:rFonts w:ascii="Times New Roman" w:hAnsi="Times New Roman"/>
                <w:b w:val="0"/>
                <w:i w:val="0"/>
                <w:color w:val="000000"/>
                <w:sz w:val="24"/>
              </w:rPr>
              <w:t xml:space="preserve">, </w:t>
            </w:r>
            <w:r>
              <w:rPr>
                <w:rFonts w:ascii="Times New Roman" w:hAnsi="Times New Roman"/>
                <w:b w:val="0"/>
                <w:i/>
                <w:color w:val="000000"/>
                <w:sz w:val="24"/>
              </w:rPr>
              <w:t>early</w:t>
            </w:r>
            <w:r>
              <w:rPr>
                <w:rFonts w:ascii="Times New Roman" w:hAnsi="Times New Roman"/>
                <w:b w:val="0"/>
                <w:i w:val="0"/>
                <w:color w:val="000000"/>
                <w:sz w:val="24"/>
              </w:rPr>
              <w:t>)</w:t>
            </w:r>
          </w:p>
        </w:tc>
      </w:tr>
      <w:tr w14:paraId="00898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58792CBA">
            <w:pPr>
              <w:spacing w:before="0" w:after="0" w:line="312" w:lineRule="auto"/>
              <w:ind w:left="228"/>
              <w:jc w:val="center"/>
            </w:pPr>
            <w:r>
              <w:rPr>
                <w:rFonts w:ascii="Times New Roman" w:hAnsi="Times New Roman"/>
                <w:b w:val="0"/>
                <w:i w:val="0"/>
                <w:color w:val="000000"/>
                <w:sz w:val="24"/>
              </w:rPr>
              <w:t>2.4.8</w:t>
            </w:r>
          </w:p>
        </w:tc>
        <w:tc>
          <w:tcPr>
            <w:tcW w:w="13046" w:type="dxa"/>
            <w:tcMar>
              <w:top w:w="50" w:type="dxa"/>
              <w:left w:w="100" w:type="dxa"/>
            </w:tcMar>
            <w:vAlign w:val="center"/>
          </w:tcPr>
          <w:p w14:paraId="4F83C7F5">
            <w:pPr>
              <w:spacing w:before="0" w:after="0" w:line="312" w:lineRule="auto"/>
              <w:ind w:left="228"/>
              <w:jc w:val="both"/>
            </w:pPr>
            <w:r>
              <w:rPr>
                <w:rFonts w:ascii="Times New Roman" w:hAnsi="Times New Roman"/>
                <w:b w:val="0"/>
                <w:i w:val="0"/>
                <w:color w:val="000000"/>
                <w:sz w:val="24"/>
              </w:rPr>
              <w:t xml:space="preserve">Местоимения </w:t>
            </w:r>
            <w:r>
              <w:rPr>
                <w:rFonts w:ascii="Times New Roman" w:hAnsi="Times New Roman"/>
                <w:b w:val="0"/>
                <w:i/>
                <w:color w:val="000000"/>
                <w:sz w:val="24"/>
              </w:rPr>
              <w:t>other/another</w:t>
            </w:r>
            <w:r>
              <w:rPr>
                <w:rFonts w:ascii="Times New Roman" w:hAnsi="Times New Roman"/>
                <w:b w:val="0"/>
                <w:i w:val="0"/>
                <w:color w:val="000000"/>
                <w:sz w:val="24"/>
              </w:rPr>
              <w:t xml:space="preserve">, </w:t>
            </w:r>
            <w:r>
              <w:rPr>
                <w:rFonts w:ascii="Times New Roman" w:hAnsi="Times New Roman"/>
                <w:b w:val="0"/>
                <w:i/>
                <w:color w:val="000000"/>
                <w:sz w:val="24"/>
              </w:rPr>
              <w:t>both</w:t>
            </w:r>
            <w:r>
              <w:rPr>
                <w:rFonts w:ascii="Times New Roman" w:hAnsi="Times New Roman"/>
                <w:b w:val="0"/>
                <w:i w:val="0"/>
                <w:color w:val="000000"/>
                <w:sz w:val="24"/>
              </w:rPr>
              <w:t xml:space="preserve">, </w:t>
            </w:r>
            <w:r>
              <w:rPr>
                <w:rFonts w:ascii="Times New Roman" w:hAnsi="Times New Roman"/>
                <w:b w:val="0"/>
                <w:i/>
                <w:color w:val="000000"/>
                <w:sz w:val="24"/>
              </w:rPr>
              <w:t>all</w:t>
            </w:r>
            <w:r>
              <w:rPr>
                <w:rFonts w:ascii="Times New Roman" w:hAnsi="Times New Roman"/>
                <w:b w:val="0"/>
                <w:i w:val="0"/>
                <w:color w:val="000000"/>
                <w:sz w:val="24"/>
              </w:rPr>
              <w:t xml:space="preserve">, </w:t>
            </w:r>
            <w:r>
              <w:rPr>
                <w:rFonts w:ascii="Times New Roman" w:hAnsi="Times New Roman"/>
                <w:b w:val="0"/>
                <w:i/>
                <w:color w:val="000000"/>
                <w:sz w:val="24"/>
              </w:rPr>
              <w:t>one</w:t>
            </w:r>
          </w:p>
        </w:tc>
      </w:tr>
      <w:tr w14:paraId="33CEB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6937E484">
            <w:pPr>
              <w:spacing w:before="0" w:after="0" w:line="312" w:lineRule="auto"/>
              <w:ind w:left="228"/>
              <w:jc w:val="center"/>
            </w:pPr>
            <w:r>
              <w:rPr>
                <w:rFonts w:ascii="Times New Roman" w:hAnsi="Times New Roman"/>
                <w:b w:val="0"/>
                <w:i w:val="0"/>
                <w:color w:val="000000"/>
                <w:sz w:val="24"/>
              </w:rPr>
              <w:t>2.4.9</w:t>
            </w:r>
          </w:p>
        </w:tc>
        <w:tc>
          <w:tcPr>
            <w:tcW w:w="13046" w:type="dxa"/>
            <w:tcMar>
              <w:top w:w="50" w:type="dxa"/>
              <w:left w:w="100" w:type="dxa"/>
            </w:tcMar>
            <w:vAlign w:val="center"/>
          </w:tcPr>
          <w:p w14:paraId="6771F024">
            <w:pPr>
              <w:spacing w:before="0" w:after="0" w:line="312" w:lineRule="auto"/>
              <w:ind w:left="228"/>
              <w:jc w:val="both"/>
            </w:pPr>
            <w:r>
              <w:rPr>
                <w:rFonts w:ascii="Times New Roman" w:hAnsi="Times New Roman"/>
                <w:b w:val="0"/>
                <w:i w:val="0"/>
                <w:color w:val="000000"/>
                <w:sz w:val="24"/>
              </w:rPr>
              <w:t>Количественные числительные для обозначения больших чисел (до 1 000 000)</w:t>
            </w:r>
          </w:p>
        </w:tc>
      </w:tr>
      <w:tr w14:paraId="003ED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38763924">
            <w:pPr>
              <w:spacing w:before="0" w:after="0" w:line="312" w:lineRule="auto"/>
              <w:ind w:left="228"/>
              <w:jc w:val="center"/>
            </w:pPr>
            <w:r>
              <w:rPr>
                <w:rFonts w:ascii="Times New Roman" w:hAnsi="Times New Roman"/>
                <w:b w:val="0"/>
                <w:i w:val="0"/>
                <w:color w:val="000000"/>
                <w:sz w:val="24"/>
              </w:rPr>
              <w:t>3</w:t>
            </w:r>
          </w:p>
        </w:tc>
        <w:tc>
          <w:tcPr>
            <w:tcW w:w="13046" w:type="dxa"/>
            <w:tcMar>
              <w:top w:w="50" w:type="dxa"/>
              <w:left w:w="100" w:type="dxa"/>
            </w:tcMar>
            <w:vAlign w:val="center"/>
          </w:tcPr>
          <w:p w14:paraId="6389AEB5">
            <w:pPr>
              <w:spacing w:before="0" w:after="0" w:line="312" w:lineRule="auto"/>
              <w:ind w:left="228"/>
              <w:jc w:val="left"/>
            </w:pPr>
            <w:r>
              <w:rPr>
                <w:rFonts w:ascii="Times New Roman" w:hAnsi="Times New Roman"/>
                <w:b w:val="0"/>
                <w:i w:val="0"/>
                <w:color w:val="000000"/>
                <w:sz w:val="24"/>
              </w:rPr>
              <w:t>Социокультурные знания и умения</w:t>
            </w:r>
          </w:p>
        </w:tc>
      </w:tr>
      <w:tr w14:paraId="194A9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65EE2480">
            <w:pPr>
              <w:spacing w:before="0" w:after="0" w:line="312" w:lineRule="auto"/>
              <w:ind w:left="228"/>
              <w:jc w:val="center"/>
            </w:pPr>
            <w:r>
              <w:rPr>
                <w:rFonts w:ascii="Times New Roman" w:hAnsi="Times New Roman"/>
                <w:b w:val="0"/>
                <w:i w:val="0"/>
                <w:color w:val="000000"/>
                <w:sz w:val="24"/>
              </w:rPr>
              <w:t>3.1</w:t>
            </w:r>
          </w:p>
        </w:tc>
        <w:tc>
          <w:tcPr>
            <w:tcW w:w="13046" w:type="dxa"/>
            <w:tcMar>
              <w:top w:w="50" w:type="dxa"/>
              <w:left w:w="100" w:type="dxa"/>
            </w:tcMar>
            <w:vAlign w:val="center"/>
          </w:tcPr>
          <w:p w14:paraId="37DD6074">
            <w:pPr>
              <w:spacing w:before="0" w:after="0" w:line="312" w:lineRule="auto"/>
              <w:ind w:left="228"/>
              <w:jc w:val="both"/>
            </w:pPr>
            <w:r>
              <w:rPr>
                <w:rFonts w:ascii="Times New Roman" w:hAnsi="Times New Roman"/>
                <w:b w:val="0"/>
                <w:i w:val="0"/>
                <w:color w:val="000000"/>
                <w:sz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14:paraId="2351E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7916F703">
            <w:pPr>
              <w:spacing w:before="0" w:after="0" w:line="312" w:lineRule="auto"/>
              <w:ind w:left="228"/>
              <w:jc w:val="center"/>
            </w:pPr>
            <w:r>
              <w:rPr>
                <w:rFonts w:ascii="Times New Roman" w:hAnsi="Times New Roman"/>
                <w:b w:val="0"/>
                <w:i w:val="0"/>
                <w:color w:val="000000"/>
                <w:sz w:val="24"/>
              </w:rPr>
              <w:t>3.2</w:t>
            </w:r>
          </w:p>
        </w:tc>
        <w:tc>
          <w:tcPr>
            <w:tcW w:w="13046" w:type="dxa"/>
            <w:tcMar>
              <w:top w:w="50" w:type="dxa"/>
              <w:left w:w="100" w:type="dxa"/>
            </w:tcMar>
            <w:vAlign w:val="center"/>
          </w:tcPr>
          <w:p w14:paraId="571A90F8">
            <w:pPr>
              <w:spacing w:before="0" w:after="0" w:line="312" w:lineRule="auto"/>
              <w:ind w:left="228"/>
              <w:jc w:val="both"/>
            </w:pPr>
            <w:r>
              <w:rPr>
                <w:rFonts w:ascii="Times New Roman" w:hAnsi="Times New Roman"/>
                <w:b w:val="0"/>
                <w:i w:val="0"/>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14:paraId="7F43F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7EF4B519">
            <w:pPr>
              <w:spacing w:before="0" w:after="0" w:line="312" w:lineRule="auto"/>
              <w:ind w:left="228"/>
              <w:jc w:val="center"/>
            </w:pPr>
            <w:r>
              <w:rPr>
                <w:rFonts w:ascii="Times New Roman" w:hAnsi="Times New Roman"/>
                <w:b w:val="0"/>
                <w:i w:val="0"/>
                <w:color w:val="000000"/>
                <w:sz w:val="24"/>
              </w:rPr>
              <w:t>3.3</w:t>
            </w:r>
          </w:p>
        </w:tc>
        <w:tc>
          <w:tcPr>
            <w:tcW w:w="13046" w:type="dxa"/>
            <w:tcMar>
              <w:top w:w="50" w:type="dxa"/>
              <w:left w:w="100" w:type="dxa"/>
            </w:tcMar>
            <w:vAlign w:val="center"/>
          </w:tcPr>
          <w:p w14:paraId="131BF6CC">
            <w:pPr>
              <w:spacing w:before="0" w:after="0" w:line="312" w:lineRule="auto"/>
              <w:ind w:left="228"/>
              <w:jc w:val="both"/>
            </w:pPr>
            <w:r>
              <w:rPr>
                <w:rFonts w:ascii="Times New Roman" w:hAnsi="Times New Roman"/>
                <w:b w:val="0"/>
                <w:i w:val="0"/>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14:paraId="57F1F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2907F9E7">
            <w:pPr>
              <w:spacing w:before="0" w:after="0" w:line="312" w:lineRule="auto"/>
              <w:ind w:left="228"/>
              <w:jc w:val="center"/>
            </w:pPr>
            <w:r>
              <w:rPr>
                <w:rFonts w:ascii="Times New Roman" w:hAnsi="Times New Roman"/>
                <w:b w:val="0"/>
                <w:i w:val="0"/>
                <w:color w:val="000000"/>
                <w:sz w:val="24"/>
              </w:rPr>
              <w:t>3.4</w:t>
            </w:r>
          </w:p>
        </w:tc>
        <w:tc>
          <w:tcPr>
            <w:tcW w:w="13046" w:type="dxa"/>
            <w:tcMar>
              <w:top w:w="50" w:type="dxa"/>
              <w:left w:w="100" w:type="dxa"/>
            </w:tcMar>
            <w:vAlign w:val="center"/>
          </w:tcPr>
          <w:p w14:paraId="06100FA4">
            <w:pPr>
              <w:spacing w:before="0" w:after="0" w:line="312" w:lineRule="auto"/>
              <w:ind w:left="228"/>
              <w:jc w:val="both"/>
            </w:pPr>
            <w:r>
              <w:rPr>
                <w:rFonts w:ascii="Times New Roman" w:hAnsi="Times New Roman"/>
                <w:b w:val="0"/>
                <w:i w:val="0"/>
                <w:color w:val="000000"/>
                <w:sz w:val="24"/>
              </w:rPr>
              <w:t xml:space="preserve">Умение писать свои имя и фамилию, а также имена и фамилии своих родственников и друзей на английском языке </w:t>
            </w:r>
          </w:p>
        </w:tc>
      </w:tr>
      <w:tr w14:paraId="6DD9FC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469D4874">
            <w:pPr>
              <w:spacing w:before="0" w:after="0" w:line="312" w:lineRule="auto"/>
              <w:ind w:left="228"/>
              <w:jc w:val="center"/>
            </w:pPr>
            <w:r>
              <w:rPr>
                <w:rFonts w:ascii="Times New Roman" w:hAnsi="Times New Roman"/>
                <w:b w:val="0"/>
                <w:i w:val="0"/>
                <w:color w:val="000000"/>
                <w:sz w:val="24"/>
              </w:rPr>
              <w:t>3.5</w:t>
            </w:r>
          </w:p>
        </w:tc>
        <w:tc>
          <w:tcPr>
            <w:tcW w:w="13046" w:type="dxa"/>
            <w:tcMar>
              <w:top w:w="50" w:type="dxa"/>
              <w:left w:w="100" w:type="dxa"/>
            </w:tcMar>
            <w:vAlign w:val="center"/>
          </w:tcPr>
          <w:p w14:paraId="4CE51FEE">
            <w:pPr>
              <w:spacing w:before="0" w:after="0" w:line="312" w:lineRule="auto"/>
              <w:ind w:left="228"/>
              <w:jc w:val="both"/>
            </w:pPr>
            <w:r>
              <w:rPr>
                <w:rFonts w:ascii="Times New Roman" w:hAnsi="Times New Roman"/>
                <w:b w:val="0"/>
                <w:i w:val="0"/>
                <w:color w:val="000000"/>
                <w:sz w:val="24"/>
              </w:rPr>
              <w:t>Умение правильно оформлять свой адрес на английском языке (в анкете)</w:t>
            </w:r>
          </w:p>
        </w:tc>
      </w:tr>
      <w:tr w14:paraId="6C895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07CC41E5">
            <w:pPr>
              <w:spacing w:before="0" w:after="0" w:line="312" w:lineRule="auto"/>
              <w:ind w:left="228"/>
              <w:jc w:val="center"/>
            </w:pPr>
            <w:r>
              <w:rPr>
                <w:rFonts w:ascii="Times New Roman" w:hAnsi="Times New Roman"/>
                <w:b w:val="0"/>
                <w:i w:val="0"/>
                <w:color w:val="000000"/>
                <w:sz w:val="24"/>
              </w:rPr>
              <w:t>3.6</w:t>
            </w:r>
          </w:p>
        </w:tc>
        <w:tc>
          <w:tcPr>
            <w:tcW w:w="13046" w:type="dxa"/>
            <w:tcMar>
              <w:top w:w="50" w:type="dxa"/>
              <w:left w:w="100" w:type="dxa"/>
            </w:tcMar>
            <w:vAlign w:val="center"/>
          </w:tcPr>
          <w:p w14:paraId="36509197">
            <w:pPr>
              <w:spacing w:before="0" w:after="0" w:line="312" w:lineRule="auto"/>
              <w:ind w:left="228"/>
              <w:jc w:val="both"/>
            </w:pPr>
            <w:r>
              <w:rPr>
                <w:rFonts w:ascii="Times New Roman" w:hAnsi="Times New Roman"/>
                <w:b w:val="0"/>
                <w:i w:val="0"/>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14:paraId="047EE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4ECF4ECB">
            <w:pPr>
              <w:spacing w:before="0" w:after="0" w:line="312" w:lineRule="auto"/>
              <w:ind w:left="228"/>
              <w:jc w:val="center"/>
            </w:pPr>
            <w:r>
              <w:rPr>
                <w:rFonts w:ascii="Times New Roman" w:hAnsi="Times New Roman"/>
                <w:b w:val="0"/>
                <w:i w:val="0"/>
                <w:color w:val="000000"/>
                <w:sz w:val="24"/>
              </w:rPr>
              <w:t>3.7</w:t>
            </w:r>
          </w:p>
        </w:tc>
        <w:tc>
          <w:tcPr>
            <w:tcW w:w="13046" w:type="dxa"/>
            <w:tcMar>
              <w:top w:w="50" w:type="dxa"/>
              <w:left w:w="100" w:type="dxa"/>
            </w:tcMar>
            <w:vAlign w:val="center"/>
          </w:tcPr>
          <w:p w14:paraId="5FBC138E">
            <w:pPr>
              <w:spacing w:before="0" w:after="0" w:line="312" w:lineRule="auto"/>
              <w:ind w:left="228"/>
              <w:jc w:val="both"/>
            </w:pPr>
            <w:r>
              <w:rPr>
                <w:rFonts w:ascii="Times New Roman" w:hAnsi="Times New Roman"/>
                <w:b w:val="0"/>
                <w:i w:val="0"/>
                <w:color w:val="000000"/>
                <w:sz w:val="24"/>
              </w:rPr>
              <w:t>Умение кратко представлять Россию и страну (страны) изучаемого языка</w:t>
            </w:r>
          </w:p>
        </w:tc>
      </w:tr>
      <w:tr w14:paraId="09CB0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2783A1E7">
            <w:pPr>
              <w:spacing w:before="0" w:after="0" w:line="312" w:lineRule="auto"/>
              <w:ind w:left="228"/>
              <w:jc w:val="center"/>
            </w:pPr>
            <w:r>
              <w:rPr>
                <w:rFonts w:ascii="Times New Roman" w:hAnsi="Times New Roman"/>
                <w:b w:val="0"/>
                <w:i w:val="0"/>
                <w:color w:val="000000"/>
                <w:sz w:val="24"/>
              </w:rPr>
              <w:t>3.8</w:t>
            </w:r>
          </w:p>
        </w:tc>
        <w:tc>
          <w:tcPr>
            <w:tcW w:w="13046" w:type="dxa"/>
            <w:tcMar>
              <w:top w:w="50" w:type="dxa"/>
              <w:left w:w="100" w:type="dxa"/>
            </w:tcMar>
            <w:vAlign w:val="center"/>
          </w:tcPr>
          <w:p w14:paraId="3D7B098F">
            <w:pPr>
              <w:spacing w:before="0" w:after="0" w:line="312" w:lineRule="auto"/>
              <w:ind w:left="228"/>
              <w:jc w:val="both"/>
            </w:pPr>
            <w:r>
              <w:rPr>
                <w:rFonts w:ascii="Times New Roman" w:hAnsi="Times New Roman"/>
                <w:b w:val="0"/>
                <w:i w:val="0"/>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14:paraId="3098BB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4745C3C2">
            <w:pPr>
              <w:spacing w:before="0" w:after="0" w:line="312" w:lineRule="auto"/>
              <w:ind w:left="228"/>
              <w:jc w:val="center"/>
            </w:pPr>
            <w:r>
              <w:rPr>
                <w:rFonts w:ascii="Times New Roman" w:hAnsi="Times New Roman"/>
                <w:b w:val="0"/>
                <w:i w:val="0"/>
                <w:color w:val="000000"/>
                <w:sz w:val="24"/>
              </w:rPr>
              <w:t>3.9</w:t>
            </w:r>
          </w:p>
        </w:tc>
        <w:tc>
          <w:tcPr>
            <w:tcW w:w="13046" w:type="dxa"/>
            <w:tcMar>
              <w:top w:w="50" w:type="dxa"/>
              <w:left w:w="100" w:type="dxa"/>
            </w:tcMar>
            <w:vAlign w:val="center"/>
          </w:tcPr>
          <w:p w14:paraId="447D4585">
            <w:pPr>
              <w:spacing w:before="0" w:after="0" w:line="312" w:lineRule="auto"/>
              <w:ind w:left="228"/>
              <w:jc w:val="both"/>
            </w:pPr>
            <w:r>
              <w:rPr>
                <w:rFonts w:ascii="Times New Roman" w:hAnsi="Times New Roman"/>
                <w:b w:val="0"/>
                <w:i w:val="0"/>
                <w:color w:val="000000"/>
                <w:sz w:val="24"/>
              </w:rPr>
              <w:t>Умение кратко рассказывать о выдающихся людях родной страны и страны (стран) изучаемого языка (учёных, писателях, поэтах, спортсменах)</w:t>
            </w:r>
          </w:p>
        </w:tc>
      </w:tr>
      <w:tr w14:paraId="070941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04EFF5F6">
            <w:pPr>
              <w:spacing w:before="0" w:after="0" w:line="312" w:lineRule="auto"/>
              <w:ind w:left="228"/>
              <w:jc w:val="center"/>
            </w:pPr>
            <w:r>
              <w:rPr>
                <w:rFonts w:ascii="Times New Roman" w:hAnsi="Times New Roman"/>
                <w:b w:val="0"/>
                <w:i w:val="0"/>
                <w:color w:val="000000"/>
                <w:sz w:val="24"/>
              </w:rPr>
              <w:t>4</w:t>
            </w:r>
          </w:p>
        </w:tc>
        <w:tc>
          <w:tcPr>
            <w:tcW w:w="13046" w:type="dxa"/>
            <w:tcMar>
              <w:top w:w="50" w:type="dxa"/>
              <w:left w:w="100" w:type="dxa"/>
            </w:tcMar>
            <w:vAlign w:val="center"/>
          </w:tcPr>
          <w:p w14:paraId="3408779B">
            <w:pPr>
              <w:spacing w:before="0" w:after="0" w:line="312" w:lineRule="auto"/>
              <w:ind w:left="228"/>
              <w:jc w:val="left"/>
            </w:pPr>
            <w:r>
              <w:rPr>
                <w:rFonts w:ascii="Times New Roman" w:hAnsi="Times New Roman"/>
                <w:b w:val="0"/>
                <w:i w:val="0"/>
                <w:color w:val="000000"/>
                <w:sz w:val="24"/>
              </w:rPr>
              <w:t>Компенсаторные умения</w:t>
            </w:r>
          </w:p>
        </w:tc>
      </w:tr>
      <w:tr w14:paraId="387E1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765357FC">
            <w:pPr>
              <w:spacing w:before="0" w:after="0" w:line="312" w:lineRule="auto"/>
              <w:ind w:left="228"/>
              <w:jc w:val="center"/>
            </w:pPr>
            <w:r>
              <w:rPr>
                <w:rFonts w:ascii="Times New Roman" w:hAnsi="Times New Roman"/>
                <w:b w:val="0"/>
                <w:i w:val="0"/>
                <w:color w:val="000000"/>
                <w:sz w:val="24"/>
              </w:rPr>
              <w:t>4.1</w:t>
            </w:r>
          </w:p>
        </w:tc>
        <w:tc>
          <w:tcPr>
            <w:tcW w:w="13046" w:type="dxa"/>
            <w:tcMar>
              <w:top w:w="50" w:type="dxa"/>
              <w:left w:w="100" w:type="dxa"/>
            </w:tcMar>
            <w:vAlign w:val="center"/>
          </w:tcPr>
          <w:p w14:paraId="076D21F8">
            <w:pPr>
              <w:spacing w:before="0" w:after="0" w:line="312" w:lineRule="auto"/>
              <w:ind w:left="228"/>
              <w:jc w:val="both"/>
            </w:pPr>
            <w:r>
              <w:rPr>
                <w:rFonts w:ascii="Times New Roman" w:hAnsi="Times New Roman"/>
                <w:b w:val="0"/>
                <w:i w:val="0"/>
                <w:color w:val="000000"/>
                <w:sz w:val="24"/>
              </w:rPr>
              <w:t xml:space="preserve">Использование при чтении и аудировании языковой, в том числе контекстуальной, догадки </w:t>
            </w:r>
          </w:p>
        </w:tc>
      </w:tr>
      <w:tr w14:paraId="32C4E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325AD4DF">
            <w:pPr>
              <w:spacing w:before="0" w:after="0" w:line="312" w:lineRule="auto"/>
              <w:ind w:left="228"/>
              <w:jc w:val="center"/>
            </w:pPr>
            <w:r>
              <w:rPr>
                <w:rFonts w:ascii="Times New Roman" w:hAnsi="Times New Roman"/>
                <w:b w:val="0"/>
                <w:i w:val="0"/>
                <w:color w:val="000000"/>
                <w:sz w:val="24"/>
              </w:rPr>
              <w:t>4.2</w:t>
            </w:r>
          </w:p>
        </w:tc>
        <w:tc>
          <w:tcPr>
            <w:tcW w:w="13046" w:type="dxa"/>
            <w:tcMar>
              <w:top w:w="50" w:type="dxa"/>
              <w:left w:w="100" w:type="dxa"/>
            </w:tcMar>
            <w:vAlign w:val="center"/>
          </w:tcPr>
          <w:p w14:paraId="0A97CD15">
            <w:pPr>
              <w:spacing w:before="0" w:after="0" w:line="312" w:lineRule="auto"/>
              <w:ind w:left="228"/>
              <w:jc w:val="both"/>
            </w:pPr>
            <w:r>
              <w:rPr>
                <w:rFonts w:ascii="Times New Roman" w:hAnsi="Times New Roman"/>
                <w:b w:val="0"/>
                <w:i w:val="0"/>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14:paraId="3AC2F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6092E07D">
            <w:pPr>
              <w:spacing w:before="0" w:after="0" w:line="312" w:lineRule="auto"/>
              <w:ind w:left="228"/>
              <w:jc w:val="center"/>
            </w:pPr>
            <w:r>
              <w:rPr>
                <w:rFonts w:ascii="Times New Roman" w:hAnsi="Times New Roman"/>
                <w:b w:val="0"/>
                <w:i w:val="0"/>
                <w:color w:val="000000"/>
                <w:sz w:val="24"/>
              </w:rPr>
              <w:t>4.3</w:t>
            </w:r>
          </w:p>
        </w:tc>
        <w:tc>
          <w:tcPr>
            <w:tcW w:w="13046" w:type="dxa"/>
            <w:tcMar>
              <w:top w:w="50" w:type="dxa"/>
              <w:left w:w="100" w:type="dxa"/>
            </w:tcMar>
            <w:vAlign w:val="center"/>
          </w:tcPr>
          <w:p w14:paraId="5F373C81">
            <w:pPr>
              <w:spacing w:before="0" w:after="0" w:line="312" w:lineRule="auto"/>
              <w:ind w:left="228"/>
              <w:jc w:val="both"/>
            </w:pPr>
            <w:r>
              <w:rPr>
                <w:rFonts w:ascii="Times New Roman" w:hAnsi="Times New Roman"/>
                <w:b w:val="0"/>
                <w:i w:val="0"/>
                <w:color w:val="000000"/>
                <w:sz w:val="24"/>
              </w:rPr>
              <w:t>Умение переспрашивать, просить повторить, уточняя значение незнакомых слов</w:t>
            </w:r>
          </w:p>
        </w:tc>
      </w:tr>
      <w:tr w14:paraId="7F728B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3CF08BE5">
            <w:pPr>
              <w:spacing w:before="0" w:after="0" w:line="312" w:lineRule="auto"/>
              <w:ind w:left="228"/>
              <w:jc w:val="center"/>
            </w:pPr>
            <w:r>
              <w:rPr>
                <w:rFonts w:ascii="Times New Roman" w:hAnsi="Times New Roman"/>
                <w:b w:val="0"/>
                <w:i w:val="0"/>
                <w:color w:val="000000"/>
                <w:sz w:val="24"/>
              </w:rPr>
              <w:t>4.4</w:t>
            </w:r>
          </w:p>
        </w:tc>
        <w:tc>
          <w:tcPr>
            <w:tcW w:w="13046" w:type="dxa"/>
            <w:tcMar>
              <w:top w:w="50" w:type="dxa"/>
              <w:left w:w="100" w:type="dxa"/>
            </w:tcMar>
            <w:vAlign w:val="center"/>
          </w:tcPr>
          <w:p w14:paraId="44AB883E">
            <w:pPr>
              <w:spacing w:before="0" w:after="0" w:line="312" w:lineRule="auto"/>
              <w:ind w:left="228"/>
              <w:jc w:val="both"/>
            </w:pPr>
            <w:r>
              <w:rPr>
                <w:rFonts w:ascii="Times New Roman" w:hAnsi="Times New Roman"/>
                <w:b w:val="0"/>
                <w:i w:val="0"/>
                <w:color w:val="000000"/>
                <w:sz w:val="24"/>
              </w:rPr>
              <w:t>Использование при формулировании собственных высказываний ключевых слов, плана</w:t>
            </w:r>
          </w:p>
        </w:tc>
      </w:tr>
      <w:tr w14:paraId="027766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21DF1472">
            <w:pPr>
              <w:spacing w:before="0" w:after="0" w:line="312" w:lineRule="auto"/>
              <w:ind w:left="228"/>
              <w:jc w:val="center"/>
            </w:pPr>
            <w:r>
              <w:rPr>
                <w:rFonts w:ascii="Times New Roman" w:hAnsi="Times New Roman"/>
                <w:b w:val="0"/>
                <w:i w:val="0"/>
                <w:color w:val="000000"/>
                <w:sz w:val="24"/>
              </w:rPr>
              <w:t>4.5</w:t>
            </w:r>
          </w:p>
        </w:tc>
        <w:tc>
          <w:tcPr>
            <w:tcW w:w="13046" w:type="dxa"/>
            <w:tcMar>
              <w:top w:w="50" w:type="dxa"/>
              <w:left w:w="100" w:type="dxa"/>
            </w:tcMar>
            <w:vAlign w:val="center"/>
          </w:tcPr>
          <w:p w14:paraId="4FD84936">
            <w:pPr>
              <w:spacing w:before="0" w:after="0" w:line="312" w:lineRule="auto"/>
              <w:ind w:left="228"/>
              <w:jc w:val="both"/>
            </w:pPr>
            <w:r>
              <w:rPr>
                <w:rFonts w:ascii="Times New Roman" w:hAnsi="Times New Roman"/>
                <w:b w:val="0"/>
                <w:i w:val="0"/>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14:paraId="2DE29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4246F68">
            <w:pPr>
              <w:spacing w:before="0" w:after="0" w:line="312" w:lineRule="auto"/>
              <w:ind w:left="228"/>
              <w:jc w:val="both"/>
            </w:pPr>
            <w:r>
              <w:rPr>
                <w:rFonts w:ascii="Times New Roman" w:hAnsi="Times New Roman"/>
                <w:b w:val="0"/>
                <w:i w:val="0"/>
                <w:color w:val="000000"/>
                <w:sz w:val="24"/>
              </w:rPr>
              <w:t>Тематическое содержание речи</w:t>
            </w:r>
          </w:p>
        </w:tc>
      </w:tr>
      <w:tr w14:paraId="348BA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317B6D66">
            <w:pPr>
              <w:spacing w:before="0" w:after="0" w:line="312" w:lineRule="auto"/>
              <w:ind w:left="228"/>
              <w:jc w:val="center"/>
            </w:pPr>
            <w:r>
              <w:rPr>
                <w:rFonts w:ascii="Times New Roman" w:hAnsi="Times New Roman"/>
                <w:b w:val="0"/>
                <w:i w:val="0"/>
                <w:color w:val="000000"/>
                <w:sz w:val="24"/>
              </w:rPr>
              <w:t>А</w:t>
            </w:r>
          </w:p>
        </w:tc>
        <w:tc>
          <w:tcPr>
            <w:tcW w:w="13046" w:type="dxa"/>
            <w:tcMar>
              <w:top w:w="50" w:type="dxa"/>
              <w:left w:w="100" w:type="dxa"/>
            </w:tcMar>
            <w:vAlign w:val="center"/>
          </w:tcPr>
          <w:p w14:paraId="0673E56F">
            <w:pPr>
              <w:spacing w:before="0" w:after="0" w:line="312" w:lineRule="auto"/>
              <w:ind w:left="228"/>
              <w:jc w:val="both"/>
            </w:pPr>
            <w:r>
              <w:rPr>
                <w:rFonts w:ascii="Times New Roman" w:hAnsi="Times New Roman"/>
                <w:b w:val="0"/>
                <w:i w:val="0"/>
                <w:color w:val="000000"/>
                <w:sz w:val="24"/>
              </w:rPr>
              <w:t>Взаимоотношения в семье и с друзьями. Семейные праздники. Обязанности по дому</w:t>
            </w:r>
          </w:p>
        </w:tc>
      </w:tr>
      <w:tr w14:paraId="01E083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697708EE">
            <w:pPr>
              <w:spacing w:before="0" w:after="0" w:line="312" w:lineRule="auto"/>
              <w:ind w:left="228"/>
              <w:jc w:val="center"/>
            </w:pPr>
            <w:r>
              <w:rPr>
                <w:rFonts w:ascii="Times New Roman" w:hAnsi="Times New Roman"/>
                <w:b w:val="0"/>
                <w:i w:val="0"/>
                <w:color w:val="000000"/>
                <w:sz w:val="24"/>
              </w:rPr>
              <w:t>Б</w:t>
            </w:r>
          </w:p>
        </w:tc>
        <w:tc>
          <w:tcPr>
            <w:tcW w:w="13046" w:type="dxa"/>
            <w:tcMar>
              <w:top w:w="50" w:type="dxa"/>
              <w:left w:w="100" w:type="dxa"/>
            </w:tcMar>
            <w:vAlign w:val="center"/>
          </w:tcPr>
          <w:p w14:paraId="7AE136CE">
            <w:pPr>
              <w:spacing w:before="0" w:after="0" w:line="312" w:lineRule="auto"/>
              <w:ind w:left="228"/>
              <w:jc w:val="both"/>
            </w:pPr>
            <w:r>
              <w:rPr>
                <w:rFonts w:ascii="Times New Roman" w:hAnsi="Times New Roman"/>
                <w:b w:val="0"/>
                <w:i w:val="0"/>
                <w:color w:val="000000"/>
                <w:sz w:val="24"/>
              </w:rPr>
              <w:t>Внешность и характер человека (литературного персонажа)</w:t>
            </w:r>
          </w:p>
        </w:tc>
      </w:tr>
      <w:tr w14:paraId="295BA2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360F988F">
            <w:pPr>
              <w:spacing w:before="0" w:after="0" w:line="312" w:lineRule="auto"/>
              <w:ind w:left="228"/>
              <w:jc w:val="center"/>
            </w:pPr>
            <w:r>
              <w:rPr>
                <w:rFonts w:ascii="Times New Roman" w:hAnsi="Times New Roman"/>
                <w:b w:val="0"/>
                <w:i w:val="0"/>
                <w:color w:val="000000"/>
                <w:sz w:val="24"/>
              </w:rPr>
              <w:t>В</w:t>
            </w:r>
          </w:p>
        </w:tc>
        <w:tc>
          <w:tcPr>
            <w:tcW w:w="13046" w:type="dxa"/>
            <w:tcMar>
              <w:top w:w="50" w:type="dxa"/>
              <w:left w:w="100" w:type="dxa"/>
            </w:tcMar>
            <w:vAlign w:val="center"/>
          </w:tcPr>
          <w:p w14:paraId="3A1350CB">
            <w:pPr>
              <w:spacing w:before="0" w:after="0" w:line="312" w:lineRule="auto"/>
              <w:ind w:left="228"/>
              <w:jc w:val="both"/>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r>
      <w:tr w14:paraId="15416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0DCC5407">
            <w:pPr>
              <w:spacing w:before="0" w:after="0" w:line="312" w:lineRule="auto"/>
              <w:ind w:left="228"/>
              <w:jc w:val="center"/>
            </w:pPr>
            <w:r>
              <w:rPr>
                <w:rFonts w:ascii="Times New Roman" w:hAnsi="Times New Roman"/>
                <w:b w:val="0"/>
                <w:i w:val="0"/>
                <w:color w:val="000000"/>
                <w:sz w:val="24"/>
              </w:rPr>
              <w:t>Г</w:t>
            </w:r>
          </w:p>
        </w:tc>
        <w:tc>
          <w:tcPr>
            <w:tcW w:w="13046" w:type="dxa"/>
            <w:tcMar>
              <w:top w:w="50" w:type="dxa"/>
              <w:left w:w="100" w:type="dxa"/>
            </w:tcMar>
            <w:vAlign w:val="center"/>
          </w:tcPr>
          <w:p w14:paraId="55F50513">
            <w:pPr>
              <w:spacing w:before="0" w:after="0" w:line="312" w:lineRule="auto"/>
              <w:ind w:left="228"/>
              <w:jc w:val="both"/>
            </w:pPr>
            <w:r>
              <w:rPr>
                <w:rFonts w:ascii="Times New Roman" w:hAnsi="Times New Roman"/>
                <w:b w:val="0"/>
                <w:i w:val="0"/>
                <w:color w:val="000000"/>
                <w:sz w:val="24"/>
              </w:rPr>
              <w:t>Здоровый образ жизни: режим труда и отдыха, фитнес, сбалансированное питание</w:t>
            </w:r>
          </w:p>
        </w:tc>
      </w:tr>
      <w:tr w14:paraId="5A37DC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005BBCF3">
            <w:pPr>
              <w:spacing w:before="0" w:after="0" w:line="312" w:lineRule="auto"/>
              <w:ind w:left="228"/>
              <w:jc w:val="center"/>
            </w:pPr>
            <w:r>
              <w:rPr>
                <w:rFonts w:ascii="Times New Roman" w:hAnsi="Times New Roman"/>
                <w:b w:val="0"/>
                <w:i w:val="0"/>
                <w:color w:val="000000"/>
                <w:sz w:val="24"/>
              </w:rPr>
              <w:t>Д</w:t>
            </w:r>
          </w:p>
        </w:tc>
        <w:tc>
          <w:tcPr>
            <w:tcW w:w="13046" w:type="dxa"/>
            <w:tcMar>
              <w:top w:w="50" w:type="dxa"/>
              <w:left w:w="100" w:type="dxa"/>
            </w:tcMar>
            <w:vAlign w:val="center"/>
          </w:tcPr>
          <w:p w14:paraId="2D9C9511">
            <w:pPr>
              <w:spacing w:before="0" w:after="0" w:line="312" w:lineRule="auto"/>
              <w:ind w:left="228"/>
              <w:jc w:val="both"/>
            </w:pPr>
            <w:r>
              <w:rPr>
                <w:rFonts w:ascii="Times New Roman" w:hAnsi="Times New Roman"/>
                <w:b w:val="0"/>
                <w:i w:val="0"/>
                <w:color w:val="000000"/>
                <w:sz w:val="24"/>
              </w:rPr>
              <w:t>Покупки: одежда, обувь и продукты питания</w:t>
            </w:r>
          </w:p>
        </w:tc>
      </w:tr>
      <w:tr w14:paraId="1344F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6ED2DB54">
            <w:pPr>
              <w:spacing w:before="0" w:after="0" w:line="312" w:lineRule="auto"/>
              <w:ind w:left="228"/>
              <w:jc w:val="center"/>
            </w:pPr>
            <w:r>
              <w:rPr>
                <w:rFonts w:ascii="Times New Roman" w:hAnsi="Times New Roman"/>
                <w:b w:val="0"/>
                <w:i w:val="0"/>
                <w:color w:val="000000"/>
                <w:sz w:val="24"/>
              </w:rPr>
              <w:t>Е</w:t>
            </w:r>
          </w:p>
        </w:tc>
        <w:tc>
          <w:tcPr>
            <w:tcW w:w="13046" w:type="dxa"/>
            <w:tcMar>
              <w:top w:w="50" w:type="dxa"/>
              <w:left w:w="100" w:type="dxa"/>
            </w:tcMar>
            <w:vAlign w:val="center"/>
          </w:tcPr>
          <w:p w14:paraId="14709924">
            <w:pPr>
              <w:spacing w:before="0" w:after="0" w:line="312" w:lineRule="auto"/>
              <w:ind w:left="228"/>
              <w:jc w:val="both"/>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r>
      <w:tr w14:paraId="03EA2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74278481">
            <w:pPr>
              <w:spacing w:before="0" w:after="0" w:line="312" w:lineRule="auto"/>
              <w:ind w:left="228"/>
              <w:jc w:val="center"/>
            </w:pPr>
            <w:r>
              <w:rPr>
                <w:rFonts w:ascii="Times New Roman" w:hAnsi="Times New Roman"/>
                <w:b w:val="0"/>
                <w:i w:val="0"/>
                <w:color w:val="000000"/>
                <w:sz w:val="24"/>
              </w:rPr>
              <w:t>Ж</w:t>
            </w:r>
          </w:p>
        </w:tc>
        <w:tc>
          <w:tcPr>
            <w:tcW w:w="13046" w:type="dxa"/>
            <w:tcMar>
              <w:top w:w="50" w:type="dxa"/>
              <w:left w:w="100" w:type="dxa"/>
            </w:tcMar>
            <w:vAlign w:val="center"/>
          </w:tcPr>
          <w:p w14:paraId="167162E7">
            <w:pPr>
              <w:spacing w:before="0" w:after="0" w:line="312" w:lineRule="auto"/>
              <w:ind w:left="228"/>
              <w:jc w:val="both"/>
            </w:pPr>
            <w:r>
              <w:rPr>
                <w:rFonts w:ascii="Times New Roman" w:hAnsi="Times New Roman"/>
                <w:b w:val="0"/>
                <w:i w:val="0"/>
                <w:color w:val="000000"/>
                <w:sz w:val="24"/>
              </w:rPr>
              <w:t>Каникулы в различное время года. Виды отдыха</w:t>
            </w:r>
          </w:p>
        </w:tc>
      </w:tr>
      <w:tr w14:paraId="31ECC2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742F2742">
            <w:pPr>
              <w:spacing w:before="0" w:after="0" w:line="312" w:lineRule="auto"/>
              <w:ind w:left="228"/>
              <w:jc w:val="center"/>
            </w:pPr>
            <w:r>
              <w:rPr>
                <w:rFonts w:ascii="Times New Roman" w:hAnsi="Times New Roman"/>
                <w:b w:val="0"/>
                <w:i w:val="0"/>
                <w:color w:val="000000"/>
                <w:sz w:val="24"/>
              </w:rPr>
              <w:t>З</w:t>
            </w:r>
          </w:p>
        </w:tc>
        <w:tc>
          <w:tcPr>
            <w:tcW w:w="13046" w:type="dxa"/>
            <w:tcMar>
              <w:top w:w="50" w:type="dxa"/>
              <w:left w:w="100" w:type="dxa"/>
            </w:tcMar>
            <w:vAlign w:val="center"/>
          </w:tcPr>
          <w:p w14:paraId="2E0E519B">
            <w:pPr>
              <w:spacing w:before="0" w:after="0" w:line="312" w:lineRule="auto"/>
              <w:ind w:left="228"/>
              <w:jc w:val="both"/>
            </w:pPr>
            <w:r>
              <w:rPr>
                <w:rFonts w:ascii="Times New Roman" w:hAnsi="Times New Roman"/>
                <w:b w:val="0"/>
                <w:i w:val="0"/>
                <w:color w:val="000000"/>
                <w:sz w:val="24"/>
              </w:rPr>
              <w:t>Путешествия по России и зарубежным странам</w:t>
            </w:r>
          </w:p>
        </w:tc>
      </w:tr>
      <w:tr w14:paraId="56CF11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31587396">
            <w:pPr>
              <w:spacing w:before="0" w:after="0" w:line="312" w:lineRule="auto"/>
              <w:ind w:left="228"/>
              <w:jc w:val="center"/>
            </w:pPr>
            <w:r>
              <w:rPr>
                <w:rFonts w:ascii="Times New Roman" w:hAnsi="Times New Roman"/>
                <w:b w:val="0"/>
                <w:i w:val="0"/>
                <w:color w:val="000000"/>
                <w:sz w:val="24"/>
              </w:rPr>
              <w:t>И</w:t>
            </w:r>
          </w:p>
        </w:tc>
        <w:tc>
          <w:tcPr>
            <w:tcW w:w="13046" w:type="dxa"/>
            <w:tcMar>
              <w:top w:w="50" w:type="dxa"/>
              <w:left w:w="100" w:type="dxa"/>
            </w:tcMar>
            <w:vAlign w:val="center"/>
          </w:tcPr>
          <w:p w14:paraId="377CF6B0">
            <w:pPr>
              <w:spacing w:before="0" w:after="0" w:line="312" w:lineRule="auto"/>
              <w:ind w:left="228"/>
              <w:jc w:val="both"/>
            </w:pPr>
            <w:r>
              <w:rPr>
                <w:rFonts w:ascii="Times New Roman" w:hAnsi="Times New Roman"/>
                <w:b w:val="0"/>
                <w:i w:val="0"/>
                <w:color w:val="000000"/>
                <w:sz w:val="24"/>
              </w:rPr>
              <w:t>Природа: дикие и домашние животные. Климат, погода</w:t>
            </w:r>
          </w:p>
        </w:tc>
      </w:tr>
      <w:tr w14:paraId="229291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2233CA70">
            <w:pPr>
              <w:spacing w:before="0" w:after="0" w:line="312" w:lineRule="auto"/>
              <w:ind w:left="228"/>
              <w:jc w:val="center"/>
            </w:pPr>
            <w:r>
              <w:rPr>
                <w:rFonts w:ascii="Times New Roman" w:hAnsi="Times New Roman"/>
                <w:b w:val="0"/>
                <w:i w:val="0"/>
                <w:color w:val="000000"/>
                <w:sz w:val="24"/>
              </w:rPr>
              <w:t>К</w:t>
            </w:r>
          </w:p>
        </w:tc>
        <w:tc>
          <w:tcPr>
            <w:tcW w:w="13046" w:type="dxa"/>
            <w:tcMar>
              <w:top w:w="50" w:type="dxa"/>
              <w:left w:w="100" w:type="dxa"/>
            </w:tcMar>
            <w:vAlign w:val="center"/>
          </w:tcPr>
          <w:p w14:paraId="7FE55166">
            <w:pPr>
              <w:spacing w:before="0" w:after="0" w:line="312" w:lineRule="auto"/>
              <w:ind w:left="228"/>
              <w:jc w:val="both"/>
            </w:pPr>
            <w:r>
              <w:rPr>
                <w:rFonts w:ascii="Times New Roman" w:hAnsi="Times New Roman"/>
                <w:b w:val="0"/>
                <w:i w:val="0"/>
                <w:color w:val="000000"/>
                <w:sz w:val="24"/>
              </w:rPr>
              <w:t>Жизнь в городе и сельской местности. Описание родного населенного пункта. Транспорт</w:t>
            </w:r>
          </w:p>
        </w:tc>
      </w:tr>
      <w:tr w14:paraId="63E9FF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0BBC667B">
            <w:pPr>
              <w:spacing w:before="0" w:after="0" w:line="312" w:lineRule="auto"/>
              <w:ind w:left="228"/>
              <w:jc w:val="center"/>
            </w:pPr>
            <w:r>
              <w:rPr>
                <w:rFonts w:ascii="Times New Roman" w:hAnsi="Times New Roman"/>
                <w:b w:val="0"/>
                <w:i w:val="0"/>
                <w:color w:val="000000"/>
                <w:sz w:val="24"/>
              </w:rPr>
              <w:t>Л</w:t>
            </w:r>
          </w:p>
        </w:tc>
        <w:tc>
          <w:tcPr>
            <w:tcW w:w="13046" w:type="dxa"/>
            <w:tcMar>
              <w:top w:w="50" w:type="dxa"/>
              <w:left w:w="100" w:type="dxa"/>
            </w:tcMar>
            <w:vAlign w:val="center"/>
          </w:tcPr>
          <w:p w14:paraId="468AFC76">
            <w:pPr>
              <w:spacing w:before="0" w:after="0" w:line="312" w:lineRule="auto"/>
              <w:ind w:left="228"/>
              <w:jc w:val="both"/>
            </w:pPr>
            <w:r>
              <w:rPr>
                <w:rFonts w:ascii="Times New Roman" w:hAnsi="Times New Roman"/>
                <w:b w:val="0"/>
                <w:i w:val="0"/>
                <w:color w:val="000000"/>
                <w:sz w:val="24"/>
              </w:rPr>
              <w:t>Средства массовой информации (телевидение, журналы, Интернет)</w:t>
            </w:r>
          </w:p>
        </w:tc>
      </w:tr>
      <w:tr w14:paraId="22F5A1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7E12E0EF">
            <w:pPr>
              <w:spacing w:before="0" w:after="0" w:line="312" w:lineRule="auto"/>
              <w:ind w:left="228"/>
              <w:jc w:val="center"/>
            </w:pPr>
            <w:r>
              <w:rPr>
                <w:rFonts w:ascii="Times New Roman" w:hAnsi="Times New Roman"/>
                <w:b w:val="0"/>
                <w:i w:val="0"/>
                <w:color w:val="000000"/>
                <w:sz w:val="24"/>
              </w:rPr>
              <w:t>М</w:t>
            </w:r>
          </w:p>
        </w:tc>
        <w:tc>
          <w:tcPr>
            <w:tcW w:w="13046" w:type="dxa"/>
            <w:tcMar>
              <w:top w:w="50" w:type="dxa"/>
              <w:left w:w="100" w:type="dxa"/>
            </w:tcMar>
            <w:vAlign w:val="center"/>
          </w:tcPr>
          <w:p w14:paraId="4B9BF046">
            <w:pPr>
              <w:spacing w:before="0" w:after="0" w:line="312" w:lineRule="auto"/>
              <w:ind w:left="228"/>
              <w:jc w:val="both"/>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14:paraId="01ED2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64C438FF">
            <w:pPr>
              <w:spacing w:before="0" w:after="0" w:line="312" w:lineRule="auto"/>
              <w:ind w:left="228"/>
              <w:jc w:val="center"/>
            </w:pPr>
            <w:r>
              <w:rPr>
                <w:rFonts w:ascii="Times New Roman" w:hAnsi="Times New Roman"/>
                <w:b w:val="0"/>
                <w:i w:val="0"/>
                <w:color w:val="000000"/>
                <w:sz w:val="24"/>
              </w:rPr>
              <w:t>Н</w:t>
            </w:r>
          </w:p>
        </w:tc>
        <w:tc>
          <w:tcPr>
            <w:tcW w:w="13046" w:type="dxa"/>
            <w:tcMar>
              <w:top w:w="50" w:type="dxa"/>
              <w:left w:w="100" w:type="dxa"/>
            </w:tcMar>
            <w:vAlign w:val="center"/>
          </w:tcPr>
          <w:p w14:paraId="0F66150F">
            <w:pPr>
              <w:spacing w:before="0" w:after="0" w:line="312" w:lineRule="auto"/>
              <w:ind w:left="228"/>
              <w:jc w:val="both"/>
            </w:pPr>
            <w:r>
              <w:rPr>
                <w:rFonts w:ascii="Times New Roman" w:hAnsi="Times New Roman"/>
                <w:b w:val="0"/>
                <w:i w:val="0"/>
                <w:color w:val="000000"/>
                <w:sz w:val="24"/>
              </w:rPr>
              <w:t>Выдающиеся люди родной страны и страны (стран) изучаемого языка: ученые, писатели, поэты, спортсмены</w:t>
            </w:r>
          </w:p>
        </w:tc>
      </w:tr>
    </w:tbl>
    <w:p w14:paraId="2F293AAE">
      <w:pPr>
        <w:spacing w:before="0" w:after="0"/>
        <w:ind w:left="120"/>
        <w:jc w:val="left"/>
      </w:pPr>
    </w:p>
    <w:p w14:paraId="600F2EBC">
      <w:pPr>
        <w:spacing w:before="199" w:after="199"/>
        <w:ind w:left="120"/>
        <w:jc w:val="left"/>
      </w:pPr>
      <w:r>
        <w:rPr>
          <w:rFonts w:ascii="Times New Roman" w:hAnsi="Times New Roman"/>
          <w:b/>
          <w:i w:val="0"/>
          <w:color w:val="000000"/>
          <w:sz w:val="28"/>
        </w:rPr>
        <w:t>8 КЛАСС</w:t>
      </w:r>
    </w:p>
    <w:p w14:paraId="2F289A23">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2"/>
        <w:gridCol w:w="7277"/>
      </w:tblGrid>
      <w:tr w14:paraId="586D72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493291E6">
            <w:pPr>
              <w:spacing w:before="0" w:after="0"/>
              <w:ind w:left="135"/>
              <w:jc w:val="left"/>
            </w:pPr>
            <w:r>
              <w:rPr>
                <w:rFonts w:ascii="Times New Roman" w:hAnsi="Times New Roman"/>
                <w:b/>
                <w:i w:val="0"/>
                <w:color w:val="000000"/>
                <w:sz w:val="24"/>
              </w:rPr>
              <w:t xml:space="preserve"> Код </w:t>
            </w:r>
          </w:p>
        </w:tc>
        <w:tc>
          <w:tcPr>
            <w:tcW w:w="12890" w:type="dxa"/>
            <w:tcMar>
              <w:top w:w="50" w:type="dxa"/>
              <w:left w:w="100" w:type="dxa"/>
            </w:tcMar>
            <w:vAlign w:val="center"/>
          </w:tcPr>
          <w:p w14:paraId="194C9A1E">
            <w:pPr>
              <w:spacing w:before="0" w:after="0"/>
              <w:ind w:left="135"/>
              <w:jc w:val="left"/>
            </w:pPr>
            <w:r>
              <w:rPr>
                <w:rFonts w:ascii="Times New Roman" w:hAnsi="Times New Roman"/>
                <w:b/>
                <w:i w:val="0"/>
                <w:color w:val="000000"/>
                <w:sz w:val="24"/>
              </w:rPr>
              <w:t xml:space="preserve"> Проверяемый элемент содержания </w:t>
            </w:r>
          </w:p>
        </w:tc>
      </w:tr>
      <w:tr w14:paraId="3F2E2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288C83AE">
            <w:pPr>
              <w:spacing w:before="0" w:after="0" w:line="336" w:lineRule="auto"/>
              <w:ind w:left="228"/>
              <w:jc w:val="center"/>
            </w:pPr>
            <w:r>
              <w:rPr>
                <w:rFonts w:ascii="Times New Roman" w:hAnsi="Times New Roman"/>
                <w:b w:val="0"/>
                <w:i w:val="0"/>
                <w:color w:val="000000"/>
                <w:sz w:val="24"/>
              </w:rPr>
              <w:t>1</w:t>
            </w:r>
          </w:p>
        </w:tc>
        <w:tc>
          <w:tcPr>
            <w:tcW w:w="12890" w:type="dxa"/>
            <w:tcMar>
              <w:top w:w="50" w:type="dxa"/>
              <w:left w:w="100" w:type="dxa"/>
            </w:tcMar>
            <w:vAlign w:val="center"/>
          </w:tcPr>
          <w:p w14:paraId="244C7F49">
            <w:pPr>
              <w:spacing w:before="0" w:after="0" w:line="336" w:lineRule="auto"/>
              <w:ind w:left="228"/>
              <w:jc w:val="both"/>
            </w:pPr>
            <w:r>
              <w:rPr>
                <w:rFonts w:ascii="Times New Roman" w:hAnsi="Times New Roman"/>
                <w:b w:val="0"/>
                <w:i w:val="0"/>
                <w:color w:val="000000"/>
                <w:sz w:val="24"/>
              </w:rPr>
              <w:t>Коммуникативные умения</w:t>
            </w:r>
          </w:p>
        </w:tc>
      </w:tr>
      <w:tr w14:paraId="63E937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5DDAB344">
            <w:pPr>
              <w:spacing w:before="0" w:after="0" w:line="336" w:lineRule="auto"/>
              <w:ind w:left="228"/>
              <w:jc w:val="center"/>
            </w:pPr>
            <w:r>
              <w:rPr>
                <w:rFonts w:ascii="Times New Roman" w:hAnsi="Times New Roman"/>
                <w:b w:val="0"/>
                <w:i/>
                <w:color w:val="000000"/>
                <w:sz w:val="24"/>
              </w:rPr>
              <w:t>1.1</w:t>
            </w:r>
          </w:p>
        </w:tc>
        <w:tc>
          <w:tcPr>
            <w:tcW w:w="12890" w:type="dxa"/>
            <w:tcMar>
              <w:top w:w="50" w:type="dxa"/>
              <w:left w:w="100" w:type="dxa"/>
            </w:tcMar>
            <w:vAlign w:val="center"/>
          </w:tcPr>
          <w:p w14:paraId="53928445">
            <w:pPr>
              <w:spacing w:before="0" w:after="0" w:line="336" w:lineRule="auto"/>
              <w:ind w:left="228"/>
              <w:jc w:val="both"/>
            </w:pPr>
            <w:r>
              <w:rPr>
                <w:rFonts w:ascii="Times New Roman" w:hAnsi="Times New Roman"/>
                <w:b w:val="0"/>
                <w:i/>
                <w:color w:val="000000"/>
                <w:sz w:val="24"/>
              </w:rPr>
              <w:t>Говорение</w:t>
            </w:r>
          </w:p>
        </w:tc>
      </w:tr>
      <w:tr w14:paraId="255BC9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31DEE033">
            <w:pPr>
              <w:spacing w:before="0" w:after="0" w:line="336" w:lineRule="auto"/>
              <w:ind w:left="228"/>
              <w:jc w:val="center"/>
            </w:pPr>
            <w:r>
              <w:rPr>
                <w:rFonts w:ascii="Times New Roman" w:hAnsi="Times New Roman"/>
                <w:b w:val="0"/>
                <w:i w:val="0"/>
                <w:color w:val="000000"/>
                <w:sz w:val="24"/>
              </w:rPr>
              <w:t>1.1.1</w:t>
            </w:r>
          </w:p>
        </w:tc>
        <w:tc>
          <w:tcPr>
            <w:tcW w:w="12890" w:type="dxa"/>
            <w:tcMar>
              <w:top w:w="50" w:type="dxa"/>
              <w:left w:w="100" w:type="dxa"/>
            </w:tcMar>
            <w:vAlign w:val="center"/>
          </w:tcPr>
          <w:p w14:paraId="1F01443D">
            <w:pPr>
              <w:spacing w:before="0" w:after="0" w:line="336" w:lineRule="auto"/>
              <w:ind w:left="228"/>
              <w:jc w:val="both"/>
            </w:pPr>
            <w:r>
              <w:rPr>
                <w:rFonts w:ascii="Times New Roman" w:hAnsi="Times New Roman"/>
                <w:b w:val="0"/>
                <w:i w:val="0"/>
                <w:color w:val="000000"/>
                <w:sz w:val="24"/>
              </w:rPr>
              <w:t>Диалогическая речь</w:t>
            </w:r>
          </w:p>
          <w:p w14:paraId="6B2E0277">
            <w:pPr>
              <w:spacing w:before="0" w:after="0" w:line="336" w:lineRule="auto"/>
              <w:ind w:left="228"/>
              <w:jc w:val="both"/>
            </w:pPr>
            <w:r>
              <w:rPr>
                <w:rFonts w:ascii="Times New Roman" w:hAnsi="Times New Roman"/>
                <w:b w:val="0"/>
                <w:i w:val="0"/>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(объём диалога – до 7 реплик со стороны каждого собеседника)</w:t>
            </w:r>
          </w:p>
        </w:tc>
      </w:tr>
      <w:tr w14:paraId="67117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22651E7D">
            <w:pPr>
              <w:spacing w:before="0" w:after="0" w:line="336" w:lineRule="auto"/>
              <w:ind w:left="228"/>
              <w:jc w:val="center"/>
            </w:pPr>
            <w:r>
              <w:rPr>
                <w:rFonts w:ascii="Times New Roman" w:hAnsi="Times New Roman"/>
                <w:b w:val="0"/>
                <w:i w:val="0"/>
                <w:color w:val="000000"/>
                <w:sz w:val="24"/>
              </w:rPr>
              <w:t>1.1.1.1</w:t>
            </w:r>
          </w:p>
        </w:tc>
        <w:tc>
          <w:tcPr>
            <w:tcW w:w="12890" w:type="dxa"/>
            <w:tcMar>
              <w:top w:w="50" w:type="dxa"/>
              <w:left w:w="100" w:type="dxa"/>
            </w:tcMar>
            <w:vAlign w:val="center"/>
          </w:tcPr>
          <w:p w14:paraId="201983FF">
            <w:pPr>
              <w:spacing w:before="0" w:after="0" w:line="336" w:lineRule="auto"/>
              <w:ind w:left="228"/>
              <w:jc w:val="both"/>
            </w:pPr>
            <w:r>
              <w:rPr>
                <w:rFonts w:ascii="Times New Roman" w:hAnsi="Times New Roman"/>
                <w:b w:val="0"/>
                <w:i w:val="0"/>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14:paraId="04A59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11D912BC">
            <w:pPr>
              <w:spacing w:before="0" w:after="0" w:line="336" w:lineRule="auto"/>
              <w:ind w:left="228"/>
              <w:jc w:val="center"/>
            </w:pPr>
            <w:r>
              <w:rPr>
                <w:rFonts w:ascii="Times New Roman" w:hAnsi="Times New Roman"/>
                <w:b w:val="0"/>
                <w:i w:val="0"/>
                <w:color w:val="000000"/>
                <w:sz w:val="24"/>
              </w:rPr>
              <w:t>1.1.1.2</w:t>
            </w:r>
          </w:p>
        </w:tc>
        <w:tc>
          <w:tcPr>
            <w:tcW w:w="12890" w:type="dxa"/>
            <w:tcMar>
              <w:top w:w="50" w:type="dxa"/>
              <w:left w:w="100" w:type="dxa"/>
            </w:tcMar>
            <w:vAlign w:val="center"/>
          </w:tcPr>
          <w:p w14:paraId="5558F561">
            <w:pPr>
              <w:spacing w:before="0" w:after="0" w:line="336" w:lineRule="auto"/>
              <w:ind w:left="228"/>
              <w:jc w:val="both"/>
            </w:pPr>
            <w:r>
              <w:rPr>
                <w:rFonts w:ascii="Times New Roman" w:hAnsi="Times New Roman"/>
                <w:b w:val="0"/>
                <w:i w:val="0"/>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14:paraId="7D895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3BB60ACE">
            <w:pPr>
              <w:spacing w:before="0" w:after="0" w:line="336" w:lineRule="auto"/>
              <w:ind w:left="228"/>
              <w:jc w:val="center"/>
            </w:pPr>
            <w:r>
              <w:rPr>
                <w:rFonts w:ascii="Times New Roman" w:hAnsi="Times New Roman"/>
                <w:b w:val="0"/>
                <w:i w:val="0"/>
                <w:color w:val="000000"/>
                <w:sz w:val="24"/>
              </w:rPr>
              <w:t>1.1.1.3</w:t>
            </w:r>
          </w:p>
        </w:tc>
        <w:tc>
          <w:tcPr>
            <w:tcW w:w="12890" w:type="dxa"/>
            <w:tcMar>
              <w:top w:w="50" w:type="dxa"/>
              <w:left w:w="100" w:type="dxa"/>
            </w:tcMar>
            <w:vAlign w:val="center"/>
          </w:tcPr>
          <w:p w14:paraId="4C4BA9BC">
            <w:pPr>
              <w:spacing w:before="0" w:after="0" w:line="336" w:lineRule="auto"/>
              <w:ind w:left="228"/>
              <w:jc w:val="both"/>
            </w:pPr>
            <w:r>
              <w:rPr>
                <w:rFonts w:ascii="Times New Roman" w:hAnsi="Times New Roman"/>
                <w:b w:val="0"/>
                <w:i w:val="0"/>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14:paraId="60683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74C41100">
            <w:pPr>
              <w:spacing w:before="0" w:after="0" w:line="336" w:lineRule="auto"/>
              <w:ind w:left="228"/>
              <w:jc w:val="center"/>
            </w:pPr>
            <w:r>
              <w:rPr>
                <w:rFonts w:ascii="Times New Roman" w:hAnsi="Times New Roman"/>
                <w:b w:val="0"/>
                <w:i w:val="0"/>
                <w:color w:val="000000"/>
                <w:sz w:val="24"/>
              </w:rPr>
              <w:t>1.1.1.4</w:t>
            </w:r>
          </w:p>
        </w:tc>
        <w:tc>
          <w:tcPr>
            <w:tcW w:w="12890" w:type="dxa"/>
            <w:tcMar>
              <w:top w:w="50" w:type="dxa"/>
              <w:left w:w="100" w:type="dxa"/>
            </w:tcMar>
            <w:vAlign w:val="center"/>
          </w:tcPr>
          <w:p w14:paraId="7E1A3BE1">
            <w:pPr>
              <w:spacing w:before="0" w:after="0" w:line="336" w:lineRule="auto"/>
              <w:ind w:left="228"/>
              <w:jc w:val="both"/>
            </w:pPr>
            <w:r>
              <w:rPr>
                <w:rFonts w:ascii="Times New Roman" w:hAnsi="Times New Roman"/>
                <w:b w:val="0"/>
                <w:i w:val="0"/>
                <w:color w:val="000000"/>
                <w:sz w:val="24"/>
              </w:rPr>
              <w:t>Комбинированный диалог, включающий различные виды диалогов</w:t>
            </w:r>
          </w:p>
        </w:tc>
      </w:tr>
      <w:tr w14:paraId="04BD4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276CCE07">
            <w:pPr>
              <w:spacing w:before="0" w:after="0" w:line="336" w:lineRule="auto"/>
              <w:ind w:left="228"/>
              <w:jc w:val="center"/>
            </w:pPr>
            <w:r>
              <w:rPr>
                <w:rFonts w:ascii="Times New Roman" w:hAnsi="Times New Roman"/>
                <w:b w:val="0"/>
                <w:i w:val="0"/>
                <w:color w:val="000000"/>
                <w:sz w:val="24"/>
              </w:rPr>
              <w:t>1.1.2</w:t>
            </w:r>
          </w:p>
        </w:tc>
        <w:tc>
          <w:tcPr>
            <w:tcW w:w="12890" w:type="dxa"/>
            <w:tcMar>
              <w:top w:w="50" w:type="dxa"/>
              <w:left w:w="100" w:type="dxa"/>
            </w:tcMar>
            <w:vAlign w:val="center"/>
          </w:tcPr>
          <w:p w14:paraId="34D1D322">
            <w:pPr>
              <w:spacing w:before="0" w:after="0" w:line="336" w:lineRule="auto"/>
              <w:ind w:left="228"/>
              <w:jc w:val="both"/>
            </w:pPr>
            <w:r>
              <w:rPr>
                <w:rFonts w:ascii="Times New Roman" w:hAnsi="Times New Roman"/>
                <w:b w:val="0"/>
                <w:i w:val="0"/>
                <w:color w:val="000000"/>
                <w:sz w:val="24"/>
              </w:rPr>
              <w:t xml:space="preserve">Монологическая речь </w:t>
            </w:r>
          </w:p>
          <w:p w14:paraId="4EEA1389">
            <w:pPr>
              <w:spacing w:before="0" w:after="0" w:line="336" w:lineRule="auto"/>
              <w:ind w:left="228"/>
              <w:jc w:val="both"/>
            </w:pPr>
            <w:r>
              <w:rPr>
                <w:rFonts w:ascii="Times New Roman" w:hAnsi="Times New Roman"/>
                <w:b w:val="0"/>
                <w:i w:val="0"/>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14:paraId="694640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7A067DCB">
            <w:pPr>
              <w:spacing w:before="0" w:after="0" w:line="336" w:lineRule="auto"/>
              <w:ind w:left="228"/>
              <w:jc w:val="center"/>
            </w:pPr>
            <w:r>
              <w:rPr>
                <w:rFonts w:ascii="Times New Roman" w:hAnsi="Times New Roman"/>
                <w:b w:val="0"/>
                <w:i w:val="0"/>
                <w:color w:val="000000"/>
                <w:sz w:val="24"/>
              </w:rPr>
              <w:t>1.1.2.1</w:t>
            </w:r>
          </w:p>
        </w:tc>
        <w:tc>
          <w:tcPr>
            <w:tcW w:w="12890" w:type="dxa"/>
            <w:tcMar>
              <w:top w:w="50" w:type="dxa"/>
              <w:left w:w="100" w:type="dxa"/>
            </w:tcMar>
            <w:vAlign w:val="center"/>
          </w:tcPr>
          <w:p w14:paraId="37E2FF71">
            <w:pPr>
              <w:spacing w:before="0" w:after="0" w:line="336" w:lineRule="auto"/>
              <w:ind w:left="228"/>
              <w:jc w:val="both"/>
            </w:pPr>
            <w:r>
              <w:rPr>
                <w:rFonts w:ascii="Times New Roman" w:hAnsi="Times New Roman"/>
                <w:b w:val="0"/>
                <w:i w:val="0"/>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14:paraId="767979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4982954E">
            <w:pPr>
              <w:spacing w:before="0" w:after="0" w:line="336" w:lineRule="auto"/>
              <w:ind w:left="228"/>
              <w:jc w:val="center"/>
            </w:pPr>
            <w:r>
              <w:rPr>
                <w:rFonts w:ascii="Times New Roman" w:hAnsi="Times New Roman"/>
                <w:b w:val="0"/>
                <w:i w:val="0"/>
                <w:color w:val="000000"/>
                <w:sz w:val="24"/>
              </w:rPr>
              <w:t>1.1.2.2</w:t>
            </w:r>
          </w:p>
        </w:tc>
        <w:tc>
          <w:tcPr>
            <w:tcW w:w="12890" w:type="dxa"/>
            <w:tcMar>
              <w:top w:w="50" w:type="dxa"/>
              <w:left w:w="100" w:type="dxa"/>
            </w:tcMar>
            <w:vAlign w:val="center"/>
          </w:tcPr>
          <w:p w14:paraId="2EFDAA10">
            <w:pPr>
              <w:spacing w:before="0" w:after="0" w:line="336" w:lineRule="auto"/>
              <w:ind w:left="228"/>
              <w:jc w:val="both"/>
            </w:pPr>
            <w:r>
              <w:rPr>
                <w:rFonts w:ascii="Times New Roman" w:hAnsi="Times New Roman"/>
                <w:b w:val="0"/>
                <w:i w:val="0"/>
                <w:color w:val="000000"/>
                <w:sz w:val="24"/>
              </w:rPr>
              <w:t>Повествование (сообщение)</w:t>
            </w:r>
          </w:p>
        </w:tc>
      </w:tr>
      <w:tr w14:paraId="7DF32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5D35358E">
            <w:pPr>
              <w:spacing w:before="0" w:after="0" w:line="336" w:lineRule="auto"/>
              <w:ind w:left="228"/>
              <w:jc w:val="center"/>
            </w:pPr>
            <w:r>
              <w:rPr>
                <w:rFonts w:ascii="Times New Roman" w:hAnsi="Times New Roman"/>
                <w:b w:val="0"/>
                <w:i w:val="0"/>
                <w:color w:val="000000"/>
                <w:sz w:val="24"/>
              </w:rPr>
              <w:t>1.1.2.3</w:t>
            </w:r>
          </w:p>
        </w:tc>
        <w:tc>
          <w:tcPr>
            <w:tcW w:w="12890" w:type="dxa"/>
            <w:tcMar>
              <w:top w:w="50" w:type="dxa"/>
              <w:left w:w="100" w:type="dxa"/>
            </w:tcMar>
            <w:vAlign w:val="center"/>
          </w:tcPr>
          <w:p w14:paraId="35AAF899">
            <w:pPr>
              <w:spacing w:before="0" w:after="0" w:line="336" w:lineRule="auto"/>
              <w:ind w:left="228"/>
              <w:jc w:val="both"/>
            </w:pPr>
            <w:r>
              <w:rPr>
                <w:rFonts w:ascii="Times New Roman" w:hAnsi="Times New Roman"/>
                <w:b w:val="0"/>
                <w:i w:val="0"/>
                <w:color w:val="000000"/>
                <w:sz w:val="24"/>
              </w:rPr>
              <w:t>Рассуждение</w:t>
            </w:r>
          </w:p>
        </w:tc>
      </w:tr>
      <w:tr w14:paraId="32B63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22C4FA9B">
            <w:pPr>
              <w:spacing w:before="0" w:after="0" w:line="336" w:lineRule="auto"/>
              <w:ind w:left="228"/>
              <w:jc w:val="center"/>
            </w:pPr>
            <w:r>
              <w:rPr>
                <w:rFonts w:ascii="Times New Roman" w:hAnsi="Times New Roman"/>
                <w:b w:val="0"/>
                <w:i w:val="0"/>
                <w:color w:val="000000"/>
                <w:sz w:val="24"/>
              </w:rPr>
              <w:t>1.1.2.4</w:t>
            </w:r>
          </w:p>
        </w:tc>
        <w:tc>
          <w:tcPr>
            <w:tcW w:w="12890" w:type="dxa"/>
            <w:tcMar>
              <w:top w:w="50" w:type="dxa"/>
              <w:left w:w="100" w:type="dxa"/>
            </w:tcMar>
            <w:vAlign w:val="center"/>
          </w:tcPr>
          <w:p w14:paraId="6467A522">
            <w:pPr>
              <w:spacing w:before="0" w:after="0" w:line="336" w:lineRule="auto"/>
              <w:ind w:left="228"/>
              <w:jc w:val="both"/>
            </w:pPr>
            <w:r>
              <w:rPr>
                <w:rFonts w:ascii="Times New Roman" w:hAnsi="Times New Roman"/>
                <w:b w:val="0"/>
                <w:i w:val="0"/>
                <w:color w:val="000000"/>
                <w:sz w:val="24"/>
              </w:rPr>
              <w:t>Выражение и аргументирование своего мнения по отношению к услышанному (прочитанному)</w:t>
            </w:r>
          </w:p>
        </w:tc>
      </w:tr>
      <w:tr w14:paraId="023C4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5F9E3F53">
            <w:pPr>
              <w:spacing w:before="0" w:after="0" w:line="336" w:lineRule="auto"/>
              <w:ind w:left="228"/>
              <w:jc w:val="center"/>
            </w:pPr>
            <w:r>
              <w:rPr>
                <w:rFonts w:ascii="Times New Roman" w:hAnsi="Times New Roman"/>
                <w:b w:val="0"/>
                <w:i w:val="0"/>
                <w:color w:val="000000"/>
                <w:sz w:val="24"/>
              </w:rPr>
              <w:t>1.1.2.5</w:t>
            </w:r>
          </w:p>
        </w:tc>
        <w:tc>
          <w:tcPr>
            <w:tcW w:w="12890" w:type="dxa"/>
            <w:tcMar>
              <w:top w:w="50" w:type="dxa"/>
              <w:left w:w="100" w:type="dxa"/>
            </w:tcMar>
            <w:vAlign w:val="center"/>
          </w:tcPr>
          <w:p w14:paraId="391A67E9">
            <w:pPr>
              <w:spacing w:before="0" w:after="0" w:line="336" w:lineRule="auto"/>
              <w:ind w:left="228"/>
              <w:jc w:val="both"/>
            </w:pPr>
            <w:r>
              <w:rPr>
                <w:rFonts w:ascii="Times New Roman" w:hAnsi="Times New Roman"/>
                <w:b w:val="0"/>
                <w:i w:val="0"/>
                <w:color w:val="000000"/>
                <w:sz w:val="24"/>
              </w:rPr>
              <w:t xml:space="preserve">Изложение (пересказ) основного содержания прочитанного (прослушанного) текста </w:t>
            </w:r>
          </w:p>
        </w:tc>
      </w:tr>
      <w:tr w14:paraId="1BA3D2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77CD2DC1">
            <w:pPr>
              <w:spacing w:before="0" w:after="0" w:line="336" w:lineRule="auto"/>
              <w:ind w:left="228"/>
              <w:jc w:val="center"/>
            </w:pPr>
            <w:r>
              <w:rPr>
                <w:rFonts w:ascii="Times New Roman" w:hAnsi="Times New Roman"/>
                <w:b w:val="0"/>
                <w:i w:val="0"/>
                <w:color w:val="000000"/>
                <w:sz w:val="24"/>
              </w:rPr>
              <w:t>1.1.2.6</w:t>
            </w:r>
          </w:p>
        </w:tc>
        <w:tc>
          <w:tcPr>
            <w:tcW w:w="12890" w:type="dxa"/>
            <w:tcMar>
              <w:top w:w="50" w:type="dxa"/>
              <w:left w:w="100" w:type="dxa"/>
            </w:tcMar>
            <w:vAlign w:val="center"/>
          </w:tcPr>
          <w:p w14:paraId="23A882FA">
            <w:pPr>
              <w:spacing w:before="0" w:after="0" w:line="336" w:lineRule="auto"/>
              <w:ind w:left="228"/>
              <w:jc w:val="both"/>
            </w:pPr>
            <w:r>
              <w:rPr>
                <w:rFonts w:ascii="Times New Roman" w:hAnsi="Times New Roman"/>
                <w:b w:val="0"/>
                <w:i w:val="0"/>
                <w:color w:val="000000"/>
                <w:sz w:val="24"/>
              </w:rPr>
              <w:t>Составление рассказа по картинкам</w:t>
            </w:r>
          </w:p>
        </w:tc>
      </w:tr>
      <w:tr w14:paraId="1D81F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64663D22">
            <w:pPr>
              <w:spacing w:before="0" w:after="0" w:line="336" w:lineRule="auto"/>
              <w:ind w:left="228"/>
              <w:jc w:val="center"/>
            </w:pPr>
            <w:r>
              <w:rPr>
                <w:rFonts w:ascii="Times New Roman" w:hAnsi="Times New Roman"/>
                <w:b w:val="0"/>
                <w:i w:val="0"/>
                <w:color w:val="000000"/>
                <w:sz w:val="24"/>
              </w:rPr>
              <w:t>1.1.2.7</w:t>
            </w:r>
          </w:p>
        </w:tc>
        <w:tc>
          <w:tcPr>
            <w:tcW w:w="12890" w:type="dxa"/>
            <w:tcMar>
              <w:top w:w="50" w:type="dxa"/>
              <w:left w:w="100" w:type="dxa"/>
            </w:tcMar>
            <w:vAlign w:val="center"/>
          </w:tcPr>
          <w:p w14:paraId="6BBA709E">
            <w:pPr>
              <w:spacing w:before="0" w:after="0" w:line="336" w:lineRule="auto"/>
              <w:ind w:left="228"/>
              <w:jc w:val="both"/>
            </w:pPr>
            <w:r>
              <w:rPr>
                <w:rFonts w:ascii="Times New Roman" w:hAnsi="Times New Roman"/>
                <w:b w:val="0"/>
                <w:i w:val="0"/>
                <w:color w:val="000000"/>
                <w:sz w:val="24"/>
              </w:rPr>
              <w:t>Изложение результатов выполненной проектной работы</w:t>
            </w:r>
          </w:p>
        </w:tc>
      </w:tr>
      <w:tr w14:paraId="5CD0A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6601F5C9">
            <w:pPr>
              <w:spacing w:before="0" w:after="0" w:line="336" w:lineRule="auto"/>
              <w:ind w:left="228"/>
              <w:jc w:val="center"/>
            </w:pPr>
            <w:r>
              <w:rPr>
                <w:rFonts w:ascii="Times New Roman" w:hAnsi="Times New Roman"/>
                <w:b w:val="0"/>
                <w:i/>
                <w:color w:val="000000"/>
                <w:sz w:val="24"/>
              </w:rPr>
              <w:t>1.2</w:t>
            </w:r>
          </w:p>
        </w:tc>
        <w:tc>
          <w:tcPr>
            <w:tcW w:w="12890" w:type="dxa"/>
            <w:tcMar>
              <w:top w:w="50" w:type="dxa"/>
              <w:left w:w="100" w:type="dxa"/>
            </w:tcMar>
            <w:vAlign w:val="center"/>
          </w:tcPr>
          <w:p w14:paraId="589CA23F">
            <w:pPr>
              <w:spacing w:before="0" w:after="0" w:line="336" w:lineRule="auto"/>
              <w:ind w:left="228"/>
              <w:jc w:val="both"/>
            </w:pPr>
            <w:r>
              <w:rPr>
                <w:rFonts w:ascii="Times New Roman" w:hAnsi="Times New Roman"/>
                <w:b w:val="0"/>
                <w:i/>
                <w:color w:val="000000"/>
                <w:sz w:val="24"/>
              </w:rPr>
              <w:t>Аудирование</w:t>
            </w:r>
          </w:p>
          <w:p w14:paraId="2887C9ED">
            <w:pPr>
              <w:spacing w:before="0" w:after="0" w:line="336" w:lineRule="auto"/>
              <w:ind w:left="228"/>
              <w:jc w:val="both"/>
            </w:pPr>
            <w:r>
              <w:rPr>
                <w:rFonts w:ascii="Times New Roman" w:hAnsi="Times New Roman"/>
                <w:b w:val="0"/>
                <w:i w:val="0"/>
                <w:color w:val="000000"/>
                <w:sz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14:paraId="1EB58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3E9D1261">
            <w:pPr>
              <w:spacing w:before="0" w:after="0" w:line="336" w:lineRule="auto"/>
              <w:ind w:left="228"/>
              <w:jc w:val="center"/>
            </w:pPr>
            <w:r>
              <w:rPr>
                <w:rFonts w:ascii="Times New Roman" w:hAnsi="Times New Roman"/>
                <w:b w:val="0"/>
                <w:i w:val="0"/>
                <w:color w:val="000000"/>
                <w:sz w:val="24"/>
              </w:rPr>
              <w:t>1.2.1</w:t>
            </w:r>
          </w:p>
        </w:tc>
        <w:tc>
          <w:tcPr>
            <w:tcW w:w="12890" w:type="dxa"/>
            <w:tcMar>
              <w:top w:w="50" w:type="dxa"/>
              <w:left w:w="100" w:type="dxa"/>
            </w:tcMar>
            <w:vAlign w:val="center"/>
          </w:tcPr>
          <w:p w14:paraId="1ED4702D">
            <w:pPr>
              <w:spacing w:before="0" w:after="0" w:line="336" w:lineRule="auto"/>
              <w:ind w:left="228"/>
              <w:jc w:val="both"/>
            </w:pPr>
            <w:r>
              <w:rPr>
                <w:rFonts w:ascii="Times New Roman" w:hAnsi="Times New Roman"/>
                <w:b w:val="0"/>
                <w:i w:val="0"/>
                <w:color w:val="000000"/>
                <w:sz w:val="24"/>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14:paraId="73DF2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077B0966">
            <w:pPr>
              <w:spacing w:before="0" w:after="0" w:line="336" w:lineRule="auto"/>
              <w:ind w:left="228"/>
              <w:jc w:val="center"/>
            </w:pPr>
            <w:r>
              <w:rPr>
                <w:rFonts w:ascii="Times New Roman" w:hAnsi="Times New Roman"/>
                <w:b w:val="0"/>
                <w:i w:val="0"/>
                <w:color w:val="000000"/>
                <w:sz w:val="24"/>
              </w:rPr>
              <w:t>1.2.2</w:t>
            </w:r>
          </w:p>
        </w:tc>
        <w:tc>
          <w:tcPr>
            <w:tcW w:w="12890" w:type="dxa"/>
            <w:tcMar>
              <w:top w:w="50" w:type="dxa"/>
              <w:left w:w="100" w:type="dxa"/>
            </w:tcMar>
            <w:vAlign w:val="center"/>
          </w:tcPr>
          <w:p w14:paraId="71845BC7">
            <w:pPr>
              <w:spacing w:before="0" w:after="0" w:line="336" w:lineRule="auto"/>
              <w:ind w:left="228"/>
              <w:jc w:val="both"/>
            </w:pPr>
            <w:r>
              <w:rPr>
                <w:rFonts w:ascii="Times New Roman" w:hAnsi="Times New Roman"/>
                <w:b w:val="0"/>
                <w:i w:val="0"/>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14:paraId="5367E4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03477F6F">
            <w:pPr>
              <w:spacing w:before="0" w:after="0" w:line="336" w:lineRule="auto"/>
              <w:ind w:left="228"/>
              <w:jc w:val="center"/>
            </w:pPr>
            <w:r>
              <w:rPr>
                <w:rFonts w:ascii="Times New Roman" w:hAnsi="Times New Roman"/>
                <w:b w:val="0"/>
                <w:i/>
                <w:color w:val="000000"/>
                <w:sz w:val="24"/>
              </w:rPr>
              <w:t>1.3</w:t>
            </w:r>
          </w:p>
        </w:tc>
        <w:tc>
          <w:tcPr>
            <w:tcW w:w="12890" w:type="dxa"/>
            <w:tcMar>
              <w:top w:w="50" w:type="dxa"/>
              <w:left w:w="100" w:type="dxa"/>
            </w:tcMar>
            <w:vAlign w:val="center"/>
          </w:tcPr>
          <w:p w14:paraId="41F9988B">
            <w:pPr>
              <w:spacing w:before="0" w:after="0" w:line="336" w:lineRule="auto"/>
              <w:ind w:left="228"/>
              <w:jc w:val="both"/>
            </w:pPr>
            <w:r>
              <w:rPr>
                <w:rFonts w:ascii="Times New Roman" w:hAnsi="Times New Roman"/>
                <w:b w:val="0"/>
                <w:i/>
                <w:color w:val="000000"/>
                <w:sz w:val="24"/>
              </w:rPr>
              <w:t>Смысловое чтение</w:t>
            </w:r>
          </w:p>
          <w:p w14:paraId="3D7AA336">
            <w:pPr>
              <w:spacing w:before="0" w:after="0" w:line="336" w:lineRule="auto"/>
              <w:ind w:left="228"/>
              <w:jc w:val="both"/>
            </w:pPr>
            <w:r>
              <w:rPr>
                <w:rFonts w:ascii="Times New Roman" w:hAnsi="Times New Roman"/>
                <w:b w:val="0"/>
                <w:i w:val="0"/>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14:paraId="069929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0C6B516D">
            <w:pPr>
              <w:spacing w:before="0" w:after="0" w:line="336" w:lineRule="auto"/>
              <w:ind w:left="228"/>
              <w:jc w:val="center"/>
            </w:pPr>
            <w:r>
              <w:rPr>
                <w:rFonts w:ascii="Times New Roman" w:hAnsi="Times New Roman"/>
                <w:b w:val="0"/>
                <w:i w:val="0"/>
                <w:color w:val="000000"/>
                <w:sz w:val="24"/>
              </w:rPr>
              <w:t>1.3.1</w:t>
            </w:r>
          </w:p>
        </w:tc>
        <w:tc>
          <w:tcPr>
            <w:tcW w:w="12890" w:type="dxa"/>
            <w:tcMar>
              <w:top w:w="50" w:type="dxa"/>
              <w:left w:w="100" w:type="dxa"/>
            </w:tcMar>
            <w:vAlign w:val="center"/>
          </w:tcPr>
          <w:p w14:paraId="147BAAC9">
            <w:pPr>
              <w:spacing w:before="0" w:after="0" w:line="336" w:lineRule="auto"/>
              <w:ind w:left="228"/>
              <w:jc w:val="both"/>
            </w:pPr>
            <w:r>
              <w:rPr>
                <w:rFonts w:ascii="Times New Roman" w:hAnsi="Times New Roman"/>
                <w:b w:val="0"/>
                <w:i w:val="0"/>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14:paraId="219B43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31BF11F9">
            <w:pPr>
              <w:spacing w:before="0" w:after="0" w:line="336" w:lineRule="auto"/>
              <w:ind w:left="228"/>
              <w:jc w:val="center"/>
            </w:pPr>
            <w:r>
              <w:rPr>
                <w:rFonts w:ascii="Times New Roman" w:hAnsi="Times New Roman"/>
                <w:b w:val="0"/>
                <w:i w:val="0"/>
                <w:color w:val="000000"/>
                <w:sz w:val="24"/>
              </w:rPr>
              <w:t>1.3.2</w:t>
            </w:r>
          </w:p>
        </w:tc>
        <w:tc>
          <w:tcPr>
            <w:tcW w:w="12890" w:type="dxa"/>
            <w:tcMar>
              <w:top w:w="50" w:type="dxa"/>
              <w:left w:w="100" w:type="dxa"/>
            </w:tcMar>
            <w:vAlign w:val="center"/>
          </w:tcPr>
          <w:p w14:paraId="0D7C59BF">
            <w:pPr>
              <w:spacing w:before="0" w:after="0" w:line="336" w:lineRule="auto"/>
              <w:ind w:left="228"/>
              <w:jc w:val="both"/>
            </w:pPr>
            <w:r>
              <w:rPr>
                <w:rFonts w:ascii="Times New Roman" w:hAnsi="Times New Roman"/>
                <w:b w:val="0"/>
                <w:i w:val="0"/>
                <w:color w:val="000000"/>
                <w:sz w:val="24"/>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tc>
      </w:tr>
      <w:tr w14:paraId="74491A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5000CCD7">
            <w:pPr>
              <w:spacing w:before="0" w:after="0" w:line="336" w:lineRule="auto"/>
              <w:ind w:left="228"/>
              <w:jc w:val="center"/>
            </w:pPr>
            <w:r>
              <w:rPr>
                <w:rFonts w:ascii="Times New Roman" w:hAnsi="Times New Roman"/>
                <w:b w:val="0"/>
                <w:i w:val="0"/>
                <w:color w:val="000000"/>
                <w:sz w:val="24"/>
              </w:rPr>
              <w:t>1.3.3</w:t>
            </w:r>
          </w:p>
        </w:tc>
        <w:tc>
          <w:tcPr>
            <w:tcW w:w="12890" w:type="dxa"/>
            <w:tcMar>
              <w:top w:w="50" w:type="dxa"/>
              <w:left w:w="100" w:type="dxa"/>
            </w:tcMar>
            <w:vAlign w:val="center"/>
          </w:tcPr>
          <w:p w14:paraId="6CEC7642">
            <w:pPr>
              <w:spacing w:before="0" w:after="0" w:line="336" w:lineRule="auto"/>
              <w:ind w:left="228"/>
              <w:jc w:val="both"/>
            </w:pPr>
            <w:r>
              <w:rPr>
                <w:rFonts w:ascii="Times New Roman" w:hAnsi="Times New Roman"/>
                <w:b w:val="0"/>
                <w:i w:val="0"/>
                <w:color w:val="000000"/>
                <w:sz w:val="24"/>
              </w:rPr>
              <w:t>Чтение несплошных текстов (таблиц, диаграмм, схем) и понимание представленной в них информации</w:t>
            </w:r>
          </w:p>
        </w:tc>
      </w:tr>
      <w:tr w14:paraId="4D4F0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14CC1683">
            <w:pPr>
              <w:spacing w:before="0" w:after="0" w:line="336" w:lineRule="auto"/>
              <w:ind w:left="228"/>
              <w:jc w:val="center"/>
            </w:pPr>
            <w:r>
              <w:rPr>
                <w:rFonts w:ascii="Times New Roman" w:hAnsi="Times New Roman"/>
                <w:b w:val="0"/>
                <w:i w:val="0"/>
                <w:color w:val="000000"/>
                <w:sz w:val="24"/>
              </w:rPr>
              <w:t>1.3.4</w:t>
            </w:r>
          </w:p>
        </w:tc>
        <w:tc>
          <w:tcPr>
            <w:tcW w:w="12890" w:type="dxa"/>
            <w:tcMar>
              <w:top w:w="50" w:type="dxa"/>
              <w:left w:w="100" w:type="dxa"/>
            </w:tcMar>
            <w:vAlign w:val="center"/>
          </w:tcPr>
          <w:p w14:paraId="3E621441">
            <w:pPr>
              <w:spacing w:before="0" w:after="0" w:line="336" w:lineRule="auto"/>
              <w:ind w:left="228"/>
              <w:jc w:val="both"/>
            </w:pPr>
            <w:r>
              <w:rPr>
                <w:rFonts w:ascii="Times New Roman" w:hAnsi="Times New Roman"/>
                <w:b w:val="0"/>
                <w:i w:val="0"/>
                <w:color w:val="000000"/>
                <w:sz w:val="24"/>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14:paraId="78024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3C22BD9D">
            <w:pPr>
              <w:spacing w:before="0" w:after="0" w:line="336" w:lineRule="auto"/>
              <w:ind w:left="228"/>
              <w:jc w:val="center"/>
            </w:pPr>
            <w:r>
              <w:rPr>
                <w:rFonts w:ascii="Times New Roman" w:hAnsi="Times New Roman"/>
                <w:b w:val="0"/>
                <w:i/>
                <w:color w:val="000000"/>
                <w:sz w:val="24"/>
              </w:rPr>
              <w:t>1.4</w:t>
            </w:r>
          </w:p>
        </w:tc>
        <w:tc>
          <w:tcPr>
            <w:tcW w:w="12890" w:type="dxa"/>
            <w:tcMar>
              <w:top w:w="50" w:type="dxa"/>
              <w:left w:w="100" w:type="dxa"/>
            </w:tcMar>
            <w:vAlign w:val="center"/>
          </w:tcPr>
          <w:p w14:paraId="0F250D2D">
            <w:pPr>
              <w:spacing w:before="0" w:after="0" w:line="336" w:lineRule="auto"/>
              <w:ind w:left="228"/>
              <w:jc w:val="both"/>
            </w:pPr>
            <w:r>
              <w:rPr>
                <w:rFonts w:ascii="Times New Roman" w:hAnsi="Times New Roman"/>
                <w:b w:val="0"/>
                <w:i/>
                <w:color w:val="000000"/>
                <w:sz w:val="24"/>
              </w:rPr>
              <w:t>Письменная речь</w:t>
            </w:r>
          </w:p>
          <w:p w14:paraId="44ADEDA4">
            <w:pPr>
              <w:spacing w:before="0" w:after="0" w:line="336" w:lineRule="auto"/>
              <w:ind w:left="228"/>
              <w:jc w:val="left"/>
            </w:pPr>
            <w:r>
              <w:rPr>
                <w:rFonts w:ascii="Times New Roman" w:hAnsi="Times New Roman"/>
                <w:b w:val="0"/>
                <w:i w:val="0"/>
                <w:color w:val="000000"/>
                <w:sz w:val="24"/>
              </w:rPr>
              <w:t>Развитие умений письменной речи</w:t>
            </w:r>
          </w:p>
        </w:tc>
      </w:tr>
      <w:tr w14:paraId="73DB0A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322977A0">
            <w:pPr>
              <w:spacing w:before="0" w:after="0" w:line="336" w:lineRule="auto"/>
              <w:ind w:left="228"/>
              <w:jc w:val="center"/>
            </w:pPr>
            <w:r>
              <w:rPr>
                <w:rFonts w:ascii="Times New Roman" w:hAnsi="Times New Roman"/>
                <w:b w:val="0"/>
                <w:i w:val="0"/>
                <w:color w:val="000000"/>
                <w:sz w:val="24"/>
              </w:rPr>
              <w:t>1.4.1</w:t>
            </w:r>
          </w:p>
        </w:tc>
        <w:tc>
          <w:tcPr>
            <w:tcW w:w="12890" w:type="dxa"/>
            <w:tcMar>
              <w:top w:w="50" w:type="dxa"/>
              <w:left w:w="100" w:type="dxa"/>
            </w:tcMar>
            <w:vAlign w:val="center"/>
          </w:tcPr>
          <w:p w14:paraId="48EF38B6">
            <w:pPr>
              <w:spacing w:before="0" w:after="0" w:line="336" w:lineRule="auto"/>
              <w:ind w:left="228"/>
              <w:jc w:val="both"/>
            </w:pPr>
            <w:r>
              <w:rPr>
                <w:rFonts w:ascii="Times New Roman" w:hAnsi="Times New Roman"/>
                <w:b w:val="0"/>
                <w:i w:val="0"/>
                <w:color w:val="000000"/>
                <w:sz w:val="24"/>
              </w:rPr>
              <w:t>Составление плана (тезисов) устного или письменного сообщения</w:t>
            </w:r>
          </w:p>
        </w:tc>
      </w:tr>
      <w:tr w14:paraId="4C32C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58DB1886">
            <w:pPr>
              <w:spacing w:before="0" w:after="0" w:line="336" w:lineRule="auto"/>
              <w:ind w:left="228"/>
              <w:jc w:val="center"/>
            </w:pPr>
            <w:r>
              <w:rPr>
                <w:rFonts w:ascii="Times New Roman" w:hAnsi="Times New Roman"/>
                <w:b w:val="0"/>
                <w:i w:val="0"/>
                <w:color w:val="000000"/>
                <w:sz w:val="24"/>
              </w:rPr>
              <w:t>1.4.2</w:t>
            </w:r>
          </w:p>
        </w:tc>
        <w:tc>
          <w:tcPr>
            <w:tcW w:w="12890" w:type="dxa"/>
            <w:tcMar>
              <w:top w:w="50" w:type="dxa"/>
              <w:left w:w="100" w:type="dxa"/>
            </w:tcMar>
            <w:vAlign w:val="center"/>
          </w:tcPr>
          <w:p w14:paraId="308A03BB">
            <w:pPr>
              <w:spacing w:before="0" w:after="0" w:line="336" w:lineRule="auto"/>
              <w:ind w:left="228"/>
              <w:jc w:val="both"/>
            </w:pPr>
            <w:r>
              <w:rPr>
                <w:rFonts w:ascii="Times New Roman" w:hAnsi="Times New Roman"/>
                <w:b w:val="0"/>
                <w:i w:val="0"/>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14:paraId="3B8E92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4E753B5D">
            <w:pPr>
              <w:spacing w:before="0" w:after="0" w:line="336" w:lineRule="auto"/>
              <w:ind w:left="228"/>
              <w:jc w:val="center"/>
            </w:pPr>
            <w:r>
              <w:rPr>
                <w:rFonts w:ascii="Times New Roman" w:hAnsi="Times New Roman"/>
                <w:b w:val="0"/>
                <w:i w:val="0"/>
                <w:color w:val="000000"/>
                <w:sz w:val="24"/>
              </w:rPr>
              <w:t>1.4.3</w:t>
            </w:r>
          </w:p>
        </w:tc>
        <w:tc>
          <w:tcPr>
            <w:tcW w:w="12890" w:type="dxa"/>
            <w:tcMar>
              <w:top w:w="50" w:type="dxa"/>
              <w:left w:w="100" w:type="dxa"/>
            </w:tcMar>
            <w:vAlign w:val="center"/>
          </w:tcPr>
          <w:p w14:paraId="576A274E">
            <w:pPr>
              <w:spacing w:before="0" w:after="0" w:line="336" w:lineRule="auto"/>
              <w:ind w:left="228"/>
              <w:jc w:val="both"/>
            </w:pPr>
            <w:r>
              <w:rPr>
                <w:rFonts w:ascii="Times New Roman" w:hAnsi="Times New Roman"/>
                <w:b w:val="0"/>
                <w:i w:val="0"/>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14:paraId="6EF21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088147FC">
            <w:pPr>
              <w:spacing w:before="0" w:after="0" w:line="336" w:lineRule="auto"/>
              <w:ind w:left="228"/>
              <w:jc w:val="center"/>
            </w:pPr>
            <w:r>
              <w:rPr>
                <w:rFonts w:ascii="Times New Roman" w:hAnsi="Times New Roman"/>
                <w:b w:val="0"/>
                <w:i w:val="0"/>
                <w:color w:val="000000"/>
                <w:sz w:val="24"/>
              </w:rPr>
              <w:t>1.4.4</w:t>
            </w:r>
          </w:p>
        </w:tc>
        <w:tc>
          <w:tcPr>
            <w:tcW w:w="12890" w:type="dxa"/>
            <w:tcMar>
              <w:top w:w="50" w:type="dxa"/>
              <w:left w:w="100" w:type="dxa"/>
            </w:tcMar>
            <w:vAlign w:val="center"/>
          </w:tcPr>
          <w:p w14:paraId="4F3E9BF3">
            <w:pPr>
              <w:spacing w:before="0" w:after="0" w:line="336" w:lineRule="auto"/>
              <w:ind w:left="228"/>
              <w:jc w:val="both"/>
            </w:pPr>
            <w:r>
              <w:rPr>
                <w:rFonts w:ascii="Times New Roman" w:hAnsi="Times New Roman"/>
                <w:b w:val="0"/>
                <w:i w:val="0"/>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14:paraId="6D3D37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1A5761AD">
            <w:pPr>
              <w:spacing w:before="0" w:after="0" w:line="336" w:lineRule="auto"/>
              <w:ind w:left="228"/>
              <w:jc w:val="center"/>
            </w:pPr>
            <w:r>
              <w:rPr>
                <w:rFonts w:ascii="Times New Roman" w:hAnsi="Times New Roman"/>
                <w:b w:val="0"/>
                <w:i w:val="0"/>
                <w:color w:val="000000"/>
                <w:sz w:val="24"/>
              </w:rPr>
              <w:t>2</w:t>
            </w:r>
          </w:p>
        </w:tc>
        <w:tc>
          <w:tcPr>
            <w:tcW w:w="12890" w:type="dxa"/>
            <w:tcMar>
              <w:top w:w="50" w:type="dxa"/>
              <w:left w:w="100" w:type="dxa"/>
            </w:tcMar>
            <w:vAlign w:val="center"/>
          </w:tcPr>
          <w:p w14:paraId="0F447618">
            <w:pPr>
              <w:spacing w:before="0" w:after="0" w:line="336" w:lineRule="auto"/>
              <w:ind w:left="228"/>
              <w:jc w:val="left"/>
            </w:pPr>
            <w:r>
              <w:rPr>
                <w:rFonts w:ascii="Times New Roman" w:hAnsi="Times New Roman"/>
                <w:b w:val="0"/>
                <w:i w:val="0"/>
                <w:color w:val="000000"/>
                <w:sz w:val="24"/>
              </w:rPr>
              <w:t>Языковые знания и навыки</w:t>
            </w:r>
          </w:p>
        </w:tc>
      </w:tr>
      <w:tr w14:paraId="723D5A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7020B880">
            <w:pPr>
              <w:spacing w:before="0" w:after="0" w:line="336" w:lineRule="auto"/>
              <w:ind w:left="228"/>
              <w:jc w:val="center"/>
            </w:pPr>
            <w:r>
              <w:rPr>
                <w:rFonts w:ascii="Times New Roman" w:hAnsi="Times New Roman"/>
                <w:b w:val="0"/>
                <w:i/>
                <w:color w:val="000000"/>
                <w:sz w:val="24"/>
              </w:rPr>
              <w:t>2.1</w:t>
            </w:r>
          </w:p>
        </w:tc>
        <w:tc>
          <w:tcPr>
            <w:tcW w:w="12890" w:type="dxa"/>
            <w:tcMar>
              <w:top w:w="50" w:type="dxa"/>
              <w:left w:w="100" w:type="dxa"/>
            </w:tcMar>
            <w:vAlign w:val="center"/>
          </w:tcPr>
          <w:p w14:paraId="7C430C76">
            <w:pPr>
              <w:spacing w:before="0" w:after="0" w:line="336" w:lineRule="auto"/>
              <w:ind w:left="228"/>
              <w:jc w:val="left"/>
            </w:pPr>
            <w:r>
              <w:rPr>
                <w:rFonts w:ascii="Times New Roman" w:hAnsi="Times New Roman"/>
                <w:b w:val="0"/>
                <w:i/>
                <w:color w:val="000000"/>
                <w:sz w:val="24"/>
              </w:rPr>
              <w:t>Фонетическая сторона речи</w:t>
            </w:r>
          </w:p>
        </w:tc>
      </w:tr>
      <w:tr w14:paraId="0B947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24979846">
            <w:pPr>
              <w:spacing w:before="0" w:after="0" w:line="336" w:lineRule="auto"/>
              <w:ind w:left="228"/>
              <w:jc w:val="center"/>
            </w:pPr>
            <w:r>
              <w:rPr>
                <w:rFonts w:ascii="Times New Roman" w:hAnsi="Times New Roman"/>
                <w:b w:val="0"/>
                <w:i w:val="0"/>
                <w:color w:val="000000"/>
                <w:sz w:val="24"/>
              </w:rPr>
              <w:t>2.1.1</w:t>
            </w:r>
          </w:p>
        </w:tc>
        <w:tc>
          <w:tcPr>
            <w:tcW w:w="12890" w:type="dxa"/>
            <w:tcMar>
              <w:top w:w="50" w:type="dxa"/>
              <w:left w:w="100" w:type="dxa"/>
            </w:tcMar>
            <w:vAlign w:val="center"/>
          </w:tcPr>
          <w:p w14:paraId="38FA019A">
            <w:pPr>
              <w:spacing w:before="0" w:after="0" w:line="336" w:lineRule="auto"/>
              <w:ind w:left="228"/>
              <w:jc w:val="both"/>
            </w:pPr>
            <w:r>
              <w:rPr>
                <w:rFonts w:ascii="Times New Roman" w:hAnsi="Times New Roman"/>
                <w:b w:val="0"/>
                <w:i w:val="0"/>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14:paraId="1D635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48261EA4">
            <w:pPr>
              <w:spacing w:before="0" w:after="0" w:line="336" w:lineRule="auto"/>
              <w:ind w:left="228"/>
              <w:jc w:val="center"/>
            </w:pPr>
            <w:r>
              <w:rPr>
                <w:rFonts w:ascii="Times New Roman" w:hAnsi="Times New Roman"/>
                <w:b w:val="0"/>
                <w:i w:val="0"/>
                <w:color w:val="000000"/>
                <w:sz w:val="24"/>
              </w:rPr>
              <w:t>2.1.2</w:t>
            </w:r>
          </w:p>
        </w:tc>
        <w:tc>
          <w:tcPr>
            <w:tcW w:w="12890" w:type="dxa"/>
            <w:tcMar>
              <w:top w:w="50" w:type="dxa"/>
              <w:left w:w="100" w:type="dxa"/>
            </w:tcMar>
            <w:vAlign w:val="center"/>
          </w:tcPr>
          <w:p w14:paraId="1B4FC282">
            <w:pPr>
              <w:spacing w:before="0" w:after="0" w:line="336" w:lineRule="auto"/>
              <w:ind w:left="228"/>
              <w:jc w:val="both"/>
            </w:pPr>
            <w:r>
              <w:rPr>
                <w:rFonts w:ascii="Times New Roman" w:hAnsi="Times New Roman"/>
                <w:b w:val="0"/>
                <w:i w:val="0"/>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14:paraId="01F70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2E10F2FA">
            <w:pPr>
              <w:spacing w:before="0" w:after="0" w:line="336" w:lineRule="auto"/>
              <w:ind w:left="228"/>
              <w:jc w:val="center"/>
            </w:pPr>
            <w:r>
              <w:rPr>
                <w:rFonts w:ascii="Times New Roman" w:hAnsi="Times New Roman"/>
                <w:b w:val="0"/>
                <w:i/>
                <w:color w:val="000000"/>
                <w:sz w:val="24"/>
              </w:rPr>
              <w:t>2.2</w:t>
            </w:r>
          </w:p>
        </w:tc>
        <w:tc>
          <w:tcPr>
            <w:tcW w:w="12890" w:type="dxa"/>
            <w:tcMar>
              <w:top w:w="50" w:type="dxa"/>
              <w:left w:w="100" w:type="dxa"/>
            </w:tcMar>
            <w:vAlign w:val="center"/>
          </w:tcPr>
          <w:p w14:paraId="65AD2C10">
            <w:pPr>
              <w:spacing w:before="0" w:after="0" w:line="336" w:lineRule="auto"/>
              <w:ind w:left="228"/>
              <w:jc w:val="left"/>
            </w:pPr>
            <w:r>
              <w:rPr>
                <w:rFonts w:ascii="Times New Roman" w:hAnsi="Times New Roman"/>
                <w:b w:val="0"/>
                <w:i/>
                <w:color w:val="000000"/>
                <w:sz w:val="24"/>
              </w:rPr>
              <w:t>Графика, орфография и пунктуация</w:t>
            </w:r>
          </w:p>
        </w:tc>
      </w:tr>
      <w:tr w14:paraId="7A7E2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7C7DA2A8">
            <w:pPr>
              <w:spacing w:before="0" w:after="0" w:line="336" w:lineRule="auto"/>
              <w:ind w:left="228"/>
              <w:jc w:val="center"/>
            </w:pPr>
            <w:r>
              <w:rPr>
                <w:rFonts w:ascii="Times New Roman" w:hAnsi="Times New Roman"/>
                <w:b w:val="0"/>
                <w:i w:val="0"/>
                <w:color w:val="000000"/>
                <w:sz w:val="24"/>
              </w:rPr>
              <w:t>2.2.1</w:t>
            </w:r>
          </w:p>
        </w:tc>
        <w:tc>
          <w:tcPr>
            <w:tcW w:w="12890" w:type="dxa"/>
            <w:tcMar>
              <w:top w:w="50" w:type="dxa"/>
              <w:left w:w="100" w:type="dxa"/>
            </w:tcMar>
            <w:vAlign w:val="center"/>
          </w:tcPr>
          <w:p w14:paraId="329E6D54">
            <w:pPr>
              <w:spacing w:before="0" w:after="0" w:line="336" w:lineRule="auto"/>
              <w:ind w:left="228"/>
              <w:jc w:val="both"/>
            </w:pPr>
            <w:r>
              <w:rPr>
                <w:rFonts w:ascii="Times New Roman" w:hAnsi="Times New Roman"/>
                <w:b w:val="0"/>
                <w:i w:val="0"/>
                <w:color w:val="000000"/>
                <w:sz w:val="24"/>
              </w:rPr>
              <w:t>Правильное написание изученных слов</w:t>
            </w:r>
          </w:p>
        </w:tc>
      </w:tr>
      <w:tr w14:paraId="269DC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20DD0C31">
            <w:pPr>
              <w:spacing w:before="0" w:after="0" w:line="336" w:lineRule="auto"/>
              <w:ind w:left="228"/>
              <w:jc w:val="center"/>
            </w:pPr>
            <w:r>
              <w:rPr>
                <w:rFonts w:ascii="Times New Roman" w:hAnsi="Times New Roman"/>
                <w:b w:val="0"/>
                <w:i w:val="0"/>
                <w:color w:val="000000"/>
                <w:sz w:val="24"/>
              </w:rPr>
              <w:t>2.2.2</w:t>
            </w:r>
          </w:p>
        </w:tc>
        <w:tc>
          <w:tcPr>
            <w:tcW w:w="12890" w:type="dxa"/>
            <w:tcMar>
              <w:top w:w="50" w:type="dxa"/>
              <w:left w:w="100" w:type="dxa"/>
            </w:tcMar>
            <w:vAlign w:val="center"/>
          </w:tcPr>
          <w:p w14:paraId="4BF4B90D">
            <w:pPr>
              <w:spacing w:before="0" w:after="0" w:line="336" w:lineRule="auto"/>
              <w:ind w:left="228"/>
              <w:jc w:val="both"/>
            </w:pPr>
            <w:r>
              <w:rPr>
                <w:rFonts w:ascii="Times New Roman" w:hAnsi="Times New Roman"/>
                <w:b w:val="0"/>
                <w:i w:val="0"/>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0"/>
                <w:i/>
                <w:color w:val="000000"/>
                <w:sz w:val="24"/>
              </w:rPr>
              <w:t>firstly / first of all</w:t>
            </w:r>
            <w:r>
              <w:rPr>
                <w:rFonts w:ascii="Times New Roman" w:hAnsi="Times New Roman"/>
                <w:b w:val="0"/>
                <w:i w:val="0"/>
                <w:color w:val="000000"/>
                <w:sz w:val="24"/>
              </w:rPr>
              <w:t xml:space="preserve">, </w:t>
            </w:r>
            <w:r>
              <w:rPr>
                <w:rFonts w:ascii="Times New Roman" w:hAnsi="Times New Roman"/>
                <w:b w:val="0"/>
                <w:i/>
                <w:color w:val="000000"/>
                <w:sz w:val="24"/>
              </w:rPr>
              <w:t>secondly</w:t>
            </w:r>
            <w:r>
              <w:rPr>
                <w:rFonts w:ascii="Times New Roman" w:hAnsi="Times New Roman"/>
                <w:b w:val="0"/>
                <w:i w:val="0"/>
                <w:color w:val="000000"/>
                <w:sz w:val="24"/>
              </w:rPr>
              <w:t xml:space="preserve">, </w:t>
            </w:r>
            <w:r>
              <w:rPr>
                <w:rFonts w:ascii="Times New Roman" w:hAnsi="Times New Roman"/>
                <w:b w:val="0"/>
                <w:i/>
                <w:color w:val="000000"/>
                <w:sz w:val="24"/>
              </w:rPr>
              <w:t>finally</w:t>
            </w:r>
            <w:r>
              <w:rPr>
                <w:rFonts w:ascii="Times New Roman" w:hAnsi="Times New Roman"/>
                <w:b w:val="0"/>
                <w:i w:val="0"/>
                <w:color w:val="000000"/>
                <w:sz w:val="24"/>
              </w:rPr>
              <w:t xml:space="preserve">; </w:t>
            </w:r>
            <w:r>
              <w:rPr>
                <w:rFonts w:ascii="Times New Roman" w:hAnsi="Times New Roman"/>
                <w:b w:val="0"/>
                <w:i/>
                <w:color w:val="000000"/>
                <w:sz w:val="24"/>
              </w:rPr>
              <w:t>on the one hand</w:t>
            </w:r>
            <w:r>
              <w:rPr>
                <w:rFonts w:ascii="Times New Roman" w:hAnsi="Times New Roman"/>
                <w:b w:val="0"/>
                <w:i w:val="0"/>
                <w:color w:val="000000"/>
                <w:sz w:val="24"/>
              </w:rPr>
              <w:t xml:space="preserve">, </w:t>
            </w:r>
            <w:r>
              <w:rPr>
                <w:rFonts w:ascii="Times New Roman" w:hAnsi="Times New Roman"/>
                <w:b w:val="0"/>
                <w:i/>
                <w:color w:val="000000"/>
                <w:sz w:val="24"/>
              </w:rPr>
              <w:t>on the other hand</w:t>
            </w:r>
            <w:r>
              <w:rPr>
                <w:rFonts w:ascii="Times New Roman" w:hAnsi="Times New Roman"/>
                <w:b w:val="0"/>
                <w:i w:val="0"/>
                <w:color w:val="000000"/>
                <w:sz w:val="24"/>
              </w:rPr>
              <w:t>), апострофа</w:t>
            </w:r>
          </w:p>
        </w:tc>
      </w:tr>
      <w:tr w14:paraId="097C9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4665F0FB">
            <w:pPr>
              <w:spacing w:before="0" w:after="0" w:line="336" w:lineRule="auto"/>
              <w:ind w:left="228"/>
              <w:jc w:val="center"/>
            </w:pPr>
            <w:r>
              <w:rPr>
                <w:rFonts w:ascii="Times New Roman" w:hAnsi="Times New Roman"/>
                <w:b w:val="0"/>
                <w:i w:val="0"/>
                <w:color w:val="000000"/>
                <w:sz w:val="24"/>
              </w:rPr>
              <w:t>2.2.3</w:t>
            </w:r>
          </w:p>
        </w:tc>
        <w:tc>
          <w:tcPr>
            <w:tcW w:w="12890" w:type="dxa"/>
            <w:tcMar>
              <w:top w:w="50" w:type="dxa"/>
              <w:left w:w="100" w:type="dxa"/>
            </w:tcMar>
            <w:vAlign w:val="center"/>
          </w:tcPr>
          <w:p w14:paraId="2719E471">
            <w:pPr>
              <w:spacing w:before="0" w:after="0" w:line="336" w:lineRule="auto"/>
              <w:ind w:left="228"/>
              <w:jc w:val="both"/>
            </w:pPr>
            <w:r>
              <w:rPr>
                <w:rFonts w:ascii="Times New Roman" w:hAnsi="Times New Roman"/>
                <w:b w:val="0"/>
                <w:i w:val="0"/>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14:paraId="048A7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15F682EA">
            <w:pPr>
              <w:spacing w:before="0" w:after="0" w:line="336" w:lineRule="auto"/>
              <w:ind w:left="228"/>
              <w:jc w:val="center"/>
            </w:pPr>
            <w:r>
              <w:rPr>
                <w:rFonts w:ascii="Times New Roman" w:hAnsi="Times New Roman"/>
                <w:b w:val="0"/>
                <w:i/>
                <w:color w:val="000000"/>
                <w:sz w:val="24"/>
              </w:rPr>
              <w:t>2.3</w:t>
            </w:r>
          </w:p>
        </w:tc>
        <w:tc>
          <w:tcPr>
            <w:tcW w:w="12890" w:type="dxa"/>
            <w:tcMar>
              <w:top w:w="50" w:type="dxa"/>
              <w:left w:w="100" w:type="dxa"/>
            </w:tcMar>
            <w:vAlign w:val="center"/>
          </w:tcPr>
          <w:p w14:paraId="534510DE">
            <w:pPr>
              <w:spacing w:before="0" w:after="0" w:line="336" w:lineRule="auto"/>
              <w:ind w:left="228"/>
              <w:jc w:val="left"/>
            </w:pPr>
            <w:r>
              <w:rPr>
                <w:rFonts w:ascii="Times New Roman" w:hAnsi="Times New Roman"/>
                <w:b w:val="0"/>
                <w:i/>
                <w:color w:val="000000"/>
                <w:sz w:val="24"/>
              </w:rPr>
              <w:t>Лексическая сторона речи</w:t>
            </w:r>
          </w:p>
        </w:tc>
      </w:tr>
      <w:tr w14:paraId="75A364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46BDCF93">
            <w:pPr>
              <w:spacing w:before="0" w:after="0" w:line="336" w:lineRule="auto"/>
              <w:ind w:left="228"/>
              <w:jc w:val="center"/>
            </w:pPr>
            <w:r>
              <w:rPr>
                <w:rFonts w:ascii="Times New Roman" w:hAnsi="Times New Roman"/>
                <w:b w:val="0"/>
                <w:i w:val="0"/>
                <w:color w:val="000000"/>
                <w:sz w:val="24"/>
              </w:rPr>
              <w:t>2.3.1</w:t>
            </w:r>
          </w:p>
        </w:tc>
        <w:tc>
          <w:tcPr>
            <w:tcW w:w="12890" w:type="dxa"/>
            <w:tcMar>
              <w:top w:w="50" w:type="dxa"/>
              <w:left w:w="100" w:type="dxa"/>
            </w:tcMar>
            <w:vAlign w:val="center"/>
          </w:tcPr>
          <w:p w14:paraId="34CA0EE9">
            <w:pPr>
              <w:spacing w:before="0" w:after="0" w:line="336" w:lineRule="auto"/>
              <w:ind w:left="228"/>
              <w:jc w:val="both"/>
            </w:pPr>
            <w:r>
              <w:rPr>
                <w:rFonts w:ascii="Times New Roman" w:hAnsi="Times New Roman"/>
                <w:b w:val="0"/>
                <w:i w:val="0"/>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14:paraId="257C3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4A5A5CE9">
            <w:pPr>
              <w:spacing w:before="0" w:after="0" w:line="336" w:lineRule="auto"/>
              <w:ind w:left="228"/>
              <w:jc w:val="center"/>
            </w:pPr>
            <w:r>
              <w:rPr>
                <w:rFonts w:ascii="Times New Roman" w:hAnsi="Times New Roman"/>
                <w:b w:val="0"/>
                <w:i w:val="0"/>
                <w:color w:val="000000"/>
                <w:sz w:val="24"/>
              </w:rPr>
              <w:t>2.3.2</w:t>
            </w:r>
          </w:p>
        </w:tc>
        <w:tc>
          <w:tcPr>
            <w:tcW w:w="12890" w:type="dxa"/>
            <w:tcMar>
              <w:top w:w="50" w:type="dxa"/>
              <w:left w:w="100" w:type="dxa"/>
            </w:tcMar>
            <w:vAlign w:val="center"/>
          </w:tcPr>
          <w:p w14:paraId="10B45AE2">
            <w:pPr>
              <w:spacing w:before="0" w:after="0" w:line="336" w:lineRule="auto"/>
              <w:ind w:left="228"/>
              <w:jc w:val="both"/>
            </w:pPr>
            <w:r>
              <w:rPr>
                <w:rFonts w:ascii="Times New Roman" w:hAnsi="Times New Roman"/>
                <w:b w:val="0"/>
                <w:i w:val="0"/>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b w:val="0"/>
                <w:i/>
                <w:color w:val="000000"/>
                <w:sz w:val="24"/>
              </w:rPr>
              <w:t>firstly</w:t>
            </w:r>
            <w:r>
              <w:rPr>
                <w:rFonts w:ascii="Times New Roman" w:hAnsi="Times New Roman"/>
                <w:b w:val="0"/>
                <w:i w:val="0"/>
                <w:color w:val="000000"/>
                <w:sz w:val="24"/>
              </w:rPr>
              <w:t xml:space="preserve">, </w:t>
            </w:r>
            <w:r>
              <w:rPr>
                <w:rFonts w:ascii="Times New Roman" w:hAnsi="Times New Roman"/>
                <w:b w:val="0"/>
                <w:i/>
                <w:color w:val="000000"/>
                <w:sz w:val="24"/>
              </w:rPr>
              <w:t>however</w:t>
            </w:r>
            <w:r>
              <w:rPr>
                <w:rFonts w:ascii="Times New Roman" w:hAnsi="Times New Roman"/>
                <w:b w:val="0"/>
                <w:i w:val="0"/>
                <w:color w:val="000000"/>
                <w:sz w:val="24"/>
              </w:rPr>
              <w:t xml:space="preserve">, </w:t>
            </w:r>
            <w:r>
              <w:rPr>
                <w:rFonts w:ascii="Times New Roman" w:hAnsi="Times New Roman"/>
                <w:b w:val="0"/>
                <w:i/>
                <w:color w:val="000000"/>
                <w:sz w:val="24"/>
              </w:rPr>
              <w:t>finally</w:t>
            </w:r>
            <w:r>
              <w:rPr>
                <w:rFonts w:ascii="Times New Roman" w:hAnsi="Times New Roman"/>
                <w:b w:val="0"/>
                <w:i w:val="0"/>
                <w:color w:val="000000"/>
                <w:sz w:val="24"/>
              </w:rPr>
              <w:t xml:space="preserve">, </w:t>
            </w:r>
            <w:r>
              <w:rPr>
                <w:rFonts w:ascii="Times New Roman" w:hAnsi="Times New Roman"/>
                <w:b w:val="0"/>
                <w:i/>
                <w:color w:val="000000"/>
                <w:sz w:val="24"/>
              </w:rPr>
              <w:t>at last</w:t>
            </w:r>
            <w:r>
              <w:rPr>
                <w:rFonts w:ascii="Times New Roman" w:hAnsi="Times New Roman"/>
                <w:b w:val="0"/>
                <w:i w:val="0"/>
                <w:color w:val="000000"/>
                <w:sz w:val="24"/>
              </w:rPr>
              <w:t xml:space="preserve">, </w:t>
            </w:r>
            <w:r>
              <w:rPr>
                <w:rFonts w:ascii="Times New Roman" w:hAnsi="Times New Roman"/>
                <w:b w:val="0"/>
                <w:i/>
                <w:color w:val="000000"/>
                <w:sz w:val="24"/>
              </w:rPr>
              <w:t>etc</w:t>
            </w:r>
            <w:r>
              <w:rPr>
                <w:rFonts w:ascii="Times New Roman" w:hAnsi="Times New Roman"/>
                <w:b w:val="0"/>
                <w:i w:val="0"/>
                <w:color w:val="000000"/>
                <w:sz w:val="24"/>
              </w:rPr>
              <w:t>.)</w:t>
            </w:r>
          </w:p>
        </w:tc>
      </w:tr>
      <w:tr w14:paraId="7C6E92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7E3E191E">
            <w:pPr>
              <w:spacing w:before="0" w:after="0" w:line="336" w:lineRule="auto"/>
              <w:ind w:left="228"/>
              <w:jc w:val="center"/>
            </w:pPr>
            <w:r>
              <w:rPr>
                <w:rFonts w:ascii="Times New Roman" w:hAnsi="Times New Roman"/>
                <w:b w:val="0"/>
                <w:i w:val="0"/>
                <w:color w:val="000000"/>
                <w:sz w:val="24"/>
              </w:rPr>
              <w:t>2.3.3</w:t>
            </w:r>
          </w:p>
        </w:tc>
        <w:tc>
          <w:tcPr>
            <w:tcW w:w="12890" w:type="dxa"/>
            <w:tcMar>
              <w:top w:w="50" w:type="dxa"/>
              <w:left w:w="100" w:type="dxa"/>
            </w:tcMar>
            <w:vAlign w:val="center"/>
          </w:tcPr>
          <w:p w14:paraId="1F86152D">
            <w:pPr>
              <w:spacing w:before="0" w:after="0" w:line="336" w:lineRule="auto"/>
              <w:ind w:left="228"/>
              <w:jc w:val="both"/>
            </w:pPr>
            <w:r>
              <w:rPr>
                <w:rFonts w:ascii="Times New Roman" w:hAnsi="Times New Roman"/>
                <w:b w:val="0"/>
                <w:i w:val="0"/>
                <w:color w:val="000000"/>
                <w:sz w:val="24"/>
              </w:rPr>
              <w:t>Многозначные лексические единицы. Синонимы. Антонимы</w:t>
            </w:r>
          </w:p>
        </w:tc>
      </w:tr>
      <w:tr w14:paraId="16CC6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496574BB">
            <w:pPr>
              <w:spacing w:before="0" w:after="0" w:line="336" w:lineRule="auto"/>
              <w:ind w:left="228"/>
              <w:jc w:val="center"/>
            </w:pPr>
            <w:r>
              <w:rPr>
                <w:rFonts w:ascii="Times New Roman" w:hAnsi="Times New Roman"/>
                <w:b w:val="0"/>
                <w:i w:val="0"/>
                <w:color w:val="000000"/>
                <w:sz w:val="24"/>
              </w:rPr>
              <w:t>2.3.4</w:t>
            </w:r>
          </w:p>
        </w:tc>
        <w:tc>
          <w:tcPr>
            <w:tcW w:w="12890" w:type="dxa"/>
            <w:tcMar>
              <w:top w:w="50" w:type="dxa"/>
              <w:left w:w="100" w:type="dxa"/>
            </w:tcMar>
            <w:vAlign w:val="center"/>
          </w:tcPr>
          <w:p w14:paraId="730FD34F">
            <w:pPr>
              <w:spacing w:before="0" w:after="0" w:line="336" w:lineRule="auto"/>
              <w:ind w:left="228"/>
              <w:jc w:val="both"/>
            </w:pPr>
            <w:r>
              <w:rPr>
                <w:rFonts w:ascii="Times New Roman" w:hAnsi="Times New Roman"/>
                <w:b w:val="0"/>
                <w:i w:val="0"/>
                <w:color w:val="000000"/>
                <w:sz w:val="24"/>
              </w:rPr>
              <w:t>Интернациональные слова</w:t>
            </w:r>
          </w:p>
        </w:tc>
      </w:tr>
      <w:tr w14:paraId="0EC2A4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6AFD5B89">
            <w:pPr>
              <w:spacing w:before="0" w:after="0" w:line="336" w:lineRule="auto"/>
              <w:ind w:left="228"/>
              <w:jc w:val="center"/>
            </w:pPr>
            <w:r>
              <w:rPr>
                <w:rFonts w:ascii="Times New Roman" w:hAnsi="Times New Roman"/>
                <w:b w:val="0"/>
                <w:i w:val="0"/>
                <w:color w:val="000000"/>
                <w:sz w:val="24"/>
              </w:rPr>
              <w:t>2.3.5</w:t>
            </w:r>
          </w:p>
        </w:tc>
        <w:tc>
          <w:tcPr>
            <w:tcW w:w="12890" w:type="dxa"/>
            <w:tcMar>
              <w:top w:w="50" w:type="dxa"/>
              <w:left w:w="100" w:type="dxa"/>
            </w:tcMar>
            <w:vAlign w:val="center"/>
          </w:tcPr>
          <w:p w14:paraId="73655749">
            <w:pPr>
              <w:spacing w:before="0" w:after="0" w:line="336" w:lineRule="auto"/>
              <w:ind w:left="228"/>
              <w:jc w:val="both"/>
            </w:pPr>
            <w:r>
              <w:rPr>
                <w:rFonts w:ascii="Times New Roman" w:hAnsi="Times New Roman"/>
                <w:b w:val="0"/>
                <w:i w:val="0"/>
                <w:color w:val="000000"/>
                <w:sz w:val="24"/>
              </w:rPr>
              <w:t>Наиболее частотные фразовые глаголы</w:t>
            </w:r>
          </w:p>
        </w:tc>
      </w:tr>
      <w:tr w14:paraId="4C20E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4AC22CA3">
            <w:pPr>
              <w:spacing w:before="0" w:after="0" w:line="336" w:lineRule="auto"/>
              <w:ind w:left="228"/>
              <w:jc w:val="center"/>
            </w:pPr>
            <w:r>
              <w:rPr>
                <w:rFonts w:ascii="Times New Roman" w:hAnsi="Times New Roman"/>
                <w:b w:val="0"/>
                <w:i w:val="0"/>
                <w:color w:val="000000"/>
                <w:sz w:val="24"/>
              </w:rPr>
              <w:t>2.3.6</w:t>
            </w:r>
          </w:p>
        </w:tc>
        <w:tc>
          <w:tcPr>
            <w:tcW w:w="12890" w:type="dxa"/>
            <w:tcMar>
              <w:top w:w="50" w:type="dxa"/>
              <w:left w:w="100" w:type="dxa"/>
            </w:tcMar>
            <w:vAlign w:val="center"/>
          </w:tcPr>
          <w:p w14:paraId="403AE64A">
            <w:pPr>
              <w:spacing w:before="0" w:after="0" w:line="336" w:lineRule="auto"/>
              <w:ind w:left="228"/>
              <w:jc w:val="both"/>
            </w:pPr>
            <w:r>
              <w:rPr>
                <w:rFonts w:ascii="Times New Roman" w:hAnsi="Times New Roman"/>
                <w:b w:val="0"/>
                <w:i w:val="0"/>
                <w:color w:val="000000"/>
                <w:sz w:val="24"/>
              </w:rPr>
              <w:t>Сокращения и аббревиатуры</w:t>
            </w:r>
          </w:p>
        </w:tc>
      </w:tr>
      <w:tr w14:paraId="5507E8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2443FD23">
            <w:pPr>
              <w:spacing w:before="0" w:after="0" w:line="336" w:lineRule="auto"/>
              <w:ind w:left="228"/>
              <w:jc w:val="center"/>
            </w:pPr>
            <w:r>
              <w:rPr>
                <w:rFonts w:ascii="Times New Roman" w:hAnsi="Times New Roman"/>
                <w:b w:val="0"/>
                <w:i w:val="0"/>
                <w:color w:val="000000"/>
                <w:sz w:val="24"/>
              </w:rPr>
              <w:t>2.3.7</w:t>
            </w:r>
          </w:p>
        </w:tc>
        <w:tc>
          <w:tcPr>
            <w:tcW w:w="12890" w:type="dxa"/>
            <w:tcMar>
              <w:top w:w="50" w:type="dxa"/>
              <w:left w:w="100" w:type="dxa"/>
            </w:tcMar>
            <w:vAlign w:val="center"/>
          </w:tcPr>
          <w:p w14:paraId="77198DB3">
            <w:pPr>
              <w:spacing w:before="0" w:after="0" w:line="336" w:lineRule="auto"/>
              <w:ind w:left="228"/>
              <w:jc w:val="both"/>
            </w:pPr>
            <w:r>
              <w:rPr>
                <w:rFonts w:ascii="Times New Roman" w:hAnsi="Times New Roman"/>
                <w:b w:val="0"/>
                <w:i w:val="0"/>
                <w:color w:val="000000"/>
                <w:sz w:val="24"/>
              </w:rPr>
              <w:t>Основные способы словообразования – аффиксация:</w:t>
            </w:r>
          </w:p>
        </w:tc>
      </w:tr>
      <w:tr w14:paraId="1469FD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1EB1D2A0">
            <w:pPr>
              <w:spacing w:before="0" w:after="0" w:line="336" w:lineRule="auto"/>
              <w:ind w:left="228"/>
              <w:jc w:val="center"/>
            </w:pPr>
            <w:r>
              <w:rPr>
                <w:rFonts w:ascii="Times New Roman" w:hAnsi="Times New Roman"/>
                <w:b w:val="0"/>
                <w:i w:val="0"/>
                <w:color w:val="000000"/>
                <w:sz w:val="24"/>
              </w:rPr>
              <w:t>2.3.7.1</w:t>
            </w:r>
          </w:p>
        </w:tc>
        <w:tc>
          <w:tcPr>
            <w:tcW w:w="12890" w:type="dxa"/>
            <w:tcMar>
              <w:top w:w="50" w:type="dxa"/>
              <w:left w:w="100" w:type="dxa"/>
            </w:tcMar>
            <w:vAlign w:val="center"/>
          </w:tcPr>
          <w:p w14:paraId="324CF852">
            <w:pPr>
              <w:spacing w:before="0" w:after="0" w:line="336" w:lineRule="auto"/>
              <w:ind w:left="228"/>
              <w:jc w:val="both"/>
            </w:pPr>
            <w:r>
              <w:rPr>
                <w:rFonts w:ascii="Times New Roman" w:hAnsi="Times New Roman"/>
                <w:b w:val="0"/>
                <w:i w:val="0"/>
                <w:color w:val="000000"/>
                <w:sz w:val="24"/>
              </w:rPr>
              <w:t xml:space="preserve">образование имён существительных при помощи суффиксов: </w:t>
            </w:r>
            <w:r>
              <w:rPr>
                <w:rFonts w:ascii="Times New Roman" w:hAnsi="Times New Roman"/>
                <w:b w:val="0"/>
                <w:i/>
                <w:color w:val="000000"/>
                <w:sz w:val="24"/>
              </w:rPr>
              <w:t>-ance/-ence</w:t>
            </w:r>
            <w:r>
              <w:rPr>
                <w:rFonts w:ascii="Times New Roman" w:hAnsi="Times New Roman"/>
                <w:b w:val="0"/>
                <w:i w:val="0"/>
                <w:color w:val="000000"/>
                <w:sz w:val="24"/>
              </w:rPr>
              <w:t xml:space="preserve"> (</w:t>
            </w:r>
            <w:r>
              <w:rPr>
                <w:rFonts w:ascii="Times New Roman" w:hAnsi="Times New Roman"/>
                <w:b w:val="0"/>
                <w:i/>
                <w:color w:val="000000"/>
                <w:sz w:val="24"/>
              </w:rPr>
              <w:t>performance</w:t>
            </w:r>
            <w:r>
              <w:rPr>
                <w:rFonts w:ascii="Times New Roman" w:hAnsi="Times New Roman"/>
                <w:b w:val="0"/>
                <w:i w:val="0"/>
                <w:color w:val="000000"/>
                <w:sz w:val="24"/>
              </w:rPr>
              <w:t>/</w:t>
            </w:r>
            <w:r>
              <w:rPr>
                <w:rFonts w:ascii="Times New Roman" w:hAnsi="Times New Roman"/>
                <w:b w:val="0"/>
                <w:i/>
                <w:color w:val="000000"/>
                <w:sz w:val="24"/>
              </w:rPr>
              <w:t>residence</w:t>
            </w:r>
            <w:r>
              <w:rPr>
                <w:rFonts w:ascii="Times New Roman" w:hAnsi="Times New Roman"/>
                <w:b w:val="0"/>
                <w:i w:val="0"/>
                <w:color w:val="000000"/>
                <w:sz w:val="24"/>
              </w:rPr>
              <w:t xml:space="preserve">), </w:t>
            </w:r>
            <w:r>
              <w:rPr>
                <w:rFonts w:ascii="Times New Roman" w:hAnsi="Times New Roman"/>
                <w:b w:val="0"/>
                <w:i/>
                <w:color w:val="000000"/>
                <w:sz w:val="24"/>
              </w:rPr>
              <w:t>-ity</w:t>
            </w:r>
            <w:r>
              <w:rPr>
                <w:rFonts w:ascii="Times New Roman" w:hAnsi="Times New Roman"/>
                <w:b w:val="0"/>
                <w:i w:val="0"/>
                <w:color w:val="000000"/>
                <w:sz w:val="24"/>
              </w:rPr>
              <w:t xml:space="preserve"> (</w:t>
            </w:r>
            <w:r>
              <w:rPr>
                <w:rFonts w:ascii="Times New Roman" w:hAnsi="Times New Roman"/>
                <w:b w:val="0"/>
                <w:i/>
                <w:color w:val="000000"/>
                <w:sz w:val="24"/>
              </w:rPr>
              <w:t>activity</w:t>
            </w:r>
            <w:r>
              <w:rPr>
                <w:rFonts w:ascii="Times New Roman" w:hAnsi="Times New Roman"/>
                <w:b w:val="0"/>
                <w:i w:val="0"/>
                <w:color w:val="000000"/>
                <w:sz w:val="24"/>
              </w:rPr>
              <w:t xml:space="preserve">), </w:t>
            </w:r>
            <w:r>
              <w:rPr>
                <w:rFonts w:ascii="Times New Roman" w:hAnsi="Times New Roman"/>
                <w:b w:val="0"/>
                <w:i/>
                <w:color w:val="000000"/>
                <w:sz w:val="24"/>
              </w:rPr>
              <w:t>-ship</w:t>
            </w:r>
            <w:r>
              <w:rPr>
                <w:rFonts w:ascii="Times New Roman" w:hAnsi="Times New Roman"/>
                <w:b w:val="0"/>
                <w:i w:val="0"/>
                <w:color w:val="000000"/>
                <w:sz w:val="24"/>
              </w:rPr>
              <w:t xml:space="preserve"> (</w:t>
            </w:r>
            <w:r>
              <w:rPr>
                <w:rFonts w:ascii="Times New Roman" w:hAnsi="Times New Roman"/>
                <w:b w:val="0"/>
                <w:i/>
                <w:color w:val="000000"/>
                <w:sz w:val="24"/>
              </w:rPr>
              <w:t>friendship</w:t>
            </w:r>
            <w:r>
              <w:rPr>
                <w:rFonts w:ascii="Times New Roman" w:hAnsi="Times New Roman"/>
                <w:b w:val="0"/>
                <w:i w:val="0"/>
                <w:color w:val="000000"/>
                <w:sz w:val="24"/>
              </w:rPr>
              <w:t>)</w:t>
            </w:r>
          </w:p>
        </w:tc>
      </w:tr>
      <w:tr w14:paraId="2A0302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51A96A4E">
            <w:pPr>
              <w:spacing w:before="0" w:after="0" w:line="336" w:lineRule="auto"/>
              <w:ind w:left="228"/>
              <w:jc w:val="center"/>
            </w:pPr>
            <w:r>
              <w:rPr>
                <w:rFonts w:ascii="Times New Roman" w:hAnsi="Times New Roman"/>
                <w:b w:val="0"/>
                <w:i w:val="0"/>
                <w:color w:val="000000"/>
                <w:sz w:val="24"/>
              </w:rPr>
              <w:t>2.3.7.2</w:t>
            </w:r>
          </w:p>
        </w:tc>
        <w:tc>
          <w:tcPr>
            <w:tcW w:w="12890" w:type="dxa"/>
            <w:tcMar>
              <w:top w:w="50" w:type="dxa"/>
              <w:left w:w="100" w:type="dxa"/>
            </w:tcMar>
            <w:vAlign w:val="center"/>
          </w:tcPr>
          <w:p w14:paraId="3C6D82AC">
            <w:pPr>
              <w:spacing w:before="0" w:after="0" w:line="336" w:lineRule="auto"/>
              <w:ind w:left="228"/>
              <w:jc w:val="both"/>
            </w:pPr>
            <w:r>
              <w:rPr>
                <w:rFonts w:ascii="Times New Roman" w:hAnsi="Times New Roman"/>
                <w:b w:val="0"/>
                <w:i w:val="0"/>
                <w:color w:val="000000"/>
                <w:sz w:val="24"/>
              </w:rPr>
              <w:t xml:space="preserve">образование имён прилагательных при помощи префикса </w:t>
            </w:r>
            <w:r>
              <w:rPr>
                <w:rFonts w:ascii="Times New Roman" w:hAnsi="Times New Roman"/>
                <w:b w:val="0"/>
                <w:i/>
                <w:color w:val="000000"/>
                <w:sz w:val="24"/>
              </w:rPr>
              <w:t>inter</w:t>
            </w:r>
            <w:r>
              <w:rPr>
                <w:rFonts w:ascii="Times New Roman" w:hAnsi="Times New Roman"/>
                <w:b w:val="0"/>
                <w:i w:val="0"/>
                <w:color w:val="000000"/>
                <w:sz w:val="24"/>
              </w:rPr>
              <w:t>- (</w:t>
            </w:r>
            <w:r>
              <w:rPr>
                <w:rFonts w:ascii="Times New Roman" w:hAnsi="Times New Roman"/>
                <w:b w:val="0"/>
                <w:i/>
                <w:color w:val="000000"/>
                <w:sz w:val="24"/>
              </w:rPr>
              <w:t>international</w:t>
            </w:r>
            <w:r>
              <w:rPr>
                <w:rFonts w:ascii="Times New Roman" w:hAnsi="Times New Roman"/>
                <w:b w:val="0"/>
                <w:i w:val="0"/>
                <w:color w:val="000000"/>
                <w:sz w:val="24"/>
              </w:rPr>
              <w:t>)</w:t>
            </w:r>
          </w:p>
        </w:tc>
      </w:tr>
      <w:tr w14:paraId="32A012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12E931FB">
            <w:pPr>
              <w:spacing w:before="0" w:after="0" w:line="336" w:lineRule="auto"/>
              <w:ind w:left="228"/>
              <w:jc w:val="center"/>
            </w:pPr>
            <w:r>
              <w:rPr>
                <w:rFonts w:ascii="Times New Roman" w:hAnsi="Times New Roman"/>
                <w:b w:val="0"/>
                <w:i w:val="0"/>
                <w:color w:val="000000"/>
                <w:sz w:val="24"/>
              </w:rPr>
              <w:t>2.3.7.3</w:t>
            </w:r>
          </w:p>
        </w:tc>
        <w:tc>
          <w:tcPr>
            <w:tcW w:w="12890" w:type="dxa"/>
            <w:tcMar>
              <w:top w:w="50" w:type="dxa"/>
              <w:left w:w="100" w:type="dxa"/>
            </w:tcMar>
            <w:vAlign w:val="center"/>
          </w:tcPr>
          <w:p w14:paraId="1C598D52">
            <w:pPr>
              <w:spacing w:before="0" w:after="0" w:line="336" w:lineRule="auto"/>
              <w:ind w:left="228"/>
              <w:jc w:val="both"/>
            </w:pPr>
            <w:r>
              <w:rPr>
                <w:rFonts w:ascii="Times New Roman" w:hAnsi="Times New Roman"/>
                <w:b w:val="0"/>
                <w:i w:val="0"/>
                <w:color w:val="000000"/>
                <w:sz w:val="24"/>
              </w:rPr>
              <w:t xml:space="preserve">образование имён прилагательных при помощи суффиксов </w:t>
            </w:r>
            <w:r>
              <w:rPr>
                <w:rFonts w:ascii="Times New Roman" w:hAnsi="Times New Roman"/>
                <w:b w:val="0"/>
                <w:i/>
                <w:color w:val="000000"/>
                <w:sz w:val="24"/>
              </w:rPr>
              <w:t>-ed</w:t>
            </w:r>
            <w:r>
              <w:rPr>
                <w:rFonts w:ascii="Times New Roman" w:hAnsi="Times New Roman"/>
                <w:b w:val="0"/>
                <w:i w:val="0"/>
                <w:color w:val="000000"/>
                <w:sz w:val="24"/>
              </w:rPr>
              <w:t xml:space="preserve"> и </w:t>
            </w:r>
            <w:r>
              <w:rPr>
                <w:rFonts w:ascii="Times New Roman" w:hAnsi="Times New Roman"/>
                <w:b w:val="0"/>
                <w:i/>
                <w:color w:val="000000"/>
                <w:sz w:val="24"/>
              </w:rPr>
              <w:t>-ing</w:t>
            </w:r>
            <w:r>
              <w:rPr>
                <w:rFonts w:ascii="Times New Roman" w:hAnsi="Times New Roman"/>
                <w:b w:val="0"/>
                <w:i w:val="0"/>
                <w:color w:val="000000"/>
                <w:sz w:val="24"/>
              </w:rPr>
              <w:t xml:space="preserve"> (</w:t>
            </w:r>
            <w:r>
              <w:rPr>
                <w:rFonts w:ascii="Times New Roman" w:hAnsi="Times New Roman"/>
                <w:b w:val="0"/>
                <w:i/>
                <w:color w:val="000000"/>
                <w:sz w:val="24"/>
              </w:rPr>
              <w:t>interested</w:t>
            </w:r>
            <w:r>
              <w:rPr>
                <w:rFonts w:ascii="Times New Roman" w:hAnsi="Times New Roman"/>
                <w:b w:val="0"/>
                <w:i w:val="0"/>
                <w:color w:val="000000"/>
                <w:sz w:val="24"/>
              </w:rPr>
              <w:t>/</w:t>
            </w:r>
            <w:r>
              <w:rPr>
                <w:rFonts w:ascii="Times New Roman" w:hAnsi="Times New Roman"/>
                <w:b w:val="0"/>
                <w:i/>
                <w:color w:val="000000"/>
                <w:sz w:val="24"/>
              </w:rPr>
              <w:t>interesting</w:t>
            </w:r>
            <w:r>
              <w:rPr>
                <w:rFonts w:ascii="Times New Roman" w:hAnsi="Times New Roman"/>
                <w:b w:val="0"/>
                <w:i w:val="0"/>
                <w:color w:val="000000"/>
                <w:sz w:val="24"/>
              </w:rPr>
              <w:t>)</w:t>
            </w:r>
          </w:p>
        </w:tc>
      </w:tr>
      <w:tr w14:paraId="190A8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2961750D">
            <w:pPr>
              <w:spacing w:before="0" w:after="0" w:line="336" w:lineRule="auto"/>
              <w:ind w:left="228"/>
              <w:jc w:val="center"/>
            </w:pPr>
            <w:r>
              <w:rPr>
                <w:rFonts w:ascii="Times New Roman" w:hAnsi="Times New Roman"/>
                <w:b w:val="0"/>
                <w:i w:val="0"/>
                <w:color w:val="000000"/>
                <w:sz w:val="24"/>
              </w:rPr>
              <w:t>2.3.8</w:t>
            </w:r>
          </w:p>
        </w:tc>
        <w:tc>
          <w:tcPr>
            <w:tcW w:w="12890" w:type="dxa"/>
            <w:tcMar>
              <w:top w:w="50" w:type="dxa"/>
              <w:left w:w="100" w:type="dxa"/>
            </w:tcMar>
            <w:vAlign w:val="center"/>
          </w:tcPr>
          <w:p w14:paraId="4C532A70">
            <w:pPr>
              <w:spacing w:before="0" w:after="0" w:line="336" w:lineRule="auto"/>
              <w:ind w:left="228"/>
              <w:jc w:val="left"/>
            </w:pPr>
            <w:r>
              <w:rPr>
                <w:rFonts w:ascii="Times New Roman" w:hAnsi="Times New Roman"/>
                <w:b w:val="0"/>
                <w:i w:val="0"/>
                <w:color w:val="000000"/>
                <w:sz w:val="24"/>
              </w:rPr>
              <w:t>Основные способы словообразования – конверсия:</w:t>
            </w:r>
          </w:p>
        </w:tc>
      </w:tr>
      <w:tr w14:paraId="5EB8C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068A7614">
            <w:pPr>
              <w:spacing w:before="0" w:after="0" w:line="336" w:lineRule="auto"/>
              <w:ind w:left="228"/>
              <w:jc w:val="center"/>
            </w:pPr>
            <w:r>
              <w:rPr>
                <w:rFonts w:ascii="Times New Roman" w:hAnsi="Times New Roman"/>
                <w:b w:val="0"/>
                <w:i w:val="0"/>
                <w:color w:val="000000"/>
                <w:sz w:val="24"/>
              </w:rPr>
              <w:t>2.3.8.1</w:t>
            </w:r>
          </w:p>
        </w:tc>
        <w:tc>
          <w:tcPr>
            <w:tcW w:w="12890" w:type="dxa"/>
            <w:tcMar>
              <w:top w:w="50" w:type="dxa"/>
              <w:left w:w="100" w:type="dxa"/>
            </w:tcMar>
            <w:vAlign w:val="center"/>
          </w:tcPr>
          <w:p w14:paraId="2984CD3C">
            <w:pPr>
              <w:spacing w:before="0" w:after="0" w:line="336" w:lineRule="auto"/>
              <w:ind w:left="228"/>
              <w:jc w:val="both"/>
            </w:pPr>
            <w:r>
              <w:rPr>
                <w:rFonts w:ascii="Times New Roman" w:hAnsi="Times New Roman"/>
                <w:b w:val="0"/>
                <w:i w:val="0"/>
                <w:color w:val="000000"/>
                <w:sz w:val="24"/>
              </w:rPr>
              <w:t>образование имени существительного от неопределённой формы глагола (</w:t>
            </w:r>
            <w:r>
              <w:rPr>
                <w:rFonts w:ascii="Times New Roman" w:hAnsi="Times New Roman"/>
                <w:b w:val="0"/>
                <w:i/>
                <w:color w:val="000000"/>
                <w:sz w:val="24"/>
              </w:rPr>
              <w:t>to</w:t>
            </w:r>
            <w:r>
              <w:rPr>
                <w:rFonts w:ascii="Times New Roman" w:hAnsi="Times New Roman"/>
                <w:b w:val="0"/>
                <w:i w:val="0"/>
                <w:color w:val="000000"/>
                <w:sz w:val="24"/>
              </w:rPr>
              <w:t xml:space="preserve"> </w:t>
            </w:r>
            <w:r>
              <w:rPr>
                <w:rFonts w:ascii="Times New Roman" w:hAnsi="Times New Roman"/>
                <w:b w:val="0"/>
                <w:i/>
                <w:color w:val="000000"/>
                <w:sz w:val="24"/>
              </w:rPr>
              <w:t>walk – a walk</w:t>
            </w:r>
            <w:r>
              <w:rPr>
                <w:rFonts w:ascii="Times New Roman" w:hAnsi="Times New Roman"/>
                <w:b w:val="0"/>
                <w:i w:val="0"/>
                <w:color w:val="000000"/>
                <w:sz w:val="24"/>
              </w:rPr>
              <w:t>)</w:t>
            </w:r>
          </w:p>
        </w:tc>
      </w:tr>
      <w:tr w14:paraId="579ED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5643B29C">
            <w:pPr>
              <w:spacing w:before="0" w:after="0" w:line="336" w:lineRule="auto"/>
              <w:ind w:left="228"/>
              <w:jc w:val="center"/>
            </w:pPr>
            <w:r>
              <w:rPr>
                <w:rFonts w:ascii="Times New Roman" w:hAnsi="Times New Roman"/>
                <w:b w:val="0"/>
                <w:i w:val="0"/>
                <w:color w:val="000000"/>
                <w:sz w:val="24"/>
              </w:rPr>
              <w:t>2.3.8.2</w:t>
            </w:r>
          </w:p>
        </w:tc>
        <w:tc>
          <w:tcPr>
            <w:tcW w:w="12890" w:type="dxa"/>
            <w:tcMar>
              <w:top w:w="50" w:type="dxa"/>
              <w:left w:w="100" w:type="dxa"/>
            </w:tcMar>
            <w:vAlign w:val="center"/>
          </w:tcPr>
          <w:p w14:paraId="484BFF38">
            <w:pPr>
              <w:spacing w:before="0" w:after="0" w:line="336" w:lineRule="auto"/>
              <w:ind w:left="228"/>
              <w:jc w:val="both"/>
            </w:pPr>
            <w:r>
              <w:rPr>
                <w:rFonts w:ascii="Times New Roman" w:hAnsi="Times New Roman"/>
                <w:b w:val="0"/>
                <w:i w:val="0"/>
                <w:color w:val="000000"/>
                <w:sz w:val="24"/>
              </w:rPr>
              <w:t>образование имени существительного от прилагательного (</w:t>
            </w:r>
            <w:r>
              <w:rPr>
                <w:rFonts w:ascii="Times New Roman" w:hAnsi="Times New Roman"/>
                <w:b w:val="0"/>
                <w:i/>
                <w:color w:val="000000"/>
                <w:sz w:val="24"/>
              </w:rPr>
              <w:t>rich</w:t>
            </w:r>
            <w:r>
              <w:rPr>
                <w:rFonts w:ascii="Times New Roman" w:hAnsi="Times New Roman"/>
                <w:b w:val="0"/>
                <w:i w:val="0"/>
                <w:color w:val="000000"/>
                <w:sz w:val="24"/>
              </w:rPr>
              <w:t xml:space="preserve"> – </w:t>
            </w:r>
            <w:r>
              <w:rPr>
                <w:rFonts w:ascii="Times New Roman" w:hAnsi="Times New Roman"/>
                <w:b w:val="0"/>
                <w:i/>
                <w:color w:val="000000"/>
                <w:sz w:val="24"/>
              </w:rPr>
              <w:t>the rich</w:t>
            </w:r>
            <w:r>
              <w:rPr>
                <w:rFonts w:ascii="Times New Roman" w:hAnsi="Times New Roman"/>
                <w:b w:val="0"/>
                <w:i w:val="0"/>
                <w:color w:val="000000"/>
                <w:sz w:val="24"/>
              </w:rPr>
              <w:t>)</w:t>
            </w:r>
          </w:p>
        </w:tc>
      </w:tr>
      <w:tr w14:paraId="5BA5E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0855493F">
            <w:pPr>
              <w:spacing w:before="0" w:after="0" w:line="336" w:lineRule="auto"/>
              <w:ind w:left="228"/>
              <w:jc w:val="center"/>
            </w:pPr>
            <w:r>
              <w:rPr>
                <w:rFonts w:ascii="Times New Roman" w:hAnsi="Times New Roman"/>
                <w:b w:val="0"/>
                <w:i w:val="0"/>
                <w:color w:val="000000"/>
                <w:sz w:val="24"/>
              </w:rPr>
              <w:t>2.3.8.3</w:t>
            </w:r>
          </w:p>
        </w:tc>
        <w:tc>
          <w:tcPr>
            <w:tcW w:w="12890" w:type="dxa"/>
            <w:tcMar>
              <w:top w:w="50" w:type="dxa"/>
              <w:left w:w="100" w:type="dxa"/>
            </w:tcMar>
            <w:vAlign w:val="center"/>
          </w:tcPr>
          <w:p w14:paraId="5FF197BE">
            <w:pPr>
              <w:spacing w:before="0" w:after="0" w:line="336" w:lineRule="auto"/>
              <w:ind w:left="228"/>
              <w:jc w:val="both"/>
            </w:pPr>
            <w:r>
              <w:rPr>
                <w:rFonts w:ascii="Times New Roman" w:hAnsi="Times New Roman"/>
                <w:b w:val="0"/>
                <w:i w:val="0"/>
                <w:color w:val="000000"/>
                <w:sz w:val="24"/>
              </w:rPr>
              <w:t>образование глагола от имени существительного (</w:t>
            </w:r>
            <w:r>
              <w:rPr>
                <w:rFonts w:ascii="Times New Roman" w:hAnsi="Times New Roman"/>
                <w:b w:val="0"/>
                <w:i/>
                <w:color w:val="000000"/>
                <w:sz w:val="24"/>
              </w:rPr>
              <w:t>water</w:t>
            </w:r>
            <w:r>
              <w:rPr>
                <w:rFonts w:ascii="Times New Roman" w:hAnsi="Times New Roman"/>
                <w:b w:val="0"/>
                <w:i w:val="0"/>
                <w:color w:val="000000"/>
                <w:sz w:val="24"/>
              </w:rPr>
              <w:t xml:space="preserve"> – </w:t>
            </w:r>
            <w:r>
              <w:rPr>
                <w:rFonts w:ascii="Times New Roman" w:hAnsi="Times New Roman"/>
                <w:b w:val="0"/>
                <w:i/>
                <w:color w:val="000000"/>
                <w:sz w:val="24"/>
              </w:rPr>
              <w:t>to water</w:t>
            </w:r>
            <w:r>
              <w:rPr>
                <w:rFonts w:ascii="Times New Roman" w:hAnsi="Times New Roman"/>
                <w:b w:val="0"/>
                <w:i w:val="0"/>
                <w:color w:val="000000"/>
                <w:sz w:val="24"/>
              </w:rPr>
              <w:t>)</w:t>
            </w:r>
          </w:p>
        </w:tc>
      </w:tr>
      <w:tr w14:paraId="29AA2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3019BEA9">
            <w:pPr>
              <w:spacing w:before="0" w:after="0" w:line="336" w:lineRule="auto"/>
              <w:ind w:left="228"/>
              <w:jc w:val="center"/>
            </w:pPr>
            <w:r>
              <w:rPr>
                <w:rFonts w:ascii="Times New Roman" w:hAnsi="Times New Roman"/>
                <w:b w:val="0"/>
                <w:i/>
                <w:color w:val="000000"/>
                <w:sz w:val="24"/>
              </w:rPr>
              <w:t>2.4</w:t>
            </w:r>
          </w:p>
        </w:tc>
        <w:tc>
          <w:tcPr>
            <w:tcW w:w="12890" w:type="dxa"/>
            <w:tcMar>
              <w:top w:w="50" w:type="dxa"/>
              <w:left w:w="100" w:type="dxa"/>
            </w:tcMar>
            <w:vAlign w:val="center"/>
          </w:tcPr>
          <w:p w14:paraId="3E4144B7">
            <w:pPr>
              <w:spacing w:before="0" w:after="0" w:line="336" w:lineRule="auto"/>
              <w:ind w:left="228"/>
              <w:jc w:val="both"/>
            </w:pPr>
            <w:r>
              <w:rPr>
                <w:rFonts w:ascii="Times New Roman" w:hAnsi="Times New Roman"/>
                <w:b w:val="0"/>
                <w:i/>
                <w:color w:val="000000"/>
                <w:sz w:val="24"/>
              </w:rPr>
              <w:t>Грамматическая сторона речи</w:t>
            </w:r>
          </w:p>
          <w:p w14:paraId="2BB00103">
            <w:pPr>
              <w:spacing w:before="0" w:after="0" w:line="336" w:lineRule="auto"/>
              <w:ind w:left="228"/>
              <w:jc w:val="both"/>
            </w:pPr>
            <w:r>
              <w:rPr>
                <w:rFonts w:ascii="Times New Roman" w:hAnsi="Times New Roman"/>
                <w:b w:val="0"/>
                <w:i w:val="0"/>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14:paraId="6C8D0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168CC638">
            <w:pPr>
              <w:spacing w:before="0" w:after="0" w:line="336" w:lineRule="auto"/>
              <w:ind w:left="228"/>
              <w:jc w:val="center"/>
            </w:pPr>
            <w:r>
              <w:rPr>
                <w:rFonts w:ascii="Times New Roman" w:hAnsi="Times New Roman"/>
                <w:b w:val="0"/>
                <w:i w:val="0"/>
                <w:color w:val="000000"/>
                <w:sz w:val="24"/>
              </w:rPr>
              <w:t>2.4.1</w:t>
            </w:r>
          </w:p>
        </w:tc>
        <w:tc>
          <w:tcPr>
            <w:tcW w:w="12890" w:type="dxa"/>
            <w:tcMar>
              <w:top w:w="50" w:type="dxa"/>
              <w:left w:w="100" w:type="dxa"/>
            </w:tcMar>
            <w:vAlign w:val="center"/>
          </w:tcPr>
          <w:p w14:paraId="293C94EC">
            <w:pPr>
              <w:spacing w:before="0" w:after="0" w:line="336" w:lineRule="auto"/>
              <w:ind w:left="228"/>
              <w:jc w:val="both"/>
            </w:pPr>
            <w:r>
              <w:rPr>
                <w:rFonts w:ascii="Times New Roman" w:hAnsi="Times New Roman"/>
                <w:b w:val="0"/>
                <w:i w:val="0"/>
                <w:color w:val="000000"/>
                <w:sz w:val="24"/>
              </w:rPr>
              <w:t>Предложения со сложным дополнением (Complex Object) (</w:t>
            </w:r>
            <w:r>
              <w:rPr>
                <w:rFonts w:ascii="Times New Roman" w:hAnsi="Times New Roman"/>
                <w:b w:val="0"/>
                <w:i/>
                <w:color w:val="000000"/>
                <w:sz w:val="24"/>
              </w:rPr>
              <w:t>I saw her cross/ crossing the road.</w:t>
            </w:r>
            <w:r>
              <w:rPr>
                <w:rFonts w:ascii="Times New Roman" w:hAnsi="Times New Roman"/>
                <w:b w:val="0"/>
                <w:i w:val="0"/>
                <w:color w:val="000000"/>
                <w:sz w:val="24"/>
              </w:rPr>
              <w:t>)</w:t>
            </w:r>
          </w:p>
        </w:tc>
      </w:tr>
      <w:tr w14:paraId="5C49B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35291CBA">
            <w:pPr>
              <w:spacing w:before="0" w:after="0" w:line="336" w:lineRule="auto"/>
              <w:ind w:left="228"/>
              <w:jc w:val="center"/>
            </w:pPr>
            <w:r>
              <w:rPr>
                <w:rFonts w:ascii="Times New Roman" w:hAnsi="Times New Roman"/>
                <w:b w:val="0"/>
                <w:i w:val="0"/>
                <w:color w:val="000000"/>
                <w:sz w:val="24"/>
              </w:rPr>
              <w:t>2.4.2</w:t>
            </w:r>
          </w:p>
        </w:tc>
        <w:tc>
          <w:tcPr>
            <w:tcW w:w="12890" w:type="dxa"/>
            <w:tcMar>
              <w:top w:w="50" w:type="dxa"/>
              <w:left w:w="100" w:type="dxa"/>
            </w:tcMar>
            <w:vAlign w:val="center"/>
          </w:tcPr>
          <w:p w14:paraId="74F2A9D5">
            <w:pPr>
              <w:spacing w:before="0" w:after="0" w:line="336" w:lineRule="auto"/>
              <w:ind w:left="228"/>
              <w:jc w:val="both"/>
            </w:pPr>
            <w:r>
              <w:rPr>
                <w:rFonts w:ascii="Times New Roman" w:hAnsi="Times New Roman"/>
                <w:b w:val="0"/>
                <w:i w:val="0"/>
                <w:color w:val="000000"/>
                <w:sz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14:paraId="12401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23E9CFDA">
            <w:pPr>
              <w:spacing w:before="0" w:after="0" w:line="336" w:lineRule="auto"/>
              <w:ind w:left="228"/>
              <w:jc w:val="center"/>
            </w:pPr>
            <w:r>
              <w:rPr>
                <w:rFonts w:ascii="Times New Roman" w:hAnsi="Times New Roman"/>
                <w:b w:val="0"/>
                <w:i w:val="0"/>
                <w:color w:val="000000"/>
                <w:sz w:val="24"/>
              </w:rPr>
              <w:t>2.4.3</w:t>
            </w:r>
          </w:p>
        </w:tc>
        <w:tc>
          <w:tcPr>
            <w:tcW w:w="12890" w:type="dxa"/>
            <w:tcMar>
              <w:top w:w="50" w:type="dxa"/>
              <w:left w:w="100" w:type="dxa"/>
            </w:tcMar>
            <w:vAlign w:val="center"/>
          </w:tcPr>
          <w:p w14:paraId="089D1669">
            <w:pPr>
              <w:spacing w:before="0" w:after="0" w:line="336" w:lineRule="auto"/>
              <w:ind w:left="228"/>
              <w:jc w:val="both"/>
            </w:pPr>
            <w:r>
              <w:rPr>
                <w:rFonts w:ascii="Times New Roman" w:hAnsi="Times New Roman"/>
                <w:b w:val="0"/>
                <w:i w:val="0"/>
                <w:color w:val="000000"/>
                <w:sz w:val="24"/>
              </w:rPr>
              <w:t>Все типы вопросительных предложений в Past Perfect Tense. Согласование времён в рамках сложного предложения</w:t>
            </w:r>
          </w:p>
        </w:tc>
      </w:tr>
      <w:tr w14:paraId="18074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53A43E23">
            <w:pPr>
              <w:spacing w:before="0" w:after="0" w:line="336" w:lineRule="auto"/>
              <w:ind w:left="228"/>
              <w:jc w:val="center"/>
            </w:pPr>
            <w:r>
              <w:rPr>
                <w:rFonts w:ascii="Times New Roman" w:hAnsi="Times New Roman"/>
                <w:b w:val="0"/>
                <w:i w:val="0"/>
                <w:color w:val="000000"/>
                <w:sz w:val="24"/>
              </w:rPr>
              <w:t>2.4.4</w:t>
            </w:r>
          </w:p>
        </w:tc>
        <w:tc>
          <w:tcPr>
            <w:tcW w:w="12890" w:type="dxa"/>
            <w:tcMar>
              <w:top w:w="50" w:type="dxa"/>
              <w:left w:w="100" w:type="dxa"/>
            </w:tcMar>
            <w:vAlign w:val="center"/>
          </w:tcPr>
          <w:p w14:paraId="034DC928">
            <w:pPr>
              <w:spacing w:before="0" w:after="0" w:line="336" w:lineRule="auto"/>
              <w:ind w:left="228"/>
              <w:jc w:val="both"/>
            </w:pPr>
            <w:r>
              <w:rPr>
                <w:rFonts w:ascii="Times New Roman" w:hAnsi="Times New Roman"/>
                <w:b w:val="0"/>
                <w:i w:val="0"/>
                <w:color w:val="000000"/>
                <w:sz w:val="24"/>
              </w:rPr>
              <w:t>Согласование подлежащего, выраженного собирательным существительным (</w:t>
            </w:r>
            <w:r>
              <w:rPr>
                <w:rFonts w:ascii="Times New Roman" w:hAnsi="Times New Roman"/>
                <w:b w:val="0"/>
                <w:i/>
                <w:color w:val="000000"/>
                <w:sz w:val="24"/>
              </w:rPr>
              <w:t>family</w:t>
            </w:r>
            <w:r>
              <w:rPr>
                <w:rFonts w:ascii="Times New Roman" w:hAnsi="Times New Roman"/>
                <w:b w:val="0"/>
                <w:i w:val="0"/>
                <w:color w:val="000000"/>
                <w:sz w:val="24"/>
              </w:rPr>
              <w:t xml:space="preserve">, </w:t>
            </w:r>
            <w:r>
              <w:rPr>
                <w:rFonts w:ascii="Times New Roman" w:hAnsi="Times New Roman"/>
                <w:b w:val="0"/>
                <w:i/>
                <w:color w:val="000000"/>
                <w:sz w:val="24"/>
              </w:rPr>
              <w:t>police</w:t>
            </w:r>
            <w:r>
              <w:rPr>
                <w:rFonts w:ascii="Times New Roman" w:hAnsi="Times New Roman"/>
                <w:b w:val="0"/>
                <w:i w:val="0"/>
                <w:color w:val="000000"/>
                <w:sz w:val="24"/>
              </w:rPr>
              <w:t>) со сказуемым</w:t>
            </w:r>
          </w:p>
        </w:tc>
      </w:tr>
      <w:tr w14:paraId="3DA51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2E2E1AAB">
            <w:pPr>
              <w:spacing w:before="0" w:after="0" w:line="336" w:lineRule="auto"/>
              <w:ind w:left="228"/>
              <w:jc w:val="center"/>
            </w:pPr>
            <w:r>
              <w:rPr>
                <w:rFonts w:ascii="Times New Roman" w:hAnsi="Times New Roman"/>
                <w:b w:val="0"/>
                <w:i w:val="0"/>
                <w:color w:val="000000"/>
                <w:sz w:val="24"/>
              </w:rPr>
              <w:t>2.4.5</w:t>
            </w:r>
          </w:p>
        </w:tc>
        <w:tc>
          <w:tcPr>
            <w:tcW w:w="12890" w:type="dxa"/>
            <w:tcMar>
              <w:top w:w="50" w:type="dxa"/>
              <w:left w:w="100" w:type="dxa"/>
            </w:tcMar>
            <w:vAlign w:val="center"/>
          </w:tcPr>
          <w:p w14:paraId="489818A3">
            <w:pPr>
              <w:spacing w:before="0" w:after="0" w:line="336" w:lineRule="auto"/>
              <w:ind w:left="228"/>
              <w:jc w:val="both"/>
            </w:pPr>
            <w:r>
              <w:rPr>
                <w:rFonts w:ascii="Times New Roman" w:hAnsi="Times New Roman"/>
                <w:b w:val="0"/>
                <w:i w:val="0"/>
                <w:color w:val="000000"/>
                <w:sz w:val="24"/>
              </w:rPr>
              <w:t xml:space="preserve">Конструкции с глаголами на </w:t>
            </w:r>
            <w:r>
              <w:rPr>
                <w:rFonts w:ascii="Times New Roman" w:hAnsi="Times New Roman"/>
                <w:b w:val="0"/>
                <w:i/>
                <w:color w:val="000000"/>
                <w:sz w:val="24"/>
              </w:rPr>
              <w:t>-ing</w:t>
            </w:r>
            <w:r>
              <w:rPr>
                <w:rFonts w:ascii="Times New Roman" w:hAnsi="Times New Roman"/>
                <w:b w:val="0"/>
                <w:i w:val="0"/>
                <w:color w:val="000000"/>
                <w:sz w:val="24"/>
              </w:rPr>
              <w:t xml:space="preserve">: </w:t>
            </w:r>
            <w:r>
              <w:rPr>
                <w:rFonts w:ascii="Times New Roman" w:hAnsi="Times New Roman"/>
                <w:b w:val="0"/>
                <w:i/>
                <w:color w:val="000000"/>
                <w:sz w:val="24"/>
              </w:rPr>
              <w:t>to love/hate doing something</w:t>
            </w:r>
          </w:p>
        </w:tc>
      </w:tr>
      <w:tr w14:paraId="4A505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06A4B3C6">
            <w:pPr>
              <w:spacing w:before="0" w:after="0" w:line="336" w:lineRule="auto"/>
              <w:ind w:left="228"/>
              <w:jc w:val="center"/>
            </w:pPr>
            <w:r>
              <w:rPr>
                <w:rFonts w:ascii="Times New Roman" w:hAnsi="Times New Roman"/>
                <w:b w:val="0"/>
                <w:i w:val="0"/>
                <w:color w:val="000000"/>
                <w:sz w:val="24"/>
              </w:rPr>
              <w:t>2.4.6</w:t>
            </w:r>
          </w:p>
        </w:tc>
        <w:tc>
          <w:tcPr>
            <w:tcW w:w="12890" w:type="dxa"/>
            <w:tcMar>
              <w:top w:w="50" w:type="dxa"/>
              <w:left w:w="100" w:type="dxa"/>
            </w:tcMar>
            <w:vAlign w:val="center"/>
          </w:tcPr>
          <w:p w14:paraId="53D979B5">
            <w:pPr>
              <w:spacing w:before="0" w:after="0" w:line="336" w:lineRule="auto"/>
              <w:ind w:left="228"/>
              <w:jc w:val="both"/>
            </w:pPr>
            <w:r>
              <w:rPr>
                <w:rFonts w:ascii="Times New Roman" w:hAnsi="Times New Roman"/>
                <w:b w:val="0"/>
                <w:i w:val="0"/>
                <w:color w:val="000000"/>
                <w:sz w:val="24"/>
              </w:rPr>
              <w:t xml:space="preserve">Конструкции, содержащие глаголы-связки </w:t>
            </w:r>
            <w:r>
              <w:rPr>
                <w:rFonts w:ascii="Times New Roman" w:hAnsi="Times New Roman"/>
                <w:b w:val="0"/>
                <w:i/>
                <w:color w:val="000000"/>
                <w:sz w:val="24"/>
              </w:rPr>
              <w:t>to be / to look / to feel / to seem</w:t>
            </w:r>
          </w:p>
        </w:tc>
      </w:tr>
      <w:tr w14:paraId="4DB67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71D57462">
            <w:pPr>
              <w:spacing w:before="0" w:after="0" w:line="336" w:lineRule="auto"/>
              <w:ind w:left="228"/>
              <w:jc w:val="center"/>
            </w:pPr>
            <w:r>
              <w:rPr>
                <w:rFonts w:ascii="Times New Roman" w:hAnsi="Times New Roman"/>
                <w:b w:val="0"/>
                <w:i w:val="0"/>
                <w:color w:val="000000"/>
                <w:sz w:val="24"/>
              </w:rPr>
              <w:t>2.4.7</w:t>
            </w:r>
          </w:p>
        </w:tc>
        <w:tc>
          <w:tcPr>
            <w:tcW w:w="12890" w:type="dxa"/>
            <w:tcMar>
              <w:top w:w="50" w:type="dxa"/>
              <w:left w:w="100" w:type="dxa"/>
            </w:tcMar>
            <w:vAlign w:val="center"/>
          </w:tcPr>
          <w:p w14:paraId="549826E7">
            <w:pPr>
              <w:spacing w:before="0" w:after="0" w:line="336" w:lineRule="auto"/>
              <w:ind w:left="228"/>
              <w:jc w:val="both"/>
            </w:pPr>
            <w:r>
              <w:rPr>
                <w:rFonts w:ascii="Times New Roman" w:hAnsi="Times New Roman"/>
                <w:b w:val="0"/>
                <w:i w:val="0"/>
                <w:color w:val="000000"/>
                <w:sz w:val="24"/>
              </w:rPr>
              <w:t xml:space="preserve">Конструкции </w:t>
            </w:r>
            <w:r>
              <w:rPr>
                <w:rFonts w:ascii="Times New Roman" w:hAnsi="Times New Roman"/>
                <w:b w:val="0"/>
                <w:i/>
                <w:color w:val="000000"/>
                <w:sz w:val="24"/>
              </w:rPr>
              <w:t>be/get used to</w:t>
            </w:r>
            <w:r>
              <w:rPr>
                <w:rFonts w:ascii="Times New Roman" w:hAnsi="Times New Roman"/>
                <w:b w:val="0"/>
                <w:i w:val="0"/>
                <w:color w:val="000000"/>
                <w:sz w:val="24"/>
              </w:rPr>
              <w:t xml:space="preserve"> + инфинитив глагола, </w:t>
            </w:r>
            <w:r>
              <w:rPr>
                <w:rFonts w:ascii="Times New Roman" w:hAnsi="Times New Roman"/>
                <w:b w:val="0"/>
                <w:i/>
                <w:color w:val="000000"/>
                <w:sz w:val="24"/>
              </w:rPr>
              <w:t>be/get used to doing something</w:t>
            </w:r>
            <w:r>
              <w:rPr>
                <w:rFonts w:ascii="Times New Roman" w:hAnsi="Times New Roman"/>
                <w:b w:val="0"/>
                <w:i w:val="0"/>
                <w:color w:val="000000"/>
                <w:sz w:val="24"/>
              </w:rPr>
              <w:t xml:space="preserve">, </w:t>
            </w:r>
            <w:r>
              <w:rPr>
                <w:rFonts w:ascii="Times New Roman" w:hAnsi="Times New Roman"/>
                <w:b w:val="0"/>
                <w:i/>
                <w:color w:val="000000"/>
                <w:sz w:val="24"/>
              </w:rPr>
              <w:t>be/get used to something</w:t>
            </w:r>
          </w:p>
        </w:tc>
      </w:tr>
      <w:tr w14:paraId="023E26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6FE615B5">
            <w:pPr>
              <w:spacing w:before="0" w:after="0" w:line="336" w:lineRule="auto"/>
              <w:ind w:left="228"/>
              <w:jc w:val="center"/>
            </w:pPr>
            <w:r>
              <w:rPr>
                <w:rFonts w:ascii="Times New Roman" w:hAnsi="Times New Roman"/>
                <w:b w:val="0"/>
                <w:i w:val="0"/>
                <w:color w:val="000000"/>
                <w:sz w:val="24"/>
              </w:rPr>
              <w:t>2.4.8</w:t>
            </w:r>
          </w:p>
        </w:tc>
        <w:tc>
          <w:tcPr>
            <w:tcW w:w="12890" w:type="dxa"/>
            <w:tcMar>
              <w:top w:w="50" w:type="dxa"/>
              <w:left w:w="100" w:type="dxa"/>
            </w:tcMar>
            <w:vAlign w:val="center"/>
          </w:tcPr>
          <w:p w14:paraId="396B903C">
            <w:pPr>
              <w:spacing w:before="0" w:after="0" w:line="336" w:lineRule="auto"/>
              <w:ind w:left="228"/>
              <w:jc w:val="both"/>
            </w:pPr>
            <w:r>
              <w:rPr>
                <w:rFonts w:ascii="Times New Roman" w:hAnsi="Times New Roman"/>
                <w:b w:val="0"/>
                <w:i w:val="0"/>
                <w:color w:val="000000"/>
                <w:sz w:val="24"/>
              </w:rPr>
              <w:t xml:space="preserve">Конструкция </w:t>
            </w:r>
            <w:r>
              <w:rPr>
                <w:rFonts w:ascii="Times New Roman" w:hAnsi="Times New Roman"/>
                <w:b w:val="0"/>
                <w:i/>
                <w:color w:val="000000"/>
                <w:sz w:val="24"/>
              </w:rPr>
              <w:t>both… and…</w:t>
            </w:r>
          </w:p>
        </w:tc>
      </w:tr>
      <w:tr w14:paraId="04E63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76DF64CB">
            <w:pPr>
              <w:spacing w:before="0" w:after="0" w:line="336" w:lineRule="auto"/>
              <w:ind w:left="228"/>
              <w:jc w:val="center"/>
            </w:pPr>
            <w:r>
              <w:rPr>
                <w:rFonts w:ascii="Times New Roman" w:hAnsi="Times New Roman"/>
                <w:b w:val="0"/>
                <w:i w:val="0"/>
                <w:color w:val="000000"/>
                <w:sz w:val="24"/>
              </w:rPr>
              <w:t>2.4.9</w:t>
            </w:r>
          </w:p>
        </w:tc>
        <w:tc>
          <w:tcPr>
            <w:tcW w:w="12890" w:type="dxa"/>
            <w:tcMar>
              <w:top w:w="50" w:type="dxa"/>
              <w:left w:w="100" w:type="dxa"/>
            </w:tcMar>
            <w:vAlign w:val="center"/>
          </w:tcPr>
          <w:p w14:paraId="24747838">
            <w:pPr>
              <w:spacing w:before="0" w:after="0" w:line="336" w:lineRule="auto"/>
              <w:ind w:left="228"/>
              <w:jc w:val="both"/>
            </w:pPr>
            <w:r>
              <w:rPr>
                <w:rFonts w:ascii="Times New Roman" w:hAnsi="Times New Roman"/>
                <w:b w:val="0"/>
                <w:i w:val="0"/>
                <w:color w:val="000000"/>
                <w:sz w:val="24"/>
              </w:rPr>
              <w:t xml:space="preserve">Конструкции c глаголами </w:t>
            </w:r>
            <w:r>
              <w:rPr>
                <w:rFonts w:ascii="Times New Roman" w:hAnsi="Times New Roman"/>
                <w:b w:val="0"/>
                <w:i/>
                <w:color w:val="000000"/>
                <w:sz w:val="24"/>
              </w:rPr>
              <w:t>to stop</w:t>
            </w:r>
            <w:r>
              <w:rPr>
                <w:rFonts w:ascii="Times New Roman" w:hAnsi="Times New Roman"/>
                <w:b w:val="0"/>
                <w:i w:val="0"/>
                <w:color w:val="000000"/>
                <w:sz w:val="24"/>
              </w:rPr>
              <w:t xml:space="preserve">, </w:t>
            </w:r>
            <w:r>
              <w:rPr>
                <w:rFonts w:ascii="Times New Roman" w:hAnsi="Times New Roman"/>
                <w:b w:val="0"/>
                <w:i/>
                <w:color w:val="000000"/>
                <w:sz w:val="24"/>
              </w:rPr>
              <w:t>to remember</w:t>
            </w:r>
            <w:r>
              <w:rPr>
                <w:rFonts w:ascii="Times New Roman" w:hAnsi="Times New Roman"/>
                <w:b w:val="0"/>
                <w:i w:val="0"/>
                <w:color w:val="000000"/>
                <w:sz w:val="24"/>
              </w:rPr>
              <w:t xml:space="preserve">, </w:t>
            </w:r>
            <w:r>
              <w:rPr>
                <w:rFonts w:ascii="Times New Roman" w:hAnsi="Times New Roman"/>
                <w:b w:val="0"/>
                <w:i/>
                <w:color w:val="000000"/>
                <w:sz w:val="24"/>
              </w:rPr>
              <w:t xml:space="preserve">to forget </w:t>
            </w:r>
            <w:r>
              <w:rPr>
                <w:rFonts w:ascii="Times New Roman" w:hAnsi="Times New Roman"/>
                <w:b w:val="0"/>
                <w:i w:val="0"/>
                <w:color w:val="000000"/>
                <w:sz w:val="24"/>
              </w:rPr>
              <w:t xml:space="preserve">(разница в значении </w:t>
            </w:r>
            <w:r>
              <w:rPr>
                <w:rFonts w:ascii="Times New Roman" w:hAnsi="Times New Roman"/>
                <w:b w:val="0"/>
                <w:i/>
                <w:color w:val="000000"/>
                <w:sz w:val="24"/>
              </w:rPr>
              <w:t>to stop doing smth</w:t>
            </w:r>
            <w:r>
              <w:rPr>
                <w:rFonts w:ascii="Times New Roman" w:hAnsi="Times New Roman"/>
                <w:b w:val="0"/>
                <w:i w:val="0"/>
                <w:color w:val="000000"/>
                <w:sz w:val="24"/>
              </w:rPr>
              <w:t xml:space="preserve"> и </w:t>
            </w:r>
            <w:r>
              <w:rPr>
                <w:rFonts w:ascii="Times New Roman" w:hAnsi="Times New Roman"/>
                <w:b w:val="0"/>
                <w:i/>
                <w:color w:val="000000"/>
                <w:sz w:val="24"/>
              </w:rPr>
              <w:t>to stop to do smth</w:t>
            </w:r>
            <w:r>
              <w:rPr>
                <w:rFonts w:ascii="Times New Roman" w:hAnsi="Times New Roman"/>
                <w:b w:val="0"/>
                <w:i w:val="0"/>
                <w:color w:val="000000"/>
                <w:sz w:val="24"/>
              </w:rPr>
              <w:t>)</w:t>
            </w:r>
          </w:p>
        </w:tc>
      </w:tr>
      <w:tr w14:paraId="7F1A13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4088370C">
            <w:pPr>
              <w:spacing w:before="0" w:after="0" w:line="336" w:lineRule="auto"/>
              <w:ind w:left="228"/>
              <w:jc w:val="center"/>
            </w:pPr>
            <w:r>
              <w:rPr>
                <w:rFonts w:ascii="Times New Roman" w:hAnsi="Times New Roman"/>
                <w:b w:val="0"/>
                <w:i w:val="0"/>
                <w:color w:val="000000"/>
                <w:sz w:val="24"/>
              </w:rPr>
              <w:t>2.4.10</w:t>
            </w:r>
          </w:p>
        </w:tc>
        <w:tc>
          <w:tcPr>
            <w:tcW w:w="12890" w:type="dxa"/>
            <w:tcMar>
              <w:top w:w="50" w:type="dxa"/>
              <w:left w:w="100" w:type="dxa"/>
            </w:tcMar>
            <w:vAlign w:val="center"/>
          </w:tcPr>
          <w:p w14:paraId="4056488B">
            <w:pPr>
              <w:spacing w:before="0" w:after="0" w:line="336" w:lineRule="auto"/>
              <w:ind w:left="228"/>
              <w:jc w:val="both"/>
            </w:pPr>
            <w:r>
              <w:rPr>
                <w:rFonts w:ascii="Times New Roman" w:hAnsi="Times New Roman"/>
                <w:b w:val="0"/>
                <w:i w:val="0"/>
                <w:color w:val="000000"/>
                <w:sz w:val="24"/>
              </w:rPr>
              <w:t>Глаголы в видо-временных формах действительного залога в изъявительном наклонении (Past Perfect Tense, Present Perfect Continuous Tense, Future-in-the-Past)</w:t>
            </w:r>
          </w:p>
        </w:tc>
      </w:tr>
      <w:tr w14:paraId="39A53F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4AF2C49E">
            <w:pPr>
              <w:spacing w:before="0" w:after="0" w:line="336" w:lineRule="auto"/>
              <w:ind w:left="228"/>
              <w:jc w:val="center"/>
            </w:pPr>
            <w:r>
              <w:rPr>
                <w:rFonts w:ascii="Times New Roman" w:hAnsi="Times New Roman"/>
                <w:b w:val="0"/>
                <w:i w:val="0"/>
                <w:color w:val="000000"/>
                <w:sz w:val="24"/>
              </w:rPr>
              <w:t>2.4.11</w:t>
            </w:r>
          </w:p>
        </w:tc>
        <w:tc>
          <w:tcPr>
            <w:tcW w:w="12890" w:type="dxa"/>
            <w:tcMar>
              <w:top w:w="50" w:type="dxa"/>
              <w:left w:w="100" w:type="dxa"/>
            </w:tcMar>
            <w:vAlign w:val="center"/>
          </w:tcPr>
          <w:p w14:paraId="0505AFB2">
            <w:pPr>
              <w:spacing w:before="0" w:after="0" w:line="336" w:lineRule="auto"/>
              <w:ind w:left="228"/>
              <w:jc w:val="both"/>
            </w:pPr>
            <w:r>
              <w:rPr>
                <w:rFonts w:ascii="Times New Roman" w:hAnsi="Times New Roman"/>
                <w:b w:val="0"/>
                <w:i w:val="0"/>
                <w:color w:val="000000"/>
                <w:sz w:val="24"/>
              </w:rPr>
              <w:t>Модальные глаголы в косвенной речи в настоящем и прошедшем времени</w:t>
            </w:r>
          </w:p>
        </w:tc>
      </w:tr>
      <w:tr w14:paraId="1142EF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72AAA0DB">
            <w:pPr>
              <w:spacing w:before="0" w:after="0" w:line="336" w:lineRule="auto"/>
              <w:ind w:left="228"/>
              <w:jc w:val="center"/>
            </w:pPr>
            <w:r>
              <w:rPr>
                <w:rFonts w:ascii="Times New Roman" w:hAnsi="Times New Roman"/>
                <w:b w:val="0"/>
                <w:i w:val="0"/>
                <w:color w:val="000000"/>
                <w:sz w:val="24"/>
              </w:rPr>
              <w:t>2.4.12</w:t>
            </w:r>
          </w:p>
        </w:tc>
        <w:tc>
          <w:tcPr>
            <w:tcW w:w="12890" w:type="dxa"/>
            <w:tcMar>
              <w:top w:w="50" w:type="dxa"/>
              <w:left w:w="100" w:type="dxa"/>
            </w:tcMar>
            <w:vAlign w:val="center"/>
          </w:tcPr>
          <w:p w14:paraId="2982B706">
            <w:pPr>
              <w:spacing w:before="0" w:after="0" w:line="336" w:lineRule="auto"/>
              <w:ind w:left="228"/>
              <w:jc w:val="both"/>
            </w:pPr>
            <w:r>
              <w:rPr>
                <w:rFonts w:ascii="Times New Roman" w:hAnsi="Times New Roman"/>
                <w:b w:val="0"/>
                <w:i w:val="0"/>
                <w:color w:val="000000"/>
                <w:sz w:val="24"/>
              </w:rPr>
              <w:t>Неличные формы глагола (инфинитив, герундий, причастия настоящего и прошедшего времени)</w:t>
            </w:r>
          </w:p>
        </w:tc>
      </w:tr>
      <w:tr w14:paraId="7E4CC0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740E62A0">
            <w:pPr>
              <w:spacing w:before="0" w:after="0" w:line="336" w:lineRule="auto"/>
              <w:ind w:left="228"/>
              <w:jc w:val="center"/>
            </w:pPr>
            <w:r>
              <w:rPr>
                <w:rFonts w:ascii="Times New Roman" w:hAnsi="Times New Roman"/>
                <w:b w:val="0"/>
                <w:i w:val="0"/>
                <w:color w:val="000000"/>
                <w:sz w:val="24"/>
              </w:rPr>
              <w:t>2.4.13</w:t>
            </w:r>
          </w:p>
        </w:tc>
        <w:tc>
          <w:tcPr>
            <w:tcW w:w="12890" w:type="dxa"/>
            <w:tcMar>
              <w:top w:w="50" w:type="dxa"/>
              <w:left w:w="100" w:type="dxa"/>
            </w:tcMar>
            <w:vAlign w:val="center"/>
          </w:tcPr>
          <w:p w14:paraId="4B597E77">
            <w:pPr>
              <w:spacing w:before="0" w:after="0" w:line="336" w:lineRule="auto"/>
              <w:ind w:left="228"/>
              <w:jc w:val="both"/>
            </w:pPr>
            <w:r>
              <w:rPr>
                <w:rFonts w:ascii="Times New Roman" w:hAnsi="Times New Roman"/>
                <w:b w:val="0"/>
                <w:i w:val="0"/>
                <w:color w:val="000000"/>
                <w:sz w:val="24"/>
              </w:rPr>
              <w:t xml:space="preserve">Наречия </w:t>
            </w:r>
            <w:r>
              <w:rPr>
                <w:rFonts w:ascii="Times New Roman" w:hAnsi="Times New Roman"/>
                <w:b w:val="0"/>
                <w:i/>
                <w:color w:val="000000"/>
                <w:sz w:val="24"/>
              </w:rPr>
              <w:t>too – enough</w:t>
            </w:r>
          </w:p>
        </w:tc>
      </w:tr>
      <w:tr w14:paraId="7630C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68622308">
            <w:pPr>
              <w:spacing w:before="0" w:after="0" w:line="336" w:lineRule="auto"/>
              <w:ind w:left="228"/>
              <w:jc w:val="center"/>
            </w:pPr>
            <w:r>
              <w:rPr>
                <w:rFonts w:ascii="Times New Roman" w:hAnsi="Times New Roman"/>
                <w:b w:val="0"/>
                <w:i w:val="0"/>
                <w:color w:val="000000"/>
                <w:sz w:val="24"/>
              </w:rPr>
              <w:t>2.4.14</w:t>
            </w:r>
          </w:p>
        </w:tc>
        <w:tc>
          <w:tcPr>
            <w:tcW w:w="12890" w:type="dxa"/>
            <w:tcMar>
              <w:top w:w="50" w:type="dxa"/>
              <w:left w:w="100" w:type="dxa"/>
            </w:tcMar>
            <w:vAlign w:val="center"/>
          </w:tcPr>
          <w:p w14:paraId="59581948">
            <w:pPr>
              <w:spacing w:before="0" w:after="0" w:line="336" w:lineRule="auto"/>
              <w:ind w:left="228"/>
              <w:jc w:val="both"/>
            </w:pPr>
            <w:r>
              <w:rPr>
                <w:rFonts w:ascii="Times New Roman" w:hAnsi="Times New Roman"/>
                <w:b w:val="0"/>
                <w:i w:val="0"/>
                <w:color w:val="000000"/>
                <w:sz w:val="24"/>
              </w:rPr>
              <w:t xml:space="preserve">Отрицательные местоимения </w:t>
            </w:r>
            <w:r>
              <w:rPr>
                <w:rFonts w:ascii="Times New Roman" w:hAnsi="Times New Roman"/>
                <w:b w:val="0"/>
                <w:i/>
                <w:color w:val="000000"/>
                <w:sz w:val="24"/>
              </w:rPr>
              <w:t>no</w:t>
            </w:r>
            <w:r>
              <w:rPr>
                <w:rFonts w:ascii="Times New Roman" w:hAnsi="Times New Roman"/>
                <w:b w:val="0"/>
                <w:i w:val="0"/>
                <w:color w:val="000000"/>
                <w:sz w:val="24"/>
              </w:rPr>
              <w:t xml:space="preserve"> (и его производные </w:t>
            </w:r>
            <w:r>
              <w:rPr>
                <w:rFonts w:ascii="Times New Roman" w:hAnsi="Times New Roman"/>
                <w:b w:val="0"/>
                <w:i/>
                <w:color w:val="000000"/>
                <w:sz w:val="24"/>
              </w:rPr>
              <w:t>nobody</w:t>
            </w:r>
            <w:r>
              <w:rPr>
                <w:rFonts w:ascii="Times New Roman" w:hAnsi="Times New Roman"/>
                <w:b w:val="0"/>
                <w:i w:val="0"/>
                <w:color w:val="000000"/>
                <w:sz w:val="24"/>
              </w:rPr>
              <w:t xml:space="preserve">, </w:t>
            </w:r>
            <w:r>
              <w:rPr>
                <w:rFonts w:ascii="Times New Roman" w:hAnsi="Times New Roman"/>
                <w:b w:val="0"/>
                <w:i/>
                <w:color w:val="000000"/>
                <w:sz w:val="24"/>
              </w:rPr>
              <w:t xml:space="preserve">nothing </w:t>
            </w:r>
            <w:r>
              <w:rPr>
                <w:rFonts w:ascii="Times New Roman" w:hAnsi="Times New Roman"/>
                <w:b w:val="0"/>
                <w:i w:val="0"/>
                <w:color w:val="000000"/>
                <w:sz w:val="24"/>
              </w:rPr>
              <w:t xml:space="preserve">и другие), </w:t>
            </w:r>
            <w:r>
              <w:rPr>
                <w:rFonts w:ascii="Times New Roman" w:hAnsi="Times New Roman"/>
                <w:b w:val="0"/>
                <w:i/>
                <w:color w:val="000000"/>
                <w:sz w:val="24"/>
              </w:rPr>
              <w:t>none</w:t>
            </w:r>
          </w:p>
        </w:tc>
      </w:tr>
      <w:tr w14:paraId="131BA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6CA4CE5E">
            <w:pPr>
              <w:spacing w:before="0" w:after="0" w:line="336" w:lineRule="auto"/>
              <w:ind w:left="228"/>
              <w:jc w:val="center"/>
            </w:pPr>
            <w:r>
              <w:rPr>
                <w:rFonts w:ascii="Times New Roman" w:hAnsi="Times New Roman"/>
                <w:b w:val="0"/>
                <w:i w:val="0"/>
                <w:color w:val="000000"/>
                <w:sz w:val="24"/>
              </w:rPr>
              <w:t>3</w:t>
            </w:r>
          </w:p>
        </w:tc>
        <w:tc>
          <w:tcPr>
            <w:tcW w:w="12890" w:type="dxa"/>
            <w:tcMar>
              <w:top w:w="50" w:type="dxa"/>
              <w:left w:w="100" w:type="dxa"/>
            </w:tcMar>
            <w:vAlign w:val="center"/>
          </w:tcPr>
          <w:p w14:paraId="44770981">
            <w:pPr>
              <w:spacing w:before="0" w:after="0" w:line="336" w:lineRule="auto"/>
              <w:ind w:left="228"/>
              <w:jc w:val="left"/>
            </w:pPr>
            <w:r>
              <w:rPr>
                <w:rFonts w:ascii="Times New Roman" w:hAnsi="Times New Roman"/>
                <w:b w:val="0"/>
                <w:i w:val="0"/>
                <w:color w:val="000000"/>
                <w:sz w:val="24"/>
              </w:rPr>
              <w:t>Социокультурные знания и умения</w:t>
            </w:r>
          </w:p>
        </w:tc>
      </w:tr>
      <w:tr w14:paraId="532562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4071ECCF">
            <w:pPr>
              <w:spacing w:before="0" w:after="0" w:line="336" w:lineRule="auto"/>
              <w:ind w:left="228"/>
              <w:jc w:val="center"/>
            </w:pPr>
            <w:r>
              <w:rPr>
                <w:rFonts w:ascii="Times New Roman" w:hAnsi="Times New Roman"/>
                <w:b w:val="0"/>
                <w:i w:val="0"/>
                <w:color w:val="000000"/>
                <w:sz w:val="24"/>
              </w:rPr>
              <w:t>3.1</w:t>
            </w:r>
          </w:p>
        </w:tc>
        <w:tc>
          <w:tcPr>
            <w:tcW w:w="12890" w:type="dxa"/>
            <w:tcMar>
              <w:top w:w="50" w:type="dxa"/>
              <w:left w:w="100" w:type="dxa"/>
            </w:tcMar>
            <w:vAlign w:val="center"/>
          </w:tcPr>
          <w:p w14:paraId="089A0B91">
            <w:pPr>
              <w:spacing w:before="0" w:after="0" w:line="336" w:lineRule="auto"/>
              <w:ind w:left="228"/>
              <w:jc w:val="both"/>
            </w:pPr>
            <w:r>
              <w:rPr>
                <w:rFonts w:ascii="Times New Roman" w:hAnsi="Times New Roman"/>
                <w:b w:val="0"/>
                <w:i w:val="0"/>
                <w:color w:val="000000"/>
                <w:sz w:val="24"/>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14:paraId="16C902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5653ADAA">
            <w:pPr>
              <w:spacing w:before="0" w:after="0" w:line="336" w:lineRule="auto"/>
              <w:ind w:left="228"/>
              <w:jc w:val="center"/>
            </w:pPr>
            <w:r>
              <w:rPr>
                <w:rFonts w:ascii="Times New Roman" w:hAnsi="Times New Roman"/>
                <w:b w:val="0"/>
                <w:i w:val="0"/>
                <w:color w:val="000000"/>
                <w:sz w:val="24"/>
              </w:rPr>
              <w:t>3.2</w:t>
            </w:r>
          </w:p>
        </w:tc>
        <w:tc>
          <w:tcPr>
            <w:tcW w:w="12890" w:type="dxa"/>
            <w:tcMar>
              <w:top w:w="50" w:type="dxa"/>
              <w:left w:w="100" w:type="dxa"/>
            </w:tcMar>
            <w:vAlign w:val="center"/>
          </w:tcPr>
          <w:p w14:paraId="4B9338EB">
            <w:pPr>
              <w:spacing w:before="0" w:after="0" w:line="336" w:lineRule="auto"/>
              <w:ind w:left="228"/>
              <w:jc w:val="both"/>
            </w:pPr>
            <w:r>
              <w:rPr>
                <w:rFonts w:ascii="Times New Roman" w:hAnsi="Times New Roman"/>
                <w:b w:val="0"/>
                <w:i w:val="0"/>
                <w:color w:val="000000"/>
                <w:sz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14:paraId="3D9B98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65C0BB23">
            <w:pPr>
              <w:spacing w:before="0" w:after="0" w:line="336" w:lineRule="auto"/>
              <w:ind w:left="228"/>
              <w:jc w:val="center"/>
            </w:pPr>
            <w:r>
              <w:rPr>
                <w:rFonts w:ascii="Times New Roman" w:hAnsi="Times New Roman"/>
                <w:b w:val="0"/>
                <w:i w:val="0"/>
                <w:color w:val="000000"/>
                <w:sz w:val="24"/>
              </w:rPr>
              <w:t>3.3</w:t>
            </w:r>
          </w:p>
        </w:tc>
        <w:tc>
          <w:tcPr>
            <w:tcW w:w="12890" w:type="dxa"/>
            <w:tcMar>
              <w:top w:w="50" w:type="dxa"/>
              <w:left w:w="100" w:type="dxa"/>
            </w:tcMar>
            <w:vAlign w:val="center"/>
          </w:tcPr>
          <w:p w14:paraId="5B941C02">
            <w:pPr>
              <w:spacing w:before="0" w:after="0" w:line="336" w:lineRule="auto"/>
              <w:ind w:left="228"/>
              <w:jc w:val="both"/>
            </w:pPr>
            <w:r>
              <w:rPr>
                <w:rFonts w:ascii="Times New Roman" w:hAnsi="Times New Roman"/>
                <w:b w:val="0"/>
                <w:i w:val="0"/>
                <w:color w:val="000000"/>
                <w:sz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14:paraId="0303D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24697C3D">
            <w:pPr>
              <w:spacing w:before="0" w:after="0" w:line="336" w:lineRule="auto"/>
              <w:ind w:left="228"/>
              <w:jc w:val="center"/>
            </w:pPr>
            <w:r>
              <w:rPr>
                <w:rFonts w:ascii="Times New Roman" w:hAnsi="Times New Roman"/>
                <w:b w:val="0"/>
                <w:i w:val="0"/>
                <w:color w:val="000000"/>
                <w:sz w:val="24"/>
              </w:rPr>
              <w:t>3.4</w:t>
            </w:r>
          </w:p>
        </w:tc>
        <w:tc>
          <w:tcPr>
            <w:tcW w:w="12890" w:type="dxa"/>
            <w:tcMar>
              <w:top w:w="50" w:type="dxa"/>
              <w:left w:w="100" w:type="dxa"/>
            </w:tcMar>
            <w:vAlign w:val="center"/>
          </w:tcPr>
          <w:p w14:paraId="1CA168F4">
            <w:pPr>
              <w:spacing w:before="0" w:after="0" w:line="336" w:lineRule="auto"/>
              <w:ind w:left="228"/>
              <w:jc w:val="both"/>
            </w:pPr>
            <w:r>
              <w:rPr>
                <w:rFonts w:ascii="Times New Roman" w:hAnsi="Times New Roman"/>
                <w:b w:val="0"/>
                <w:i w:val="0"/>
                <w:color w:val="000000"/>
                <w:sz w:val="24"/>
              </w:rPr>
              <w:t>Соблюдение норм вежливости в межкультурном общении</w:t>
            </w:r>
          </w:p>
        </w:tc>
      </w:tr>
      <w:tr w14:paraId="25EE69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122800BF">
            <w:pPr>
              <w:spacing w:before="0" w:after="0" w:line="336" w:lineRule="auto"/>
              <w:ind w:left="228"/>
              <w:jc w:val="center"/>
            </w:pPr>
            <w:r>
              <w:rPr>
                <w:rFonts w:ascii="Times New Roman" w:hAnsi="Times New Roman"/>
                <w:b w:val="0"/>
                <w:i w:val="0"/>
                <w:color w:val="000000"/>
                <w:sz w:val="24"/>
              </w:rPr>
              <w:t>3.5</w:t>
            </w:r>
          </w:p>
        </w:tc>
        <w:tc>
          <w:tcPr>
            <w:tcW w:w="12890" w:type="dxa"/>
            <w:tcMar>
              <w:top w:w="50" w:type="dxa"/>
              <w:left w:w="100" w:type="dxa"/>
            </w:tcMar>
            <w:vAlign w:val="center"/>
          </w:tcPr>
          <w:p w14:paraId="46229E60">
            <w:pPr>
              <w:spacing w:before="0" w:after="0" w:line="336" w:lineRule="auto"/>
              <w:ind w:left="228"/>
              <w:jc w:val="both"/>
            </w:pPr>
            <w:r>
              <w:rPr>
                <w:rFonts w:ascii="Times New Roman" w:hAnsi="Times New Roman"/>
                <w:b w:val="0"/>
                <w:i w:val="0"/>
                <w:color w:val="000000"/>
                <w:sz w:val="24"/>
              </w:rPr>
              <w:t>Умение кратко представлять Россию и страну (страны) изучаемого языка (культурные явления, события, достопримечательности)</w:t>
            </w:r>
          </w:p>
        </w:tc>
      </w:tr>
      <w:tr w14:paraId="29C2D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2FFC2688">
            <w:pPr>
              <w:spacing w:before="0" w:after="0" w:line="336" w:lineRule="auto"/>
              <w:ind w:left="228"/>
              <w:jc w:val="center"/>
            </w:pPr>
            <w:r>
              <w:rPr>
                <w:rFonts w:ascii="Times New Roman" w:hAnsi="Times New Roman"/>
                <w:b w:val="0"/>
                <w:i w:val="0"/>
                <w:color w:val="000000"/>
                <w:sz w:val="24"/>
              </w:rPr>
              <w:t>3.6</w:t>
            </w:r>
          </w:p>
        </w:tc>
        <w:tc>
          <w:tcPr>
            <w:tcW w:w="12890" w:type="dxa"/>
            <w:tcMar>
              <w:top w:w="50" w:type="dxa"/>
              <w:left w:w="100" w:type="dxa"/>
            </w:tcMar>
            <w:vAlign w:val="center"/>
          </w:tcPr>
          <w:p w14:paraId="7CC87156">
            <w:pPr>
              <w:spacing w:before="0" w:after="0" w:line="336" w:lineRule="auto"/>
              <w:ind w:left="228"/>
              <w:jc w:val="both"/>
            </w:pPr>
            <w:r>
              <w:rPr>
                <w:rFonts w:ascii="Times New Roman" w:hAnsi="Times New Roman"/>
                <w:b w:val="0"/>
                <w:i w:val="0"/>
                <w:color w:val="000000"/>
                <w:sz w:val="24"/>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p>
        </w:tc>
      </w:tr>
      <w:tr w14:paraId="0AF3A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7D351D5C">
            <w:pPr>
              <w:spacing w:before="0" w:after="0" w:line="336" w:lineRule="auto"/>
              <w:ind w:left="228"/>
              <w:jc w:val="center"/>
            </w:pPr>
            <w:r>
              <w:rPr>
                <w:rFonts w:ascii="Times New Roman" w:hAnsi="Times New Roman"/>
                <w:b w:val="0"/>
                <w:i w:val="0"/>
                <w:color w:val="000000"/>
                <w:sz w:val="24"/>
              </w:rPr>
              <w:t>3.7</w:t>
            </w:r>
          </w:p>
        </w:tc>
        <w:tc>
          <w:tcPr>
            <w:tcW w:w="12890" w:type="dxa"/>
            <w:tcMar>
              <w:top w:w="50" w:type="dxa"/>
              <w:left w:w="100" w:type="dxa"/>
            </w:tcMar>
            <w:vAlign w:val="center"/>
          </w:tcPr>
          <w:p w14:paraId="4B4C3451">
            <w:pPr>
              <w:spacing w:before="0" w:after="0" w:line="336" w:lineRule="auto"/>
              <w:ind w:left="228"/>
              <w:jc w:val="both"/>
            </w:pPr>
            <w:r>
              <w:rPr>
                <w:rFonts w:ascii="Times New Roman" w:hAnsi="Times New Roman"/>
                <w:b w:val="0"/>
                <w:i w:val="0"/>
                <w:color w:val="000000"/>
                <w:sz w:val="24"/>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14:paraId="471BE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6C99DAB2">
            <w:pPr>
              <w:spacing w:before="0" w:after="0" w:line="336" w:lineRule="auto"/>
              <w:ind w:left="228"/>
              <w:jc w:val="center"/>
            </w:pPr>
            <w:r>
              <w:rPr>
                <w:rFonts w:ascii="Times New Roman" w:hAnsi="Times New Roman"/>
                <w:b w:val="0"/>
                <w:i w:val="0"/>
                <w:color w:val="000000"/>
                <w:sz w:val="24"/>
              </w:rPr>
              <w:t>4</w:t>
            </w:r>
          </w:p>
        </w:tc>
        <w:tc>
          <w:tcPr>
            <w:tcW w:w="12890" w:type="dxa"/>
            <w:tcMar>
              <w:top w:w="50" w:type="dxa"/>
              <w:left w:w="100" w:type="dxa"/>
            </w:tcMar>
            <w:vAlign w:val="center"/>
          </w:tcPr>
          <w:p w14:paraId="7488B89B">
            <w:pPr>
              <w:spacing w:before="0" w:after="0" w:line="336" w:lineRule="auto"/>
              <w:ind w:left="228"/>
              <w:jc w:val="left"/>
            </w:pPr>
            <w:r>
              <w:rPr>
                <w:rFonts w:ascii="Times New Roman" w:hAnsi="Times New Roman"/>
                <w:b w:val="0"/>
                <w:i w:val="0"/>
                <w:color w:val="000000"/>
                <w:sz w:val="24"/>
              </w:rPr>
              <w:t>Компенсаторные умения</w:t>
            </w:r>
          </w:p>
        </w:tc>
      </w:tr>
      <w:tr w14:paraId="1BD2B7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3F8C832C">
            <w:pPr>
              <w:spacing w:before="0" w:after="0" w:line="336" w:lineRule="auto"/>
              <w:ind w:left="228"/>
              <w:jc w:val="center"/>
            </w:pPr>
            <w:r>
              <w:rPr>
                <w:rFonts w:ascii="Times New Roman" w:hAnsi="Times New Roman"/>
                <w:b w:val="0"/>
                <w:i w:val="0"/>
                <w:color w:val="000000"/>
                <w:sz w:val="24"/>
              </w:rPr>
              <w:t>4.1</w:t>
            </w:r>
          </w:p>
        </w:tc>
        <w:tc>
          <w:tcPr>
            <w:tcW w:w="12890" w:type="dxa"/>
            <w:tcMar>
              <w:top w:w="50" w:type="dxa"/>
              <w:left w:w="100" w:type="dxa"/>
            </w:tcMar>
            <w:vAlign w:val="center"/>
          </w:tcPr>
          <w:p w14:paraId="23CAA297">
            <w:pPr>
              <w:spacing w:before="0" w:after="0" w:line="336" w:lineRule="auto"/>
              <w:ind w:left="228"/>
              <w:jc w:val="both"/>
            </w:pPr>
            <w:r>
              <w:rPr>
                <w:rFonts w:ascii="Times New Roman" w:hAnsi="Times New Roman"/>
                <w:b w:val="0"/>
                <w:i w:val="0"/>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14:paraId="7CD86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62D1CA25">
            <w:pPr>
              <w:spacing w:before="0" w:after="0" w:line="336" w:lineRule="auto"/>
              <w:ind w:left="228"/>
              <w:jc w:val="center"/>
            </w:pPr>
            <w:r>
              <w:rPr>
                <w:rFonts w:ascii="Times New Roman" w:hAnsi="Times New Roman"/>
                <w:b w:val="0"/>
                <w:i w:val="0"/>
                <w:color w:val="000000"/>
                <w:sz w:val="24"/>
              </w:rPr>
              <w:t>4.2</w:t>
            </w:r>
          </w:p>
        </w:tc>
        <w:tc>
          <w:tcPr>
            <w:tcW w:w="12890" w:type="dxa"/>
            <w:tcMar>
              <w:top w:w="50" w:type="dxa"/>
              <w:left w:w="100" w:type="dxa"/>
            </w:tcMar>
            <w:vAlign w:val="center"/>
          </w:tcPr>
          <w:p w14:paraId="3F204C21">
            <w:pPr>
              <w:spacing w:before="0" w:after="0" w:line="336" w:lineRule="auto"/>
              <w:ind w:left="228"/>
              <w:jc w:val="both"/>
            </w:pPr>
            <w:r>
              <w:rPr>
                <w:rFonts w:ascii="Times New Roman" w:hAnsi="Times New Roman"/>
                <w:b w:val="0"/>
                <w:i w:val="0"/>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14:paraId="660F1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39979686">
            <w:pPr>
              <w:spacing w:before="0" w:after="0" w:line="336" w:lineRule="auto"/>
              <w:ind w:left="228"/>
              <w:jc w:val="center"/>
            </w:pPr>
            <w:r>
              <w:rPr>
                <w:rFonts w:ascii="Times New Roman" w:hAnsi="Times New Roman"/>
                <w:b w:val="0"/>
                <w:i w:val="0"/>
                <w:color w:val="000000"/>
                <w:sz w:val="24"/>
              </w:rPr>
              <w:t>4.3</w:t>
            </w:r>
          </w:p>
        </w:tc>
        <w:tc>
          <w:tcPr>
            <w:tcW w:w="12890" w:type="dxa"/>
            <w:tcMar>
              <w:top w:w="50" w:type="dxa"/>
              <w:left w:w="100" w:type="dxa"/>
            </w:tcMar>
            <w:vAlign w:val="center"/>
          </w:tcPr>
          <w:p w14:paraId="6EE94633">
            <w:pPr>
              <w:spacing w:before="0" w:after="0" w:line="336" w:lineRule="auto"/>
              <w:ind w:left="228"/>
              <w:jc w:val="both"/>
            </w:pPr>
            <w:r>
              <w:rPr>
                <w:rFonts w:ascii="Times New Roman" w:hAnsi="Times New Roman"/>
                <w:b w:val="0"/>
                <w:i w:val="0"/>
                <w:color w:val="000000"/>
                <w:sz w:val="24"/>
              </w:rPr>
              <w:t>Умение переспрашивать, просить повторить, уточняя значение незнакомых слов</w:t>
            </w:r>
          </w:p>
        </w:tc>
      </w:tr>
      <w:tr w14:paraId="3C7071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4E52C43D">
            <w:pPr>
              <w:spacing w:before="0" w:after="0" w:line="336" w:lineRule="auto"/>
              <w:ind w:left="228"/>
              <w:jc w:val="center"/>
            </w:pPr>
            <w:r>
              <w:rPr>
                <w:rFonts w:ascii="Times New Roman" w:hAnsi="Times New Roman"/>
                <w:b w:val="0"/>
                <w:i w:val="0"/>
                <w:color w:val="000000"/>
                <w:sz w:val="24"/>
              </w:rPr>
              <w:t>4.4</w:t>
            </w:r>
          </w:p>
        </w:tc>
        <w:tc>
          <w:tcPr>
            <w:tcW w:w="12890" w:type="dxa"/>
            <w:tcMar>
              <w:top w:w="50" w:type="dxa"/>
              <w:left w:w="100" w:type="dxa"/>
            </w:tcMar>
            <w:vAlign w:val="center"/>
          </w:tcPr>
          <w:p w14:paraId="650A7B21">
            <w:pPr>
              <w:spacing w:before="0" w:after="0" w:line="336" w:lineRule="auto"/>
              <w:ind w:left="228"/>
              <w:jc w:val="both"/>
            </w:pPr>
            <w:r>
              <w:rPr>
                <w:rFonts w:ascii="Times New Roman" w:hAnsi="Times New Roman"/>
                <w:b w:val="0"/>
                <w:i w:val="0"/>
                <w:color w:val="000000"/>
                <w:sz w:val="24"/>
              </w:rPr>
              <w:t>Использование при формулировании собственных высказываний ключевых слов, плана</w:t>
            </w:r>
          </w:p>
        </w:tc>
      </w:tr>
      <w:tr w14:paraId="5CB81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38DABD3A">
            <w:pPr>
              <w:spacing w:before="0" w:after="0" w:line="336" w:lineRule="auto"/>
              <w:ind w:left="228"/>
              <w:jc w:val="center"/>
            </w:pPr>
            <w:r>
              <w:rPr>
                <w:rFonts w:ascii="Times New Roman" w:hAnsi="Times New Roman"/>
                <w:b w:val="0"/>
                <w:i w:val="0"/>
                <w:color w:val="000000"/>
                <w:sz w:val="24"/>
              </w:rPr>
              <w:t>4.5</w:t>
            </w:r>
          </w:p>
        </w:tc>
        <w:tc>
          <w:tcPr>
            <w:tcW w:w="12890" w:type="dxa"/>
            <w:tcMar>
              <w:top w:w="50" w:type="dxa"/>
              <w:left w:w="100" w:type="dxa"/>
            </w:tcMar>
            <w:vAlign w:val="center"/>
          </w:tcPr>
          <w:p w14:paraId="70BB2156">
            <w:pPr>
              <w:spacing w:before="0" w:after="0" w:line="336" w:lineRule="auto"/>
              <w:ind w:left="228"/>
              <w:jc w:val="both"/>
            </w:pPr>
            <w:r>
              <w:rPr>
                <w:rFonts w:ascii="Times New Roman" w:hAnsi="Times New Roman"/>
                <w:b w:val="0"/>
                <w:i w:val="0"/>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14:paraId="29D35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63D57C8">
            <w:pPr>
              <w:spacing w:before="0" w:after="0" w:line="336" w:lineRule="auto"/>
              <w:ind w:left="228"/>
              <w:jc w:val="both"/>
            </w:pPr>
            <w:r>
              <w:rPr>
                <w:rFonts w:ascii="Times New Roman" w:hAnsi="Times New Roman"/>
                <w:b w:val="0"/>
                <w:i w:val="0"/>
                <w:color w:val="000000"/>
                <w:sz w:val="24"/>
              </w:rPr>
              <w:t>Тематическое содержание речи</w:t>
            </w:r>
          </w:p>
        </w:tc>
      </w:tr>
      <w:tr w14:paraId="68A4B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5EC6B5F4">
            <w:pPr>
              <w:spacing w:before="0" w:after="0" w:line="336" w:lineRule="auto"/>
              <w:ind w:left="228"/>
              <w:jc w:val="center"/>
            </w:pPr>
            <w:r>
              <w:rPr>
                <w:rFonts w:ascii="Times New Roman" w:hAnsi="Times New Roman"/>
                <w:b w:val="0"/>
                <w:i w:val="0"/>
                <w:color w:val="000000"/>
                <w:sz w:val="24"/>
              </w:rPr>
              <w:t>А</w:t>
            </w:r>
          </w:p>
        </w:tc>
        <w:tc>
          <w:tcPr>
            <w:tcW w:w="12890" w:type="dxa"/>
            <w:tcMar>
              <w:top w:w="50" w:type="dxa"/>
              <w:left w:w="100" w:type="dxa"/>
            </w:tcMar>
            <w:vAlign w:val="center"/>
          </w:tcPr>
          <w:p w14:paraId="3009785A">
            <w:pPr>
              <w:spacing w:before="0" w:after="0" w:line="336" w:lineRule="auto"/>
              <w:ind w:left="228"/>
              <w:jc w:val="both"/>
            </w:pPr>
            <w:r>
              <w:rPr>
                <w:rFonts w:ascii="Times New Roman" w:hAnsi="Times New Roman"/>
                <w:b w:val="0"/>
                <w:i w:val="0"/>
                <w:color w:val="000000"/>
                <w:sz w:val="24"/>
              </w:rPr>
              <w:t>Взаимоотношения в семье и с друзьями</w:t>
            </w:r>
          </w:p>
        </w:tc>
      </w:tr>
      <w:tr w14:paraId="3834EF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0EBB6CA2">
            <w:pPr>
              <w:spacing w:before="0" w:after="0" w:line="336" w:lineRule="auto"/>
              <w:ind w:left="228"/>
              <w:jc w:val="center"/>
            </w:pPr>
            <w:r>
              <w:rPr>
                <w:rFonts w:ascii="Times New Roman" w:hAnsi="Times New Roman"/>
                <w:b w:val="0"/>
                <w:i w:val="0"/>
                <w:color w:val="000000"/>
                <w:sz w:val="24"/>
              </w:rPr>
              <w:t>Б</w:t>
            </w:r>
          </w:p>
        </w:tc>
        <w:tc>
          <w:tcPr>
            <w:tcW w:w="12890" w:type="dxa"/>
            <w:tcMar>
              <w:top w:w="50" w:type="dxa"/>
              <w:left w:w="100" w:type="dxa"/>
            </w:tcMar>
            <w:vAlign w:val="center"/>
          </w:tcPr>
          <w:p w14:paraId="49FA8A2F">
            <w:pPr>
              <w:spacing w:before="0" w:after="0" w:line="336" w:lineRule="auto"/>
              <w:ind w:left="228"/>
              <w:jc w:val="both"/>
            </w:pPr>
            <w:r>
              <w:rPr>
                <w:rFonts w:ascii="Times New Roman" w:hAnsi="Times New Roman"/>
                <w:b w:val="0"/>
                <w:i w:val="0"/>
                <w:color w:val="000000"/>
                <w:sz w:val="24"/>
              </w:rPr>
              <w:t>Внешность и характер человека (литературного персонажа)</w:t>
            </w:r>
          </w:p>
        </w:tc>
      </w:tr>
      <w:tr w14:paraId="379EFD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5D6BC0B6">
            <w:pPr>
              <w:spacing w:before="0" w:after="0" w:line="336" w:lineRule="auto"/>
              <w:ind w:left="228"/>
              <w:jc w:val="center"/>
            </w:pPr>
            <w:r>
              <w:rPr>
                <w:rFonts w:ascii="Times New Roman" w:hAnsi="Times New Roman"/>
                <w:b w:val="0"/>
                <w:i w:val="0"/>
                <w:color w:val="000000"/>
                <w:sz w:val="24"/>
              </w:rPr>
              <w:t>В</w:t>
            </w:r>
          </w:p>
        </w:tc>
        <w:tc>
          <w:tcPr>
            <w:tcW w:w="12890" w:type="dxa"/>
            <w:tcMar>
              <w:top w:w="50" w:type="dxa"/>
              <w:left w:w="100" w:type="dxa"/>
            </w:tcMar>
            <w:vAlign w:val="center"/>
          </w:tcPr>
          <w:p w14:paraId="4F3A6253">
            <w:pPr>
              <w:spacing w:before="0" w:after="0" w:line="336" w:lineRule="auto"/>
              <w:ind w:left="228"/>
              <w:jc w:val="both"/>
            </w:pPr>
            <w:r>
              <w:rPr>
                <w:rFonts w:ascii="Times New Roman" w:hAnsi="Times New Roman"/>
                <w:b w:val="0"/>
                <w:i w:val="0"/>
                <w:color w:val="000000"/>
                <w:spacing w:val="-4"/>
                <w:sz w:val="24"/>
              </w:rPr>
              <w:t>Досуг и увлечения (хобби) современного подростка (чтение, кино, театр, музыка, музей, спорт, музыка)</w:t>
            </w:r>
          </w:p>
        </w:tc>
      </w:tr>
      <w:tr w14:paraId="544554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3A55C9A5">
            <w:pPr>
              <w:spacing w:before="0" w:after="0" w:line="336" w:lineRule="auto"/>
              <w:ind w:left="228"/>
              <w:jc w:val="center"/>
            </w:pPr>
            <w:r>
              <w:rPr>
                <w:rFonts w:ascii="Times New Roman" w:hAnsi="Times New Roman"/>
                <w:b w:val="0"/>
                <w:i w:val="0"/>
                <w:color w:val="000000"/>
                <w:sz w:val="24"/>
              </w:rPr>
              <w:t>Г</w:t>
            </w:r>
          </w:p>
        </w:tc>
        <w:tc>
          <w:tcPr>
            <w:tcW w:w="12890" w:type="dxa"/>
            <w:tcMar>
              <w:top w:w="50" w:type="dxa"/>
              <w:left w:w="100" w:type="dxa"/>
            </w:tcMar>
            <w:vAlign w:val="center"/>
          </w:tcPr>
          <w:p w14:paraId="0353CCBF">
            <w:pPr>
              <w:spacing w:before="0" w:after="0" w:line="336" w:lineRule="auto"/>
              <w:ind w:left="228"/>
              <w:jc w:val="both"/>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w:t>
            </w:r>
          </w:p>
        </w:tc>
      </w:tr>
      <w:tr w14:paraId="274AB0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38BCB45A">
            <w:pPr>
              <w:spacing w:before="0" w:after="0" w:line="336" w:lineRule="auto"/>
              <w:ind w:left="228"/>
              <w:jc w:val="center"/>
            </w:pPr>
            <w:r>
              <w:rPr>
                <w:rFonts w:ascii="Times New Roman" w:hAnsi="Times New Roman"/>
                <w:b w:val="0"/>
                <w:i w:val="0"/>
                <w:color w:val="000000"/>
                <w:sz w:val="24"/>
              </w:rPr>
              <w:t>Д</w:t>
            </w:r>
          </w:p>
        </w:tc>
        <w:tc>
          <w:tcPr>
            <w:tcW w:w="12890" w:type="dxa"/>
            <w:tcMar>
              <w:top w:w="50" w:type="dxa"/>
              <w:left w:w="100" w:type="dxa"/>
            </w:tcMar>
            <w:vAlign w:val="center"/>
          </w:tcPr>
          <w:p w14:paraId="457DB268">
            <w:pPr>
              <w:spacing w:before="0" w:after="0" w:line="336" w:lineRule="auto"/>
              <w:ind w:left="228"/>
              <w:jc w:val="both"/>
            </w:pPr>
            <w:r>
              <w:rPr>
                <w:rFonts w:ascii="Times New Roman" w:hAnsi="Times New Roman"/>
                <w:b w:val="0"/>
                <w:i w:val="0"/>
                <w:color w:val="000000"/>
                <w:spacing w:val="-2"/>
                <w:sz w:val="24"/>
              </w:rPr>
              <w:t>Покупки: одежда, обувь и продукты питания. Карманные деньги</w:t>
            </w:r>
          </w:p>
        </w:tc>
      </w:tr>
      <w:tr w14:paraId="1C9524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2F461B0D">
            <w:pPr>
              <w:spacing w:before="0" w:after="0" w:line="336" w:lineRule="auto"/>
              <w:ind w:left="228"/>
              <w:jc w:val="center"/>
            </w:pPr>
            <w:r>
              <w:rPr>
                <w:rFonts w:ascii="Times New Roman" w:hAnsi="Times New Roman"/>
                <w:b w:val="0"/>
                <w:i w:val="0"/>
                <w:color w:val="000000"/>
                <w:sz w:val="24"/>
              </w:rPr>
              <w:t>Е</w:t>
            </w:r>
          </w:p>
        </w:tc>
        <w:tc>
          <w:tcPr>
            <w:tcW w:w="12890" w:type="dxa"/>
            <w:tcMar>
              <w:top w:w="50" w:type="dxa"/>
              <w:left w:w="100" w:type="dxa"/>
            </w:tcMar>
            <w:vAlign w:val="center"/>
          </w:tcPr>
          <w:p w14:paraId="6D1F3200">
            <w:pPr>
              <w:spacing w:before="0" w:after="0" w:line="336" w:lineRule="auto"/>
              <w:ind w:left="228"/>
              <w:jc w:val="both"/>
            </w:pPr>
            <w:r>
              <w:rPr>
                <w:rFonts w:ascii="Times New Roman" w:hAnsi="Times New Roman"/>
                <w:b w:val="0"/>
                <w:i w:val="0"/>
                <w:color w:val="000000"/>
                <w:sz w:val="24"/>
              </w:rPr>
              <w:t>Школа, школьная жизнь, изучаемые предметы и отношение к ним. Посещение школьной библиотеки (ресурсного центра). Переписка с зарубежными сверстниками</w:t>
            </w:r>
          </w:p>
        </w:tc>
      </w:tr>
      <w:tr w14:paraId="55B6C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46CCAE3F">
            <w:pPr>
              <w:spacing w:before="0" w:after="0" w:line="336" w:lineRule="auto"/>
              <w:ind w:left="228"/>
              <w:jc w:val="center"/>
            </w:pPr>
            <w:r>
              <w:rPr>
                <w:rFonts w:ascii="Times New Roman" w:hAnsi="Times New Roman"/>
                <w:b w:val="0"/>
                <w:i w:val="0"/>
                <w:color w:val="000000"/>
                <w:sz w:val="24"/>
              </w:rPr>
              <w:t>Ж</w:t>
            </w:r>
          </w:p>
        </w:tc>
        <w:tc>
          <w:tcPr>
            <w:tcW w:w="12890" w:type="dxa"/>
            <w:tcMar>
              <w:top w:w="50" w:type="dxa"/>
              <w:left w:w="100" w:type="dxa"/>
            </w:tcMar>
            <w:vAlign w:val="center"/>
          </w:tcPr>
          <w:p w14:paraId="450AA561">
            <w:pPr>
              <w:spacing w:before="0" w:after="0" w:line="336" w:lineRule="auto"/>
              <w:ind w:left="228"/>
              <w:jc w:val="both"/>
            </w:pPr>
            <w:r>
              <w:rPr>
                <w:rFonts w:ascii="Times New Roman" w:hAnsi="Times New Roman"/>
                <w:b w:val="0"/>
                <w:i w:val="0"/>
                <w:color w:val="000000"/>
                <w:sz w:val="24"/>
              </w:rPr>
              <w:t>Мир современных профессий</w:t>
            </w:r>
          </w:p>
        </w:tc>
      </w:tr>
      <w:tr w14:paraId="4FBCC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55AA1879">
            <w:pPr>
              <w:spacing w:before="0" w:after="0" w:line="336" w:lineRule="auto"/>
              <w:ind w:left="228"/>
              <w:jc w:val="center"/>
            </w:pPr>
            <w:r>
              <w:rPr>
                <w:rFonts w:ascii="Times New Roman" w:hAnsi="Times New Roman"/>
                <w:b w:val="0"/>
                <w:i w:val="0"/>
                <w:color w:val="000000"/>
                <w:sz w:val="24"/>
              </w:rPr>
              <w:t>З</w:t>
            </w:r>
          </w:p>
        </w:tc>
        <w:tc>
          <w:tcPr>
            <w:tcW w:w="12890" w:type="dxa"/>
            <w:tcMar>
              <w:top w:w="50" w:type="dxa"/>
              <w:left w:w="100" w:type="dxa"/>
            </w:tcMar>
            <w:vAlign w:val="center"/>
          </w:tcPr>
          <w:p w14:paraId="023F7DB5">
            <w:pPr>
              <w:spacing w:before="0" w:after="0" w:line="336" w:lineRule="auto"/>
              <w:ind w:left="228"/>
              <w:jc w:val="both"/>
            </w:pPr>
            <w:r>
              <w:rPr>
                <w:rFonts w:ascii="Times New Roman" w:hAnsi="Times New Roman"/>
                <w:b w:val="0"/>
                <w:i w:val="0"/>
                <w:color w:val="000000"/>
                <w:sz w:val="24"/>
              </w:rPr>
              <w:t>Виды отдыха в различное время года. Путешествия по России и зарубежным странам</w:t>
            </w:r>
          </w:p>
        </w:tc>
      </w:tr>
      <w:tr w14:paraId="61090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705C6585">
            <w:pPr>
              <w:spacing w:before="0" w:after="0" w:line="336" w:lineRule="auto"/>
              <w:ind w:left="228"/>
              <w:jc w:val="center"/>
            </w:pPr>
            <w:r>
              <w:rPr>
                <w:rFonts w:ascii="Times New Roman" w:hAnsi="Times New Roman"/>
                <w:b w:val="0"/>
                <w:i w:val="0"/>
                <w:color w:val="000000"/>
                <w:sz w:val="24"/>
              </w:rPr>
              <w:t>И</w:t>
            </w:r>
          </w:p>
        </w:tc>
        <w:tc>
          <w:tcPr>
            <w:tcW w:w="12890" w:type="dxa"/>
            <w:tcMar>
              <w:top w:w="50" w:type="dxa"/>
              <w:left w:w="100" w:type="dxa"/>
            </w:tcMar>
            <w:vAlign w:val="center"/>
          </w:tcPr>
          <w:p w14:paraId="72408BE0">
            <w:pPr>
              <w:spacing w:before="0" w:after="0" w:line="336" w:lineRule="auto"/>
              <w:ind w:left="228"/>
              <w:jc w:val="both"/>
            </w:pPr>
            <w:r>
              <w:rPr>
                <w:rFonts w:ascii="Times New Roman" w:hAnsi="Times New Roman"/>
                <w:b w:val="0"/>
                <w:i w:val="0"/>
                <w:color w:val="000000"/>
                <w:sz w:val="24"/>
              </w:rPr>
              <w:t>Природа: флора и фауна. Проблемы экологии. Климат, погода. Стихийные бедствия</w:t>
            </w:r>
          </w:p>
        </w:tc>
      </w:tr>
      <w:tr w14:paraId="0E9B9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08F51C13">
            <w:pPr>
              <w:spacing w:before="0" w:after="0" w:line="336" w:lineRule="auto"/>
              <w:ind w:left="228"/>
              <w:jc w:val="center"/>
            </w:pPr>
            <w:r>
              <w:rPr>
                <w:rFonts w:ascii="Times New Roman" w:hAnsi="Times New Roman"/>
                <w:b w:val="0"/>
                <w:i w:val="0"/>
                <w:color w:val="000000"/>
                <w:sz w:val="24"/>
              </w:rPr>
              <w:t>К</w:t>
            </w:r>
          </w:p>
        </w:tc>
        <w:tc>
          <w:tcPr>
            <w:tcW w:w="12890" w:type="dxa"/>
            <w:tcMar>
              <w:top w:w="50" w:type="dxa"/>
              <w:left w:w="100" w:type="dxa"/>
            </w:tcMar>
            <w:vAlign w:val="center"/>
          </w:tcPr>
          <w:p w14:paraId="2B03DB15">
            <w:pPr>
              <w:spacing w:before="0" w:after="0" w:line="336" w:lineRule="auto"/>
              <w:ind w:left="228"/>
              <w:jc w:val="both"/>
            </w:pPr>
            <w:r>
              <w:rPr>
                <w:rFonts w:ascii="Times New Roman" w:hAnsi="Times New Roman"/>
                <w:b w:val="0"/>
                <w:i w:val="0"/>
                <w:color w:val="000000"/>
                <w:sz w:val="24"/>
              </w:rPr>
              <w:t>Условия проживания в городской (сельской) местности. Транспорт</w:t>
            </w:r>
          </w:p>
        </w:tc>
      </w:tr>
      <w:tr w14:paraId="68D8A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4951ABAC">
            <w:pPr>
              <w:spacing w:before="0" w:after="0" w:line="336" w:lineRule="auto"/>
              <w:ind w:left="228"/>
              <w:jc w:val="center"/>
            </w:pPr>
            <w:r>
              <w:rPr>
                <w:rFonts w:ascii="Times New Roman" w:hAnsi="Times New Roman"/>
                <w:b w:val="0"/>
                <w:i w:val="0"/>
                <w:color w:val="000000"/>
                <w:sz w:val="24"/>
              </w:rPr>
              <w:t>Л</w:t>
            </w:r>
          </w:p>
        </w:tc>
        <w:tc>
          <w:tcPr>
            <w:tcW w:w="12890" w:type="dxa"/>
            <w:tcMar>
              <w:top w:w="50" w:type="dxa"/>
              <w:left w:w="100" w:type="dxa"/>
            </w:tcMar>
            <w:vAlign w:val="center"/>
          </w:tcPr>
          <w:p w14:paraId="570FAE12">
            <w:pPr>
              <w:spacing w:before="0" w:after="0" w:line="336" w:lineRule="auto"/>
              <w:ind w:left="228"/>
              <w:jc w:val="both"/>
            </w:pPr>
            <w:r>
              <w:rPr>
                <w:rFonts w:ascii="Times New Roman" w:hAnsi="Times New Roman"/>
                <w:b w:val="0"/>
                <w:i w:val="0"/>
                <w:color w:val="000000"/>
                <w:sz w:val="24"/>
              </w:rPr>
              <w:t>Средства массовой информации (телевидение, радио, пресса, Интернет)</w:t>
            </w:r>
          </w:p>
        </w:tc>
      </w:tr>
      <w:tr w14:paraId="1D5389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7314686B">
            <w:pPr>
              <w:spacing w:before="0" w:after="0" w:line="336" w:lineRule="auto"/>
              <w:ind w:left="228"/>
              <w:jc w:val="center"/>
            </w:pPr>
            <w:r>
              <w:rPr>
                <w:rFonts w:ascii="Times New Roman" w:hAnsi="Times New Roman"/>
                <w:b w:val="0"/>
                <w:i w:val="0"/>
                <w:color w:val="000000"/>
                <w:sz w:val="24"/>
              </w:rPr>
              <w:t>М</w:t>
            </w:r>
          </w:p>
        </w:tc>
        <w:tc>
          <w:tcPr>
            <w:tcW w:w="12890" w:type="dxa"/>
            <w:tcMar>
              <w:top w:w="50" w:type="dxa"/>
              <w:left w:w="100" w:type="dxa"/>
            </w:tcMar>
            <w:vAlign w:val="center"/>
          </w:tcPr>
          <w:p w14:paraId="2D0C45DF">
            <w:pPr>
              <w:spacing w:before="0" w:after="0" w:line="336" w:lineRule="auto"/>
              <w:ind w:left="228"/>
              <w:jc w:val="both"/>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14:paraId="2B108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491D38B7">
            <w:pPr>
              <w:spacing w:before="0" w:after="0" w:line="336" w:lineRule="auto"/>
              <w:ind w:left="228"/>
              <w:jc w:val="center"/>
            </w:pPr>
            <w:r>
              <w:rPr>
                <w:rFonts w:ascii="Times New Roman" w:hAnsi="Times New Roman"/>
                <w:b w:val="0"/>
                <w:i w:val="0"/>
                <w:color w:val="000000"/>
                <w:sz w:val="24"/>
              </w:rPr>
              <w:t>Н</w:t>
            </w:r>
          </w:p>
        </w:tc>
        <w:tc>
          <w:tcPr>
            <w:tcW w:w="12890" w:type="dxa"/>
            <w:tcMar>
              <w:top w:w="50" w:type="dxa"/>
              <w:left w:w="100" w:type="dxa"/>
            </w:tcMar>
            <w:vAlign w:val="center"/>
          </w:tcPr>
          <w:p w14:paraId="591327D6">
            <w:pPr>
              <w:spacing w:before="0" w:after="0" w:line="336" w:lineRule="auto"/>
              <w:ind w:left="228"/>
              <w:jc w:val="both"/>
            </w:pPr>
            <w:r>
              <w:rPr>
                <w:rFonts w:ascii="Times New Roman" w:hAnsi="Times New Roman"/>
                <w:b w:val="0"/>
                <w:i w:val="0"/>
                <w:color w:val="000000"/>
                <w:sz w:val="24"/>
              </w:rPr>
              <w:t>Выдающиеся люди родной страны и страны (стран) изучаемого языка: учёные, писатели, поэты, художники, музыканты, спортсмены</w:t>
            </w:r>
          </w:p>
        </w:tc>
      </w:tr>
    </w:tbl>
    <w:p w14:paraId="4C961808">
      <w:pPr>
        <w:spacing w:before="0" w:after="0"/>
        <w:ind w:left="120"/>
        <w:jc w:val="left"/>
      </w:pPr>
    </w:p>
    <w:p w14:paraId="34F6C2B6">
      <w:pPr>
        <w:spacing w:before="199" w:after="199"/>
        <w:ind w:left="120"/>
        <w:jc w:val="left"/>
      </w:pPr>
      <w:r>
        <w:rPr>
          <w:rFonts w:ascii="Times New Roman" w:hAnsi="Times New Roman"/>
          <w:b/>
          <w:i w:val="0"/>
          <w:color w:val="000000"/>
          <w:sz w:val="28"/>
        </w:rPr>
        <w:t>9 КЛАСС</w:t>
      </w:r>
    </w:p>
    <w:p w14:paraId="3F19EBFA">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3"/>
        <w:gridCol w:w="7256"/>
      </w:tblGrid>
      <w:tr w14:paraId="3AB96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1DC2DF09">
            <w:pPr>
              <w:spacing w:before="0" w:after="0" w:line="336" w:lineRule="auto"/>
              <w:ind w:left="228"/>
              <w:jc w:val="center"/>
            </w:pPr>
            <w:r>
              <w:rPr>
                <w:rFonts w:ascii="Times New Roman" w:hAnsi="Times New Roman"/>
                <w:b w:val="0"/>
                <w:i w:val="0"/>
                <w:color w:val="000000"/>
                <w:sz w:val="24"/>
              </w:rPr>
              <w:t>Код</w:t>
            </w:r>
          </w:p>
        </w:tc>
        <w:tc>
          <w:tcPr>
            <w:tcW w:w="0" w:type="auto"/>
            <w:tcMar>
              <w:top w:w="50" w:type="dxa"/>
              <w:left w:w="100" w:type="dxa"/>
            </w:tcMar>
            <w:vAlign w:val="center"/>
          </w:tcPr>
          <w:p w14:paraId="74EE800D">
            <w:pPr>
              <w:spacing w:before="0" w:after="0" w:line="336" w:lineRule="auto"/>
              <w:ind w:left="228"/>
              <w:jc w:val="center"/>
            </w:pPr>
            <w:r>
              <w:rPr>
                <w:rFonts w:ascii="Times New Roman" w:hAnsi="Times New Roman"/>
                <w:b w:val="0"/>
                <w:i w:val="0"/>
                <w:color w:val="000000"/>
                <w:sz w:val="24"/>
              </w:rPr>
              <w:t>Проверяемый элемент содержания</w:t>
            </w:r>
          </w:p>
        </w:tc>
      </w:tr>
      <w:tr w14:paraId="54DA81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386F08EE">
            <w:pPr>
              <w:spacing w:before="0" w:after="0" w:line="336" w:lineRule="auto"/>
              <w:ind w:left="228"/>
              <w:jc w:val="center"/>
            </w:pPr>
            <w:r>
              <w:rPr>
                <w:rFonts w:ascii="Times New Roman" w:hAnsi="Times New Roman"/>
                <w:b w:val="0"/>
                <w:i w:val="0"/>
                <w:color w:val="000000"/>
                <w:sz w:val="24"/>
              </w:rPr>
              <w:t>1</w:t>
            </w:r>
          </w:p>
        </w:tc>
        <w:tc>
          <w:tcPr>
            <w:tcW w:w="0" w:type="auto"/>
            <w:tcMar>
              <w:top w:w="50" w:type="dxa"/>
              <w:left w:w="100" w:type="dxa"/>
            </w:tcMar>
            <w:vAlign w:val="center"/>
          </w:tcPr>
          <w:p w14:paraId="717D4542">
            <w:pPr>
              <w:spacing w:before="0" w:after="0" w:line="336" w:lineRule="auto"/>
              <w:ind w:left="228"/>
              <w:jc w:val="both"/>
            </w:pPr>
            <w:r>
              <w:rPr>
                <w:rFonts w:ascii="Times New Roman" w:hAnsi="Times New Roman"/>
                <w:b w:val="0"/>
                <w:i w:val="0"/>
                <w:color w:val="000000"/>
                <w:sz w:val="24"/>
              </w:rPr>
              <w:t>Коммуникативные умения</w:t>
            </w:r>
          </w:p>
        </w:tc>
      </w:tr>
      <w:tr w14:paraId="52E73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13855D79">
            <w:pPr>
              <w:spacing w:before="0" w:after="0" w:line="336" w:lineRule="auto"/>
              <w:ind w:left="228"/>
              <w:jc w:val="center"/>
            </w:pPr>
            <w:r>
              <w:rPr>
                <w:rFonts w:ascii="Times New Roman" w:hAnsi="Times New Roman"/>
                <w:b w:val="0"/>
                <w:i/>
                <w:color w:val="000000"/>
                <w:sz w:val="24"/>
              </w:rPr>
              <w:t>1.1</w:t>
            </w:r>
          </w:p>
        </w:tc>
        <w:tc>
          <w:tcPr>
            <w:tcW w:w="0" w:type="auto"/>
            <w:tcMar>
              <w:top w:w="50" w:type="dxa"/>
              <w:left w:w="100" w:type="dxa"/>
            </w:tcMar>
            <w:vAlign w:val="center"/>
          </w:tcPr>
          <w:p w14:paraId="2B858D1B">
            <w:pPr>
              <w:spacing w:before="0" w:after="0" w:line="336" w:lineRule="auto"/>
              <w:ind w:left="228"/>
              <w:jc w:val="both"/>
            </w:pPr>
            <w:r>
              <w:rPr>
                <w:rFonts w:ascii="Times New Roman" w:hAnsi="Times New Roman"/>
                <w:b w:val="0"/>
                <w:i/>
                <w:color w:val="000000"/>
                <w:sz w:val="24"/>
              </w:rPr>
              <w:t>Говорение</w:t>
            </w:r>
          </w:p>
        </w:tc>
      </w:tr>
      <w:tr w14:paraId="3F7A8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0A1E8426">
            <w:pPr>
              <w:spacing w:before="0" w:after="0" w:line="336" w:lineRule="auto"/>
              <w:ind w:left="228"/>
              <w:jc w:val="center"/>
            </w:pPr>
            <w:r>
              <w:rPr>
                <w:rFonts w:ascii="Times New Roman" w:hAnsi="Times New Roman"/>
                <w:b w:val="0"/>
                <w:i w:val="0"/>
                <w:color w:val="000000"/>
                <w:sz w:val="24"/>
              </w:rPr>
              <w:t>1.1.1</w:t>
            </w:r>
          </w:p>
        </w:tc>
        <w:tc>
          <w:tcPr>
            <w:tcW w:w="0" w:type="auto"/>
            <w:tcMar>
              <w:top w:w="50" w:type="dxa"/>
              <w:left w:w="100" w:type="dxa"/>
            </w:tcMar>
            <w:vAlign w:val="center"/>
          </w:tcPr>
          <w:p w14:paraId="5CA2C018">
            <w:pPr>
              <w:spacing w:before="0" w:after="0" w:line="336" w:lineRule="auto"/>
              <w:ind w:left="228"/>
              <w:jc w:val="both"/>
            </w:pPr>
            <w:r>
              <w:rPr>
                <w:rFonts w:ascii="Times New Roman" w:hAnsi="Times New Roman"/>
                <w:b w:val="0"/>
                <w:i w:val="0"/>
                <w:color w:val="000000"/>
                <w:sz w:val="24"/>
              </w:rPr>
              <w:t>Диалогическая речь</w:t>
            </w:r>
          </w:p>
          <w:p w14:paraId="50E12BA5">
            <w:pPr>
              <w:spacing w:before="0" w:after="0" w:line="336" w:lineRule="auto"/>
              <w:ind w:left="228"/>
              <w:jc w:val="both"/>
            </w:pPr>
            <w:r>
              <w:rPr>
                <w:rFonts w:ascii="Times New Roman" w:hAnsi="Times New Roman"/>
                <w:b w:val="0"/>
                <w:i w:val="0"/>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14:paraId="5A6319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14EFDA4D">
            <w:pPr>
              <w:spacing w:before="0" w:after="0" w:line="336" w:lineRule="auto"/>
              <w:ind w:left="228"/>
              <w:jc w:val="center"/>
            </w:pPr>
            <w:r>
              <w:rPr>
                <w:rFonts w:ascii="Times New Roman" w:hAnsi="Times New Roman"/>
                <w:b w:val="0"/>
                <w:i w:val="0"/>
                <w:color w:val="000000"/>
                <w:sz w:val="24"/>
              </w:rPr>
              <w:t>1.1.1.1</w:t>
            </w:r>
          </w:p>
        </w:tc>
        <w:tc>
          <w:tcPr>
            <w:tcW w:w="0" w:type="auto"/>
            <w:tcMar>
              <w:top w:w="50" w:type="dxa"/>
              <w:left w:w="100" w:type="dxa"/>
            </w:tcMar>
            <w:vAlign w:val="center"/>
          </w:tcPr>
          <w:p w14:paraId="38DD58F4">
            <w:pPr>
              <w:spacing w:before="0" w:after="0" w:line="336" w:lineRule="auto"/>
              <w:ind w:left="228"/>
              <w:jc w:val="both"/>
            </w:pPr>
            <w:r>
              <w:rPr>
                <w:rFonts w:ascii="Times New Roman" w:hAnsi="Times New Roman"/>
                <w:b w:val="0"/>
                <w:i w:val="0"/>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14:paraId="185AA2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3F9FA849">
            <w:pPr>
              <w:spacing w:before="0" w:after="0" w:line="336" w:lineRule="auto"/>
              <w:ind w:left="228"/>
              <w:jc w:val="center"/>
            </w:pPr>
            <w:r>
              <w:rPr>
                <w:rFonts w:ascii="Times New Roman" w:hAnsi="Times New Roman"/>
                <w:b w:val="0"/>
                <w:i w:val="0"/>
                <w:color w:val="000000"/>
                <w:sz w:val="24"/>
              </w:rPr>
              <w:t>1.1.1.2</w:t>
            </w:r>
          </w:p>
        </w:tc>
        <w:tc>
          <w:tcPr>
            <w:tcW w:w="0" w:type="auto"/>
            <w:tcMar>
              <w:top w:w="50" w:type="dxa"/>
              <w:left w:w="100" w:type="dxa"/>
            </w:tcMar>
            <w:vAlign w:val="center"/>
          </w:tcPr>
          <w:p w14:paraId="2626D763">
            <w:pPr>
              <w:spacing w:before="0" w:after="0" w:line="336" w:lineRule="auto"/>
              <w:ind w:left="228"/>
              <w:jc w:val="both"/>
            </w:pPr>
            <w:r>
              <w:rPr>
                <w:rFonts w:ascii="Times New Roman" w:hAnsi="Times New Roman"/>
                <w:b w:val="0"/>
                <w:i w:val="0"/>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14:paraId="76FDF8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559298F9">
            <w:pPr>
              <w:spacing w:before="0" w:after="0" w:line="336" w:lineRule="auto"/>
              <w:ind w:left="228"/>
              <w:jc w:val="center"/>
            </w:pPr>
            <w:r>
              <w:rPr>
                <w:rFonts w:ascii="Times New Roman" w:hAnsi="Times New Roman"/>
                <w:b w:val="0"/>
                <w:i w:val="0"/>
                <w:color w:val="000000"/>
                <w:sz w:val="24"/>
              </w:rPr>
              <w:t>1.1.1.3</w:t>
            </w:r>
          </w:p>
        </w:tc>
        <w:tc>
          <w:tcPr>
            <w:tcW w:w="0" w:type="auto"/>
            <w:tcMar>
              <w:top w:w="50" w:type="dxa"/>
              <w:left w:w="100" w:type="dxa"/>
            </w:tcMar>
            <w:vAlign w:val="center"/>
          </w:tcPr>
          <w:p w14:paraId="596E1A75">
            <w:pPr>
              <w:spacing w:before="0" w:after="0" w:line="336" w:lineRule="auto"/>
              <w:ind w:left="228"/>
              <w:jc w:val="both"/>
            </w:pPr>
            <w:r>
              <w:rPr>
                <w:rFonts w:ascii="Times New Roman" w:hAnsi="Times New Roman"/>
                <w:b w:val="0"/>
                <w:i w:val="0"/>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14:paraId="1C951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1A0045B6">
            <w:pPr>
              <w:spacing w:before="0" w:after="0" w:line="336" w:lineRule="auto"/>
              <w:ind w:left="228"/>
              <w:jc w:val="center"/>
            </w:pPr>
            <w:r>
              <w:rPr>
                <w:rFonts w:ascii="Times New Roman" w:hAnsi="Times New Roman"/>
                <w:b w:val="0"/>
                <w:i w:val="0"/>
                <w:color w:val="000000"/>
                <w:sz w:val="24"/>
              </w:rPr>
              <w:t>1.1.1.4</w:t>
            </w:r>
          </w:p>
        </w:tc>
        <w:tc>
          <w:tcPr>
            <w:tcW w:w="0" w:type="auto"/>
            <w:tcMar>
              <w:top w:w="50" w:type="dxa"/>
              <w:left w:w="100" w:type="dxa"/>
            </w:tcMar>
            <w:vAlign w:val="center"/>
          </w:tcPr>
          <w:p w14:paraId="2FFF1D16">
            <w:pPr>
              <w:spacing w:before="0" w:after="0" w:line="336" w:lineRule="auto"/>
              <w:ind w:left="228"/>
              <w:jc w:val="both"/>
            </w:pPr>
            <w:r>
              <w:rPr>
                <w:rFonts w:ascii="Times New Roman" w:hAnsi="Times New Roman"/>
                <w:b w:val="0"/>
                <w:i w:val="0"/>
                <w:color w:val="000000"/>
                <w:sz w:val="24"/>
              </w:rPr>
              <w:t>Комбинированный диалог, включающий различные виды диалогов (этикетный диалог, диалог – побуждение к действию, диалог-расспрос)</w:t>
            </w:r>
          </w:p>
        </w:tc>
      </w:tr>
      <w:tr w14:paraId="5E8052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04E2D92A">
            <w:pPr>
              <w:spacing w:before="0" w:after="0" w:line="336" w:lineRule="auto"/>
              <w:ind w:left="228"/>
              <w:jc w:val="center"/>
            </w:pPr>
            <w:r>
              <w:rPr>
                <w:rFonts w:ascii="Times New Roman" w:hAnsi="Times New Roman"/>
                <w:b w:val="0"/>
                <w:i w:val="0"/>
                <w:color w:val="000000"/>
                <w:sz w:val="24"/>
              </w:rPr>
              <w:t>1.1.1.5</w:t>
            </w:r>
          </w:p>
        </w:tc>
        <w:tc>
          <w:tcPr>
            <w:tcW w:w="0" w:type="auto"/>
            <w:tcMar>
              <w:top w:w="50" w:type="dxa"/>
              <w:left w:w="100" w:type="dxa"/>
            </w:tcMar>
            <w:vAlign w:val="center"/>
          </w:tcPr>
          <w:p w14:paraId="4EF9BACA">
            <w:pPr>
              <w:spacing w:before="0" w:after="0" w:line="336" w:lineRule="auto"/>
              <w:ind w:left="228"/>
              <w:jc w:val="both"/>
            </w:pPr>
            <w:r>
              <w:rPr>
                <w:rFonts w:ascii="Times New Roman" w:hAnsi="Times New Roman"/>
                <w:b w:val="0"/>
                <w:i w:val="0"/>
                <w:color w:val="000000"/>
                <w:sz w:val="24"/>
              </w:rPr>
              <w:t>Диалог –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14:paraId="764E03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1C326043">
            <w:pPr>
              <w:spacing w:before="0" w:after="0" w:line="336" w:lineRule="auto"/>
              <w:ind w:left="228"/>
              <w:jc w:val="center"/>
            </w:pPr>
            <w:r>
              <w:rPr>
                <w:rFonts w:ascii="Times New Roman" w:hAnsi="Times New Roman"/>
                <w:b w:val="0"/>
                <w:i w:val="0"/>
                <w:color w:val="000000"/>
                <w:sz w:val="24"/>
              </w:rPr>
              <w:t>1.1.2</w:t>
            </w:r>
          </w:p>
        </w:tc>
        <w:tc>
          <w:tcPr>
            <w:tcW w:w="0" w:type="auto"/>
            <w:tcMar>
              <w:top w:w="50" w:type="dxa"/>
              <w:left w:w="100" w:type="dxa"/>
            </w:tcMar>
            <w:vAlign w:val="center"/>
          </w:tcPr>
          <w:p w14:paraId="54A46D38">
            <w:pPr>
              <w:spacing w:before="0" w:after="0" w:line="336" w:lineRule="auto"/>
              <w:ind w:left="228"/>
              <w:jc w:val="both"/>
            </w:pPr>
            <w:r>
              <w:rPr>
                <w:rFonts w:ascii="Times New Roman" w:hAnsi="Times New Roman"/>
                <w:b w:val="0"/>
                <w:i w:val="0"/>
                <w:color w:val="000000"/>
                <w:sz w:val="24"/>
              </w:rPr>
              <w:t xml:space="preserve">Монологическая речь </w:t>
            </w:r>
          </w:p>
          <w:p w14:paraId="428C6841">
            <w:pPr>
              <w:spacing w:before="0" w:after="0" w:line="336" w:lineRule="auto"/>
              <w:ind w:left="228"/>
              <w:jc w:val="both"/>
            </w:pPr>
            <w:r>
              <w:rPr>
                <w:rFonts w:ascii="Times New Roman" w:hAnsi="Times New Roman"/>
                <w:b w:val="0"/>
                <w:i w:val="0"/>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14:paraId="5FD9B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154BA757">
            <w:pPr>
              <w:spacing w:before="0" w:after="0" w:line="336" w:lineRule="auto"/>
              <w:ind w:left="228"/>
              <w:jc w:val="center"/>
            </w:pPr>
            <w:r>
              <w:rPr>
                <w:rFonts w:ascii="Times New Roman" w:hAnsi="Times New Roman"/>
                <w:b w:val="0"/>
                <w:i w:val="0"/>
                <w:color w:val="000000"/>
                <w:sz w:val="24"/>
              </w:rPr>
              <w:t>1.1.2.1</w:t>
            </w:r>
          </w:p>
        </w:tc>
        <w:tc>
          <w:tcPr>
            <w:tcW w:w="0" w:type="auto"/>
            <w:tcMar>
              <w:top w:w="50" w:type="dxa"/>
              <w:left w:w="100" w:type="dxa"/>
            </w:tcMar>
            <w:vAlign w:val="center"/>
          </w:tcPr>
          <w:p w14:paraId="07AB975E">
            <w:pPr>
              <w:spacing w:before="0" w:after="0" w:line="336" w:lineRule="auto"/>
              <w:ind w:left="228"/>
              <w:jc w:val="both"/>
            </w:pPr>
            <w:r>
              <w:rPr>
                <w:rFonts w:ascii="Times New Roman" w:hAnsi="Times New Roman"/>
                <w:b w:val="0"/>
                <w:i w:val="0"/>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14:paraId="0F540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774343D4">
            <w:pPr>
              <w:spacing w:before="0" w:after="0" w:line="336" w:lineRule="auto"/>
              <w:ind w:left="228"/>
              <w:jc w:val="center"/>
            </w:pPr>
            <w:r>
              <w:rPr>
                <w:rFonts w:ascii="Times New Roman" w:hAnsi="Times New Roman"/>
                <w:b w:val="0"/>
                <w:i w:val="0"/>
                <w:color w:val="000000"/>
                <w:sz w:val="24"/>
              </w:rPr>
              <w:t>1.1.2.2</w:t>
            </w:r>
          </w:p>
        </w:tc>
        <w:tc>
          <w:tcPr>
            <w:tcW w:w="0" w:type="auto"/>
            <w:tcMar>
              <w:top w:w="50" w:type="dxa"/>
              <w:left w:w="100" w:type="dxa"/>
            </w:tcMar>
            <w:vAlign w:val="center"/>
          </w:tcPr>
          <w:p w14:paraId="1FE6271F">
            <w:pPr>
              <w:spacing w:before="0" w:after="0" w:line="336" w:lineRule="auto"/>
              <w:ind w:left="228"/>
              <w:jc w:val="both"/>
            </w:pPr>
            <w:r>
              <w:rPr>
                <w:rFonts w:ascii="Times New Roman" w:hAnsi="Times New Roman"/>
                <w:b w:val="0"/>
                <w:i w:val="0"/>
                <w:color w:val="000000"/>
                <w:sz w:val="24"/>
              </w:rPr>
              <w:t>Повествование (сообщение)</w:t>
            </w:r>
          </w:p>
        </w:tc>
      </w:tr>
      <w:tr w14:paraId="021B4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1A91B4A9">
            <w:pPr>
              <w:spacing w:before="0" w:after="0" w:line="336" w:lineRule="auto"/>
              <w:ind w:left="228"/>
              <w:jc w:val="center"/>
            </w:pPr>
            <w:r>
              <w:rPr>
                <w:rFonts w:ascii="Times New Roman" w:hAnsi="Times New Roman"/>
                <w:b w:val="0"/>
                <w:i w:val="0"/>
                <w:color w:val="000000"/>
                <w:sz w:val="24"/>
              </w:rPr>
              <w:t>1.1.2.3</w:t>
            </w:r>
          </w:p>
        </w:tc>
        <w:tc>
          <w:tcPr>
            <w:tcW w:w="0" w:type="auto"/>
            <w:tcMar>
              <w:top w:w="50" w:type="dxa"/>
              <w:left w:w="100" w:type="dxa"/>
            </w:tcMar>
            <w:vAlign w:val="center"/>
          </w:tcPr>
          <w:p w14:paraId="3E47FA95">
            <w:pPr>
              <w:spacing w:before="0" w:after="0" w:line="336" w:lineRule="auto"/>
              <w:ind w:left="228"/>
              <w:jc w:val="both"/>
            </w:pPr>
            <w:r>
              <w:rPr>
                <w:rFonts w:ascii="Times New Roman" w:hAnsi="Times New Roman"/>
                <w:b w:val="0"/>
                <w:i w:val="0"/>
                <w:color w:val="000000"/>
                <w:sz w:val="24"/>
              </w:rPr>
              <w:t>Рассуждение</w:t>
            </w:r>
          </w:p>
        </w:tc>
      </w:tr>
      <w:tr w14:paraId="2E443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3380CCC2">
            <w:pPr>
              <w:spacing w:before="0" w:after="0" w:line="336" w:lineRule="auto"/>
              <w:ind w:left="228"/>
              <w:jc w:val="center"/>
            </w:pPr>
            <w:r>
              <w:rPr>
                <w:rFonts w:ascii="Times New Roman" w:hAnsi="Times New Roman"/>
                <w:b w:val="0"/>
                <w:i w:val="0"/>
                <w:color w:val="000000"/>
                <w:sz w:val="24"/>
              </w:rPr>
              <w:t>1.1.2.4</w:t>
            </w:r>
          </w:p>
        </w:tc>
        <w:tc>
          <w:tcPr>
            <w:tcW w:w="0" w:type="auto"/>
            <w:tcMar>
              <w:top w:w="50" w:type="dxa"/>
              <w:left w:w="100" w:type="dxa"/>
            </w:tcMar>
            <w:vAlign w:val="center"/>
          </w:tcPr>
          <w:p w14:paraId="2474DD7A">
            <w:pPr>
              <w:spacing w:before="0" w:after="0" w:line="336" w:lineRule="auto"/>
              <w:ind w:left="228"/>
              <w:jc w:val="both"/>
            </w:pPr>
            <w:r>
              <w:rPr>
                <w:rFonts w:ascii="Times New Roman" w:hAnsi="Times New Roman"/>
                <w:b w:val="0"/>
                <w:i w:val="0"/>
                <w:color w:val="000000"/>
                <w:sz w:val="24"/>
              </w:rPr>
              <w:t>Выражение и краткое аргументирование своего мнения по отношению к услышанному (прочитанному)</w:t>
            </w:r>
          </w:p>
        </w:tc>
      </w:tr>
      <w:tr w14:paraId="68367E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147B68BB">
            <w:pPr>
              <w:spacing w:before="0" w:after="0" w:line="336" w:lineRule="auto"/>
              <w:ind w:left="228"/>
              <w:jc w:val="center"/>
            </w:pPr>
            <w:r>
              <w:rPr>
                <w:rFonts w:ascii="Times New Roman" w:hAnsi="Times New Roman"/>
                <w:b w:val="0"/>
                <w:i w:val="0"/>
                <w:color w:val="000000"/>
                <w:sz w:val="24"/>
              </w:rPr>
              <w:t>1.1.2.5</w:t>
            </w:r>
          </w:p>
        </w:tc>
        <w:tc>
          <w:tcPr>
            <w:tcW w:w="0" w:type="auto"/>
            <w:tcMar>
              <w:top w:w="50" w:type="dxa"/>
              <w:left w:w="100" w:type="dxa"/>
            </w:tcMar>
            <w:vAlign w:val="center"/>
          </w:tcPr>
          <w:p w14:paraId="4F275C77">
            <w:pPr>
              <w:spacing w:before="0" w:after="0" w:line="336" w:lineRule="auto"/>
              <w:ind w:left="228"/>
              <w:jc w:val="both"/>
            </w:pPr>
            <w:r>
              <w:rPr>
                <w:rFonts w:ascii="Times New Roman" w:hAnsi="Times New Roman"/>
                <w:b w:val="0"/>
                <w:i w:val="0"/>
                <w:color w:val="000000"/>
                <w:sz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14:paraId="3B277E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62A2F162">
            <w:pPr>
              <w:spacing w:before="0" w:after="0" w:line="336" w:lineRule="auto"/>
              <w:ind w:left="228"/>
              <w:jc w:val="center"/>
            </w:pPr>
            <w:r>
              <w:rPr>
                <w:rFonts w:ascii="Times New Roman" w:hAnsi="Times New Roman"/>
                <w:b w:val="0"/>
                <w:i w:val="0"/>
                <w:color w:val="000000"/>
                <w:sz w:val="24"/>
              </w:rPr>
              <w:t>1.1.2.6</w:t>
            </w:r>
          </w:p>
        </w:tc>
        <w:tc>
          <w:tcPr>
            <w:tcW w:w="0" w:type="auto"/>
            <w:tcMar>
              <w:top w:w="50" w:type="dxa"/>
              <w:left w:w="100" w:type="dxa"/>
            </w:tcMar>
            <w:vAlign w:val="center"/>
          </w:tcPr>
          <w:p w14:paraId="3D01DA4E">
            <w:pPr>
              <w:spacing w:before="0" w:after="0" w:line="336" w:lineRule="auto"/>
              <w:ind w:left="228"/>
              <w:jc w:val="both"/>
            </w:pPr>
            <w:r>
              <w:rPr>
                <w:rFonts w:ascii="Times New Roman" w:hAnsi="Times New Roman"/>
                <w:b w:val="0"/>
                <w:i w:val="0"/>
                <w:color w:val="000000"/>
                <w:sz w:val="24"/>
              </w:rPr>
              <w:t>Составление рассказа по картинкам</w:t>
            </w:r>
          </w:p>
        </w:tc>
      </w:tr>
      <w:tr w14:paraId="2A00F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62AF9CC1">
            <w:pPr>
              <w:spacing w:before="0" w:after="0" w:line="336" w:lineRule="auto"/>
              <w:ind w:left="228"/>
              <w:jc w:val="center"/>
            </w:pPr>
            <w:r>
              <w:rPr>
                <w:rFonts w:ascii="Times New Roman" w:hAnsi="Times New Roman"/>
                <w:b w:val="0"/>
                <w:i w:val="0"/>
                <w:color w:val="000000"/>
                <w:sz w:val="24"/>
              </w:rPr>
              <w:t>1.1.2.7</w:t>
            </w:r>
          </w:p>
        </w:tc>
        <w:tc>
          <w:tcPr>
            <w:tcW w:w="0" w:type="auto"/>
            <w:tcMar>
              <w:top w:w="50" w:type="dxa"/>
              <w:left w:w="100" w:type="dxa"/>
            </w:tcMar>
            <w:vAlign w:val="center"/>
          </w:tcPr>
          <w:p w14:paraId="3B4B4E86">
            <w:pPr>
              <w:spacing w:before="0" w:after="0" w:line="336" w:lineRule="auto"/>
              <w:ind w:left="228"/>
              <w:jc w:val="both"/>
            </w:pPr>
            <w:r>
              <w:rPr>
                <w:rFonts w:ascii="Times New Roman" w:hAnsi="Times New Roman"/>
                <w:b w:val="0"/>
                <w:i w:val="0"/>
                <w:color w:val="000000"/>
                <w:sz w:val="24"/>
              </w:rPr>
              <w:t>Изложение результатов выполненной проектной работы</w:t>
            </w:r>
          </w:p>
        </w:tc>
      </w:tr>
      <w:tr w14:paraId="71EA6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51CAB52B">
            <w:pPr>
              <w:spacing w:before="0" w:after="0" w:line="336" w:lineRule="auto"/>
              <w:ind w:left="228"/>
              <w:jc w:val="center"/>
            </w:pPr>
            <w:r>
              <w:rPr>
                <w:rFonts w:ascii="Times New Roman" w:hAnsi="Times New Roman"/>
                <w:b w:val="0"/>
                <w:i/>
                <w:color w:val="000000"/>
                <w:sz w:val="24"/>
              </w:rPr>
              <w:t>1.2</w:t>
            </w:r>
          </w:p>
        </w:tc>
        <w:tc>
          <w:tcPr>
            <w:tcW w:w="0" w:type="auto"/>
            <w:tcMar>
              <w:top w:w="50" w:type="dxa"/>
              <w:left w:w="100" w:type="dxa"/>
            </w:tcMar>
            <w:vAlign w:val="center"/>
          </w:tcPr>
          <w:p w14:paraId="745166C3">
            <w:pPr>
              <w:spacing w:before="0" w:after="0" w:line="336" w:lineRule="auto"/>
              <w:ind w:left="228"/>
              <w:jc w:val="both"/>
            </w:pPr>
            <w:r>
              <w:rPr>
                <w:rFonts w:ascii="Times New Roman" w:hAnsi="Times New Roman"/>
                <w:b w:val="0"/>
                <w:i/>
                <w:color w:val="000000"/>
                <w:sz w:val="24"/>
              </w:rPr>
              <w:t>Аудирование</w:t>
            </w:r>
          </w:p>
          <w:p w14:paraId="3F53E5E3">
            <w:pPr>
              <w:spacing w:before="0" w:after="0" w:line="336" w:lineRule="auto"/>
              <w:ind w:left="228"/>
              <w:jc w:val="both"/>
            </w:pPr>
            <w:r>
              <w:rPr>
                <w:rFonts w:ascii="Times New Roman" w:hAnsi="Times New Roman"/>
                <w:b w:val="0"/>
                <w:i w:val="0"/>
                <w:color w:val="000000"/>
                <w:sz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14:paraId="086F2061">
            <w:pPr>
              <w:spacing w:before="0" w:after="0" w:line="336" w:lineRule="auto"/>
              <w:ind w:left="228"/>
              <w:jc w:val="both"/>
            </w:pPr>
            <w:r>
              <w:rPr>
                <w:rFonts w:ascii="Times New Roman" w:hAnsi="Times New Roman"/>
                <w:b w:val="0"/>
                <w:i w:val="0"/>
                <w:color w:val="000000"/>
                <w:sz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14:paraId="58879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641B37B1">
            <w:pPr>
              <w:spacing w:before="0" w:after="0" w:line="336" w:lineRule="auto"/>
              <w:ind w:left="228"/>
              <w:jc w:val="center"/>
            </w:pPr>
            <w:r>
              <w:rPr>
                <w:rFonts w:ascii="Times New Roman" w:hAnsi="Times New Roman"/>
                <w:b w:val="0"/>
                <w:i w:val="0"/>
                <w:color w:val="000000"/>
                <w:sz w:val="24"/>
              </w:rPr>
              <w:t>1.2.1</w:t>
            </w:r>
          </w:p>
        </w:tc>
        <w:tc>
          <w:tcPr>
            <w:tcW w:w="0" w:type="auto"/>
            <w:tcMar>
              <w:top w:w="50" w:type="dxa"/>
              <w:left w:w="100" w:type="dxa"/>
            </w:tcMar>
            <w:vAlign w:val="center"/>
          </w:tcPr>
          <w:p w14:paraId="341A3C53">
            <w:pPr>
              <w:spacing w:before="0" w:after="0" w:line="336" w:lineRule="auto"/>
              <w:ind w:left="228"/>
              <w:jc w:val="both"/>
            </w:pPr>
            <w:r>
              <w:rPr>
                <w:rFonts w:ascii="Times New Roman" w:hAnsi="Times New Roman"/>
                <w:b w:val="0"/>
                <w:i w:val="0"/>
                <w:color w:val="000000"/>
                <w:sz w:val="24"/>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14:paraId="48237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2CF8BEF7">
            <w:pPr>
              <w:spacing w:before="0" w:after="0" w:line="336" w:lineRule="auto"/>
              <w:ind w:left="228"/>
              <w:jc w:val="center"/>
            </w:pPr>
            <w:r>
              <w:rPr>
                <w:rFonts w:ascii="Times New Roman" w:hAnsi="Times New Roman"/>
                <w:b w:val="0"/>
                <w:i w:val="0"/>
                <w:color w:val="000000"/>
                <w:sz w:val="24"/>
              </w:rPr>
              <w:t>1.2.2</w:t>
            </w:r>
          </w:p>
        </w:tc>
        <w:tc>
          <w:tcPr>
            <w:tcW w:w="0" w:type="auto"/>
            <w:tcMar>
              <w:top w:w="50" w:type="dxa"/>
              <w:left w:w="100" w:type="dxa"/>
            </w:tcMar>
            <w:vAlign w:val="center"/>
          </w:tcPr>
          <w:p w14:paraId="78FD2EE7">
            <w:pPr>
              <w:spacing w:before="0" w:after="0" w:line="336" w:lineRule="auto"/>
              <w:ind w:left="228"/>
              <w:jc w:val="both"/>
            </w:pPr>
            <w:r>
              <w:rPr>
                <w:rFonts w:ascii="Times New Roman" w:hAnsi="Times New Roman"/>
                <w:b w:val="0"/>
                <w:i w:val="0"/>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14:paraId="019B0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5CAA15C2">
            <w:pPr>
              <w:spacing w:before="0" w:after="0" w:line="336" w:lineRule="auto"/>
              <w:ind w:left="228"/>
              <w:jc w:val="center"/>
            </w:pPr>
            <w:r>
              <w:rPr>
                <w:rFonts w:ascii="Times New Roman" w:hAnsi="Times New Roman"/>
                <w:b w:val="0"/>
                <w:i/>
                <w:color w:val="000000"/>
                <w:sz w:val="24"/>
              </w:rPr>
              <w:t>1.3</w:t>
            </w:r>
          </w:p>
        </w:tc>
        <w:tc>
          <w:tcPr>
            <w:tcW w:w="0" w:type="auto"/>
            <w:tcMar>
              <w:top w:w="50" w:type="dxa"/>
              <w:left w:w="100" w:type="dxa"/>
            </w:tcMar>
            <w:vAlign w:val="center"/>
          </w:tcPr>
          <w:p w14:paraId="63A01EA8">
            <w:pPr>
              <w:spacing w:before="0" w:after="0" w:line="336" w:lineRule="auto"/>
              <w:ind w:left="228"/>
              <w:jc w:val="both"/>
            </w:pPr>
            <w:r>
              <w:rPr>
                <w:rFonts w:ascii="Times New Roman" w:hAnsi="Times New Roman"/>
                <w:b w:val="0"/>
                <w:i/>
                <w:color w:val="000000"/>
                <w:sz w:val="24"/>
              </w:rPr>
              <w:t>Смысловое чтение</w:t>
            </w:r>
          </w:p>
          <w:p w14:paraId="0BF67B62">
            <w:pPr>
              <w:spacing w:before="0" w:after="0" w:line="336" w:lineRule="auto"/>
              <w:ind w:left="228"/>
              <w:jc w:val="both"/>
            </w:pPr>
            <w:r>
              <w:rPr>
                <w:rFonts w:ascii="Times New Roman" w:hAnsi="Times New Roman"/>
                <w:b w:val="0"/>
                <w:i w:val="0"/>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14:paraId="3B2A3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73ABF33C">
            <w:pPr>
              <w:spacing w:before="0" w:after="0" w:line="336" w:lineRule="auto"/>
              <w:ind w:left="228"/>
              <w:jc w:val="center"/>
            </w:pPr>
            <w:r>
              <w:rPr>
                <w:rFonts w:ascii="Times New Roman" w:hAnsi="Times New Roman"/>
                <w:b w:val="0"/>
                <w:i w:val="0"/>
                <w:color w:val="000000"/>
                <w:sz w:val="24"/>
              </w:rPr>
              <w:t>1.3.1</w:t>
            </w:r>
          </w:p>
        </w:tc>
        <w:tc>
          <w:tcPr>
            <w:tcW w:w="0" w:type="auto"/>
            <w:tcMar>
              <w:top w:w="50" w:type="dxa"/>
              <w:left w:w="100" w:type="dxa"/>
            </w:tcMar>
            <w:vAlign w:val="center"/>
          </w:tcPr>
          <w:p w14:paraId="1A83A80D">
            <w:pPr>
              <w:spacing w:before="0" w:after="0" w:line="336" w:lineRule="auto"/>
              <w:ind w:left="228"/>
              <w:jc w:val="both"/>
            </w:pPr>
            <w:r>
              <w:rPr>
                <w:rFonts w:ascii="Times New Roman" w:hAnsi="Times New Roman"/>
                <w:b w:val="0"/>
                <w:i w:val="0"/>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14:paraId="76BA7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07AF39A7">
            <w:pPr>
              <w:spacing w:before="0" w:after="0" w:line="336" w:lineRule="auto"/>
              <w:ind w:left="228"/>
              <w:jc w:val="center"/>
            </w:pPr>
            <w:r>
              <w:rPr>
                <w:rFonts w:ascii="Times New Roman" w:hAnsi="Times New Roman"/>
                <w:b w:val="0"/>
                <w:i w:val="0"/>
                <w:color w:val="000000"/>
                <w:sz w:val="24"/>
              </w:rPr>
              <w:t>1.3.2</w:t>
            </w:r>
          </w:p>
        </w:tc>
        <w:tc>
          <w:tcPr>
            <w:tcW w:w="0" w:type="auto"/>
            <w:tcMar>
              <w:top w:w="50" w:type="dxa"/>
              <w:left w:w="100" w:type="dxa"/>
            </w:tcMar>
            <w:vAlign w:val="center"/>
          </w:tcPr>
          <w:p w14:paraId="1A04EC52">
            <w:pPr>
              <w:spacing w:before="0" w:after="0" w:line="336" w:lineRule="auto"/>
              <w:ind w:left="228"/>
              <w:jc w:val="both"/>
            </w:pPr>
            <w:r>
              <w:rPr>
                <w:rFonts w:ascii="Times New Roman" w:hAnsi="Times New Roman"/>
                <w:b w:val="0"/>
                <w:i w:val="0"/>
                <w:color w:val="000000"/>
                <w:sz w:val="24"/>
              </w:rP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14:paraId="675A60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374BA454">
            <w:pPr>
              <w:spacing w:before="0" w:after="0" w:line="336" w:lineRule="auto"/>
              <w:ind w:left="228"/>
              <w:jc w:val="center"/>
            </w:pPr>
            <w:r>
              <w:rPr>
                <w:rFonts w:ascii="Times New Roman" w:hAnsi="Times New Roman"/>
                <w:b w:val="0"/>
                <w:i w:val="0"/>
                <w:color w:val="000000"/>
                <w:sz w:val="24"/>
              </w:rPr>
              <w:t>1.3.3</w:t>
            </w:r>
          </w:p>
        </w:tc>
        <w:tc>
          <w:tcPr>
            <w:tcW w:w="0" w:type="auto"/>
            <w:tcMar>
              <w:top w:w="50" w:type="dxa"/>
              <w:left w:w="100" w:type="dxa"/>
            </w:tcMar>
            <w:vAlign w:val="center"/>
          </w:tcPr>
          <w:p w14:paraId="77A9EED9">
            <w:pPr>
              <w:spacing w:before="0" w:after="0" w:line="336" w:lineRule="auto"/>
              <w:ind w:left="228"/>
              <w:jc w:val="both"/>
            </w:pPr>
            <w:r>
              <w:rPr>
                <w:rFonts w:ascii="Times New Roman" w:hAnsi="Times New Roman"/>
                <w:b w:val="0"/>
                <w:i w:val="0"/>
                <w:color w:val="000000"/>
                <w:sz w:val="24"/>
              </w:rPr>
              <w:t>Чтение несплошных текстов (таблиц, диаграмм, схем) и понимание представленной в них информации</w:t>
            </w:r>
          </w:p>
        </w:tc>
      </w:tr>
      <w:tr w14:paraId="627CC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18B13432">
            <w:pPr>
              <w:spacing w:before="0" w:after="0" w:line="336" w:lineRule="auto"/>
              <w:ind w:left="228"/>
              <w:jc w:val="center"/>
            </w:pPr>
            <w:r>
              <w:rPr>
                <w:rFonts w:ascii="Times New Roman" w:hAnsi="Times New Roman"/>
                <w:b w:val="0"/>
                <w:i w:val="0"/>
                <w:color w:val="000000"/>
                <w:sz w:val="24"/>
              </w:rPr>
              <w:t>1.3.4</w:t>
            </w:r>
          </w:p>
        </w:tc>
        <w:tc>
          <w:tcPr>
            <w:tcW w:w="0" w:type="auto"/>
            <w:tcMar>
              <w:top w:w="50" w:type="dxa"/>
              <w:left w:w="100" w:type="dxa"/>
            </w:tcMar>
            <w:vAlign w:val="center"/>
          </w:tcPr>
          <w:p w14:paraId="7C1D3F55">
            <w:pPr>
              <w:spacing w:before="0" w:after="0" w:line="336" w:lineRule="auto"/>
              <w:ind w:left="228"/>
              <w:jc w:val="both"/>
            </w:pPr>
            <w:r>
              <w:rPr>
                <w:rFonts w:ascii="Times New Roman" w:hAnsi="Times New Roman"/>
                <w:b w:val="0"/>
                <w:i w:val="0"/>
                <w:color w:val="000000"/>
                <w:sz w:val="24"/>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14:paraId="26A70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169EFEC9">
            <w:pPr>
              <w:spacing w:before="0" w:after="0" w:line="336" w:lineRule="auto"/>
              <w:ind w:left="228"/>
              <w:jc w:val="center"/>
            </w:pPr>
            <w:r>
              <w:rPr>
                <w:rFonts w:ascii="Times New Roman" w:hAnsi="Times New Roman"/>
                <w:b w:val="0"/>
                <w:i/>
                <w:color w:val="000000"/>
                <w:sz w:val="24"/>
              </w:rPr>
              <w:t>1.4</w:t>
            </w:r>
          </w:p>
        </w:tc>
        <w:tc>
          <w:tcPr>
            <w:tcW w:w="0" w:type="auto"/>
            <w:tcMar>
              <w:top w:w="50" w:type="dxa"/>
              <w:left w:w="100" w:type="dxa"/>
            </w:tcMar>
            <w:vAlign w:val="center"/>
          </w:tcPr>
          <w:p w14:paraId="400BDC96">
            <w:pPr>
              <w:spacing w:before="0" w:after="0" w:line="336" w:lineRule="auto"/>
              <w:ind w:left="228"/>
              <w:jc w:val="both"/>
            </w:pPr>
            <w:r>
              <w:rPr>
                <w:rFonts w:ascii="Times New Roman" w:hAnsi="Times New Roman"/>
                <w:b w:val="0"/>
                <w:i/>
                <w:color w:val="000000"/>
                <w:sz w:val="24"/>
              </w:rPr>
              <w:t>Письменная речь</w:t>
            </w:r>
          </w:p>
          <w:p w14:paraId="73406D35">
            <w:pPr>
              <w:spacing w:before="0" w:after="0" w:line="336" w:lineRule="auto"/>
              <w:ind w:left="228"/>
              <w:jc w:val="left"/>
            </w:pPr>
            <w:r>
              <w:rPr>
                <w:rFonts w:ascii="Times New Roman" w:hAnsi="Times New Roman"/>
                <w:b w:val="0"/>
                <w:i w:val="0"/>
                <w:color w:val="000000"/>
                <w:sz w:val="24"/>
              </w:rPr>
              <w:t>Развитие умений письменной речи</w:t>
            </w:r>
          </w:p>
        </w:tc>
      </w:tr>
      <w:tr w14:paraId="7BCCE0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6D756385">
            <w:pPr>
              <w:spacing w:before="0" w:after="0" w:line="336" w:lineRule="auto"/>
              <w:ind w:left="228"/>
              <w:jc w:val="center"/>
            </w:pPr>
            <w:r>
              <w:rPr>
                <w:rFonts w:ascii="Times New Roman" w:hAnsi="Times New Roman"/>
                <w:b w:val="0"/>
                <w:i w:val="0"/>
                <w:color w:val="000000"/>
                <w:sz w:val="24"/>
              </w:rPr>
              <w:t>1.4.1</w:t>
            </w:r>
          </w:p>
        </w:tc>
        <w:tc>
          <w:tcPr>
            <w:tcW w:w="0" w:type="auto"/>
            <w:tcMar>
              <w:top w:w="50" w:type="dxa"/>
              <w:left w:w="100" w:type="dxa"/>
            </w:tcMar>
            <w:vAlign w:val="center"/>
          </w:tcPr>
          <w:p w14:paraId="69F6B3DE">
            <w:pPr>
              <w:spacing w:before="0" w:after="0" w:line="336" w:lineRule="auto"/>
              <w:ind w:left="228"/>
              <w:jc w:val="both"/>
            </w:pPr>
            <w:r>
              <w:rPr>
                <w:rFonts w:ascii="Times New Roman" w:hAnsi="Times New Roman"/>
                <w:b w:val="0"/>
                <w:i w:val="0"/>
                <w:color w:val="000000"/>
                <w:sz w:val="24"/>
              </w:rPr>
              <w:t>Составление плана (тезисов) устного или письменного сообщения</w:t>
            </w:r>
          </w:p>
        </w:tc>
      </w:tr>
      <w:tr w14:paraId="34D6E8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76854585">
            <w:pPr>
              <w:spacing w:before="0" w:after="0" w:line="336" w:lineRule="auto"/>
              <w:ind w:left="228"/>
              <w:jc w:val="center"/>
            </w:pPr>
            <w:r>
              <w:rPr>
                <w:rFonts w:ascii="Times New Roman" w:hAnsi="Times New Roman"/>
                <w:b w:val="0"/>
                <w:i w:val="0"/>
                <w:color w:val="000000"/>
                <w:sz w:val="24"/>
              </w:rPr>
              <w:t>1.4.2</w:t>
            </w:r>
          </w:p>
        </w:tc>
        <w:tc>
          <w:tcPr>
            <w:tcW w:w="0" w:type="auto"/>
            <w:tcMar>
              <w:top w:w="50" w:type="dxa"/>
              <w:left w:w="100" w:type="dxa"/>
            </w:tcMar>
            <w:vAlign w:val="center"/>
          </w:tcPr>
          <w:p w14:paraId="41534963">
            <w:pPr>
              <w:spacing w:before="0" w:after="0" w:line="336" w:lineRule="auto"/>
              <w:ind w:left="228"/>
              <w:jc w:val="both"/>
            </w:pPr>
            <w:r>
              <w:rPr>
                <w:rFonts w:ascii="Times New Roman" w:hAnsi="Times New Roman"/>
                <w:b w:val="0"/>
                <w:i w:val="0"/>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14:paraId="47F4E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2E5902D2">
            <w:pPr>
              <w:spacing w:before="0" w:after="0" w:line="336" w:lineRule="auto"/>
              <w:ind w:left="228"/>
              <w:jc w:val="center"/>
            </w:pPr>
            <w:r>
              <w:rPr>
                <w:rFonts w:ascii="Times New Roman" w:hAnsi="Times New Roman"/>
                <w:b w:val="0"/>
                <w:i w:val="0"/>
                <w:color w:val="000000"/>
                <w:sz w:val="24"/>
              </w:rPr>
              <w:t>1.4.3</w:t>
            </w:r>
          </w:p>
        </w:tc>
        <w:tc>
          <w:tcPr>
            <w:tcW w:w="0" w:type="auto"/>
            <w:tcMar>
              <w:top w:w="50" w:type="dxa"/>
              <w:left w:w="100" w:type="dxa"/>
            </w:tcMar>
            <w:vAlign w:val="center"/>
          </w:tcPr>
          <w:p w14:paraId="1033EF95">
            <w:pPr>
              <w:spacing w:before="0" w:after="0" w:line="336" w:lineRule="auto"/>
              <w:ind w:left="228"/>
              <w:jc w:val="both"/>
            </w:pPr>
            <w:r>
              <w:rPr>
                <w:rFonts w:ascii="Times New Roman" w:hAnsi="Times New Roman"/>
                <w:b w:val="0"/>
                <w:i w:val="0"/>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14:paraId="4CE27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6A8530D5">
            <w:pPr>
              <w:spacing w:before="0" w:after="0" w:line="336" w:lineRule="auto"/>
              <w:ind w:left="228"/>
              <w:jc w:val="center"/>
            </w:pPr>
            <w:r>
              <w:rPr>
                <w:rFonts w:ascii="Times New Roman" w:hAnsi="Times New Roman"/>
                <w:b w:val="0"/>
                <w:i w:val="0"/>
                <w:color w:val="000000"/>
                <w:sz w:val="24"/>
              </w:rPr>
              <w:t>1.4.4</w:t>
            </w:r>
          </w:p>
        </w:tc>
        <w:tc>
          <w:tcPr>
            <w:tcW w:w="0" w:type="auto"/>
            <w:tcMar>
              <w:top w:w="50" w:type="dxa"/>
              <w:left w:w="100" w:type="dxa"/>
            </w:tcMar>
            <w:vAlign w:val="center"/>
          </w:tcPr>
          <w:p w14:paraId="020598DD">
            <w:pPr>
              <w:spacing w:before="0" w:after="0" w:line="336" w:lineRule="auto"/>
              <w:ind w:left="228"/>
              <w:jc w:val="both"/>
            </w:pPr>
            <w:r>
              <w:rPr>
                <w:rFonts w:ascii="Times New Roman" w:hAnsi="Times New Roman"/>
                <w:b w:val="0"/>
                <w:i w:val="0"/>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14:paraId="752207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06E66538">
            <w:pPr>
              <w:spacing w:before="0" w:after="0" w:line="336" w:lineRule="auto"/>
              <w:ind w:left="228"/>
              <w:jc w:val="center"/>
            </w:pPr>
            <w:r>
              <w:rPr>
                <w:rFonts w:ascii="Times New Roman" w:hAnsi="Times New Roman"/>
                <w:b w:val="0"/>
                <w:i w:val="0"/>
                <w:color w:val="000000"/>
                <w:sz w:val="24"/>
              </w:rPr>
              <w:t>1.4.5</w:t>
            </w:r>
          </w:p>
        </w:tc>
        <w:tc>
          <w:tcPr>
            <w:tcW w:w="0" w:type="auto"/>
            <w:tcMar>
              <w:top w:w="50" w:type="dxa"/>
              <w:left w:w="100" w:type="dxa"/>
            </w:tcMar>
            <w:vAlign w:val="center"/>
          </w:tcPr>
          <w:p w14:paraId="5343A309">
            <w:pPr>
              <w:spacing w:before="0" w:after="0" w:line="336" w:lineRule="auto"/>
              <w:ind w:left="228"/>
              <w:jc w:val="both"/>
            </w:pPr>
            <w:r>
              <w:rPr>
                <w:rFonts w:ascii="Times New Roman" w:hAnsi="Times New Roman"/>
                <w:b w:val="0"/>
                <w:i w:val="0"/>
                <w:color w:val="000000"/>
                <w:sz w:val="24"/>
              </w:rPr>
              <w:t>Заполнение таблицы с краткой фиксацией содержания прочитанного (прослушанного) текста</w:t>
            </w:r>
          </w:p>
        </w:tc>
      </w:tr>
      <w:tr w14:paraId="0888E7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4C419B0A">
            <w:pPr>
              <w:spacing w:before="0" w:after="0" w:line="336" w:lineRule="auto"/>
              <w:ind w:left="228"/>
              <w:jc w:val="center"/>
            </w:pPr>
            <w:r>
              <w:rPr>
                <w:rFonts w:ascii="Times New Roman" w:hAnsi="Times New Roman"/>
                <w:b w:val="0"/>
                <w:i w:val="0"/>
                <w:color w:val="000000"/>
                <w:sz w:val="24"/>
              </w:rPr>
              <w:t>1.4.6</w:t>
            </w:r>
          </w:p>
        </w:tc>
        <w:tc>
          <w:tcPr>
            <w:tcW w:w="0" w:type="auto"/>
            <w:tcMar>
              <w:top w:w="50" w:type="dxa"/>
              <w:left w:w="100" w:type="dxa"/>
            </w:tcMar>
            <w:vAlign w:val="center"/>
          </w:tcPr>
          <w:p w14:paraId="21C3B49C">
            <w:pPr>
              <w:spacing w:before="0" w:after="0" w:line="336" w:lineRule="auto"/>
              <w:ind w:left="228"/>
              <w:jc w:val="both"/>
            </w:pPr>
            <w:r>
              <w:rPr>
                <w:rFonts w:ascii="Times New Roman" w:hAnsi="Times New Roman"/>
                <w:b w:val="0"/>
                <w:i w:val="0"/>
                <w:color w:val="000000"/>
                <w:sz w:val="24"/>
              </w:rPr>
              <w:t>Преобразование таблицы, схемы в текстовый вариант представления информации</w:t>
            </w:r>
          </w:p>
        </w:tc>
      </w:tr>
      <w:tr w14:paraId="2F83D6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46716378">
            <w:pPr>
              <w:spacing w:before="0" w:after="0" w:line="336" w:lineRule="auto"/>
              <w:ind w:left="228"/>
              <w:jc w:val="center"/>
            </w:pPr>
            <w:r>
              <w:rPr>
                <w:rFonts w:ascii="Times New Roman" w:hAnsi="Times New Roman"/>
                <w:b w:val="0"/>
                <w:i w:val="0"/>
                <w:color w:val="000000"/>
                <w:sz w:val="24"/>
              </w:rPr>
              <w:t>1.4.7</w:t>
            </w:r>
          </w:p>
        </w:tc>
        <w:tc>
          <w:tcPr>
            <w:tcW w:w="0" w:type="auto"/>
            <w:tcMar>
              <w:top w:w="50" w:type="dxa"/>
              <w:left w:w="100" w:type="dxa"/>
            </w:tcMar>
            <w:vAlign w:val="center"/>
          </w:tcPr>
          <w:p w14:paraId="61348D2A">
            <w:pPr>
              <w:spacing w:before="0" w:after="0" w:line="336" w:lineRule="auto"/>
              <w:ind w:left="228"/>
              <w:jc w:val="both"/>
            </w:pPr>
            <w:r>
              <w:rPr>
                <w:rFonts w:ascii="Times New Roman" w:hAnsi="Times New Roman"/>
                <w:b w:val="0"/>
                <w:i w:val="0"/>
                <w:color w:val="000000"/>
                <w:sz w:val="24"/>
              </w:rPr>
              <w:t>Письменное представление результатов выполненной проектной работы (объём – 100 – 120 слов)</w:t>
            </w:r>
          </w:p>
        </w:tc>
      </w:tr>
      <w:tr w14:paraId="2DC5D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33A04817">
            <w:pPr>
              <w:spacing w:before="0" w:after="0" w:line="336" w:lineRule="auto"/>
              <w:ind w:left="228"/>
              <w:jc w:val="center"/>
            </w:pPr>
            <w:r>
              <w:rPr>
                <w:rFonts w:ascii="Times New Roman" w:hAnsi="Times New Roman"/>
                <w:b w:val="0"/>
                <w:i w:val="0"/>
                <w:color w:val="000000"/>
                <w:sz w:val="24"/>
              </w:rPr>
              <w:t>2</w:t>
            </w:r>
          </w:p>
        </w:tc>
        <w:tc>
          <w:tcPr>
            <w:tcW w:w="0" w:type="auto"/>
            <w:tcMar>
              <w:top w:w="50" w:type="dxa"/>
              <w:left w:w="100" w:type="dxa"/>
            </w:tcMar>
            <w:vAlign w:val="center"/>
          </w:tcPr>
          <w:p w14:paraId="76417D17">
            <w:pPr>
              <w:spacing w:before="0" w:after="0" w:line="336" w:lineRule="auto"/>
              <w:ind w:left="228"/>
              <w:jc w:val="left"/>
            </w:pPr>
            <w:r>
              <w:rPr>
                <w:rFonts w:ascii="Times New Roman" w:hAnsi="Times New Roman"/>
                <w:b w:val="0"/>
                <w:i w:val="0"/>
                <w:color w:val="000000"/>
                <w:sz w:val="24"/>
              </w:rPr>
              <w:t>Языковые знания и навыки</w:t>
            </w:r>
          </w:p>
        </w:tc>
      </w:tr>
      <w:tr w14:paraId="42D74D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2536DA88">
            <w:pPr>
              <w:spacing w:before="0" w:after="0" w:line="336" w:lineRule="auto"/>
              <w:ind w:left="228"/>
              <w:jc w:val="center"/>
            </w:pPr>
            <w:r>
              <w:rPr>
                <w:rFonts w:ascii="Times New Roman" w:hAnsi="Times New Roman"/>
                <w:b w:val="0"/>
                <w:i/>
                <w:color w:val="000000"/>
                <w:sz w:val="24"/>
              </w:rPr>
              <w:t>2.1</w:t>
            </w:r>
          </w:p>
        </w:tc>
        <w:tc>
          <w:tcPr>
            <w:tcW w:w="0" w:type="auto"/>
            <w:tcMar>
              <w:top w:w="50" w:type="dxa"/>
              <w:left w:w="100" w:type="dxa"/>
            </w:tcMar>
            <w:vAlign w:val="center"/>
          </w:tcPr>
          <w:p w14:paraId="16FBAAF4">
            <w:pPr>
              <w:spacing w:before="0" w:after="0" w:line="336" w:lineRule="auto"/>
              <w:ind w:left="228"/>
              <w:jc w:val="left"/>
            </w:pPr>
            <w:r>
              <w:rPr>
                <w:rFonts w:ascii="Times New Roman" w:hAnsi="Times New Roman"/>
                <w:b w:val="0"/>
                <w:i/>
                <w:color w:val="000000"/>
                <w:sz w:val="24"/>
              </w:rPr>
              <w:t>Фонетическая сторона речи</w:t>
            </w:r>
          </w:p>
        </w:tc>
      </w:tr>
      <w:tr w14:paraId="312C3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108A0119">
            <w:pPr>
              <w:spacing w:before="0" w:after="0" w:line="336" w:lineRule="auto"/>
              <w:ind w:left="228"/>
              <w:jc w:val="center"/>
            </w:pPr>
            <w:r>
              <w:rPr>
                <w:rFonts w:ascii="Times New Roman" w:hAnsi="Times New Roman"/>
                <w:b w:val="0"/>
                <w:i w:val="0"/>
                <w:color w:val="000000"/>
                <w:sz w:val="24"/>
              </w:rPr>
              <w:t>2.1.1</w:t>
            </w:r>
          </w:p>
        </w:tc>
        <w:tc>
          <w:tcPr>
            <w:tcW w:w="0" w:type="auto"/>
            <w:tcMar>
              <w:top w:w="50" w:type="dxa"/>
              <w:left w:w="100" w:type="dxa"/>
            </w:tcMar>
            <w:vAlign w:val="center"/>
          </w:tcPr>
          <w:p w14:paraId="377AB2E8">
            <w:pPr>
              <w:spacing w:before="0" w:after="0" w:line="336" w:lineRule="auto"/>
              <w:ind w:left="228"/>
              <w:jc w:val="both"/>
            </w:pPr>
            <w:r>
              <w:rPr>
                <w:rFonts w:ascii="Times New Roman" w:hAnsi="Times New Roman"/>
                <w:b w:val="0"/>
                <w:i w:val="0"/>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14:paraId="77A00E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52CB1697">
            <w:pPr>
              <w:spacing w:before="0" w:after="0" w:line="336" w:lineRule="auto"/>
              <w:ind w:left="228"/>
              <w:jc w:val="center"/>
            </w:pPr>
            <w:r>
              <w:rPr>
                <w:rFonts w:ascii="Times New Roman" w:hAnsi="Times New Roman"/>
                <w:b w:val="0"/>
                <w:i w:val="0"/>
                <w:color w:val="000000"/>
                <w:sz w:val="24"/>
              </w:rPr>
              <w:t>2.1.2</w:t>
            </w:r>
          </w:p>
        </w:tc>
        <w:tc>
          <w:tcPr>
            <w:tcW w:w="0" w:type="auto"/>
            <w:tcMar>
              <w:top w:w="50" w:type="dxa"/>
              <w:left w:w="100" w:type="dxa"/>
            </w:tcMar>
            <w:vAlign w:val="center"/>
          </w:tcPr>
          <w:p w14:paraId="5D3D8AE3">
            <w:pPr>
              <w:spacing w:before="0" w:after="0" w:line="336" w:lineRule="auto"/>
              <w:ind w:left="228"/>
              <w:jc w:val="both"/>
            </w:pPr>
            <w:r>
              <w:rPr>
                <w:rFonts w:ascii="Times New Roman" w:hAnsi="Times New Roman"/>
                <w:b w:val="0"/>
                <w:i w:val="0"/>
                <w:color w:val="000000"/>
                <w:sz w:val="24"/>
              </w:rPr>
              <w:t>Выражение модального значения, чувства и эмоции</w:t>
            </w:r>
          </w:p>
        </w:tc>
      </w:tr>
      <w:tr w14:paraId="78CBC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523D54F4">
            <w:pPr>
              <w:spacing w:before="0" w:after="0" w:line="336" w:lineRule="auto"/>
              <w:ind w:left="228"/>
              <w:jc w:val="center"/>
            </w:pPr>
            <w:r>
              <w:rPr>
                <w:rFonts w:ascii="Times New Roman" w:hAnsi="Times New Roman"/>
                <w:b w:val="0"/>
                <w:i w:val="0"/>
                <w:color w:val="000000"/>
                <w:sz w:val="24"/>
              </w:rPr>
              <w:t>2.1.3</w:t>
            </w:r>
          </w:p>
        </w:tc>
        <w:tc>
          <w:tcPr>
            <w:tcW w:w="0" w:type="auto"/>
            <w:tcMar>
              <w:top w:w="50" w:type="dxa"/>
              <w:left w:w="100" w:type="dxa"/>
            </w:tcMar>
            <w:vAlign w:val="center"/>
          </w:tcPr>
          <w:p w14:paraId="2E904AD5">
            <w:pPr>
              <w:spacing w:before="0" w:after="0" w:line="336" w:lineRule="auto"/>
              <w:ind w:left="228"/>
              <w:jc w:val="both"/>
            </w:pPr>
            <w:r>
              <w:rPr>
                <w:rFonts w:ascii="Times New Roman" w:hAnsi="Times New Roman"/>
                <w:b w:val="0"/>
                <w:i w:val="0"/>
                <w:color w:val="000000"/>
                <w:sz w:val="24"/>
              </w:rPr>
              <w:t>Различение на слух британского и американского вариантов произношения в прослушанных текстах или услышанных высказываниях</w:t>
            </w:r>
          </w:p>
        </w:tc>
      </w:tr>
      <w:tr w14:paraId="7F0595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2427FF6F">
            <w:pPr>
              <w:spacing w:before="0" w:after="0" w:line="336" w:lineRule="auto"/>
              <w:ind w:left="228"/>
              <w:jc w:val="center"/>
            </w:pPr>
            <w:r>
              <w:rPr>
                <w:rFonts w:ascii="Times New Roman" w:hAnsi="Times New Roman"/>
                <w:b w:val="0"/>
                <w:i w:val="0"/>
                <w:color w:val="000000"/>
                <w:sz w:val="24"/>
              </w:rPr>
              <w:t>2.1.4</w:t>
            </w:r>
          </w:p>
        </w:tc>
        <w:tc>
          <w:tcPr>
            <w:tcW w:w="0" w:type="auto"/>
            <w:tcMar>
              <w:top w:w="50" w:type="dxa"/>
              <w:left w:w="100" w:type="dxa"/>
            </w:tcMar>
            <w:vAlign w:val="center"/>
          </w:tcPr>
          <w:p w14:paraId="7D531596">
            <w:pPr>
              <w:spacing w:before="0" w:after="0" w:line="336" w:lineRule="auto"/>
              <w:ind w:left="228"/>
              <w:jc w:val="both"/>
            </w:pPr>
            <w:r>
              <w:rPr>
                <w:rFonts w:ascii="Times New Roman" w:hAnsi="Times New Roman"/>
                <w:b w:val="0"/>
                <w:i w:val="0"/>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14:paraId="57B137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167867E3">
            <w:pPr>
              <w:spacing w:before="0" w:after="0" w:line="336" w:lineRule="auto"/>
              <w:ind w:left="228"/>
              <w:jc w:val="center"/>
            </w:pPr>
            <w:r>
              <w:rPr>
                <w:rFonts w:ascii="Times New Roman" w:hAnsi="Times New Roman"/>
                <w:b w:val="0"/>
                <w:i/>
                <w:color w:val="000000"/>
                <w:sz w:val="24"/>
              </w:rPr>
              <w:t>2.2</w:t>
            </w:r>
          </w:p>
        </w:tc>
        <w:tc>
          <w:tcPr>
            <w:tcW w:w="0" w:type="auto"/>
            <w:tcMar>
              <w:top w:w="50" w:type="dxa"/>
              <w:left w:w="100" w:type="dxa"/>
            </w:tcMar>
            <w:vAlign w:val="center"/>
          </w:tcPr>
          <w:p w14:paraId="2CCEE3AF">
            <w:pPr>
              <w:spacing w:before="0" w:after="0" w:line="336" w:lineRule="auto"/>
              <w:ind w:left="228"/>
              <w:jc w:val="left"/>
            </w:pPr>
            <w:r>
              <w:rPr>
                <w:rFonts w:ascii="Times New Roman" w:hAnsi="Times New Roman"/>
                <w:b w:val="0"/>
                <w:i/>
                <w:color w:val="000000"/>
                <w:sz w:val="24"/>
              </w:rPr>
              <w:t>Графика, орфография и пунктуация</w:t>
            </w:r>
          </w:p>
        </w:tc>
      </w:tr>
      <w:tr w14:paraId="254E7C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1E2C081E">
            <w:pPr>
              <w:spacing w:before="0" w:after="0" w:line="336" w:lineRule="auto"/>
              <w:ind w:left="228"/>
              <w:jc w:val="center"/>
            </w:pPr>
            <w:r>
              <w:rPr>
                <w:rFonts w:ascii="Times New Roman" w:hAnsi="Times New Roman"/>
                <w:b w:val="0"/>
                <w:i w:val="0"/>
                <w:color w:val="000000"/>
                <w:sz w:val="24"/>
              </w:rPr>
              <w:t>2.2.1</w:t>
            </w:r>
          </w:p>
        </w:tc>
        <w:tc>
          <w:tcPr>
            <w:tcW w:w="0" w:type="auto"/>
            <w:tcMar>
              <w:top w:w="50" w:type="dxa"/>
              <w:left w:w="100" w:type="dxa"/>
            </w:tcMar>
            <w:vAlign w:val="center"/>
          </w:tcPr>
          <w:p w14:paraId="0C4810EB">
            <w:pPr>
              <w:spacing w:before="0" w:after="0" w:line="336" w:lineRule="auto"/>
              <w:ind w:left="228"/>
              <w:jc w:val="both"/>
            </w:pPr>
            <w:r>
              <w:rPr>
                <w:rFonts w:ascii="Times New Roman" w:hAnsi="Times New Roman"/>
                <w:b w:val="0"/>
                <w:i w:val="0"/>
                <w:color w:val="000000"/>
                <w:sz w:val="24"/>
              </w:rPr>
              <w:t>Правильное написание изученных слов</w:t>
            </w:r>
          </w:p>
        </w:tc>
      </w:tr>
      <w:tr w14:paraId="5041F4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79D21521">
            <w:pPr>
              <w:spacing w:before="0" w:after="0" w:line="336" w:lineRule="auto"/>
              <w:ind w:left="228"/>
              <w:jc w:val="center"/>
            </w:pPr>
            <w:r>
              <w:rPr>
                <w:rFonts w:ascii="Times New Roman" w:hAnsi="Times New Roman"/>
                <w:b w:val="0"/>
                <w:i w:val="0"/>
                <w:color w:val="000000"/>
                <w:sz w:val="24"/>
              </w:rPr>
              <w:t>2.2.2</w:t>
            </w:r>
          </w:p>
        </w:tc>
        <w:tc>
          <w:tcPr>
            <w:tcW w:w="0" w:type="auto"/>
            <w:tcMar>
              <w:top w:w="50" w:type="dxa"/>
              <w:left w:w="100" w:type="dxa"/>
            </w:tcMar>
            <w:vAlign w:val="center"/>
          </w:tcPr>
          <w:p w14:paraId="3DC36065">
            <w:pPr>
              <w:spacing w:before="0" w:after="0" w:line="336" w:lineRule="auto"/>
              <w:ind w:left="228"/>
              <w:jc w:val="both"/>
            </w:pPr>
            <w:r>
              <w:rPr>
                <w:rFonts w:ascii="Times New Roman" w:hAnsi="Times New Roman"/>
                <w:b w:val="0"/>
                <w:i w:val="0"/>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0"/>
                <w:i/>
                <w:color w:val="000000"/>
                <w:sz w:val="24"/>
              </w:rPr>
              <w:t>firstly / first of all</w:t>
            </w:r>
            <w:r>
              <w:rPr>
                <w:rFonts w:ascii="Times New Roman" w:hAnsi="Times New Roman"/>
                <w:b w:val="0"/>
                <w:i w:val="0"/>
                <w:color w:val="000000"/>
                <w:sz w:val="24"/>
              </w:rPr>
              <w:t xml:space="preserve">, </w:t>
            </w:r>
            <w:r>
              <w:rPr>
                <w:rFonts w:ascii="Times New Roman" w:hAnsi="Times New Roman"/>
                <w:b w:val="0"/>
                <w:i/>
                <w:color w:val="000000"/>
                <w:sz w:val="24"/>
              </w:rPr>
              <w:t>secondly</w:t>
            </w:r>
            <w:r>
              <w:rPr>
                <w:rFonts w:ascii="Times New Roman" w:hAnsi="Times New Roman"/>
                <w:b w:val="0"/>
                <w:i w:val="0"/>
                <w:color w:val="000000"/>
                <w:sz w:val="24"/>
              </w:rPr>
              <w:t xml:space="preserve">, </w:t>
            </w:r>
            <w:r>
              <w:rPr>
                <w:rFonts w:ascii="Times New Roman" w:hAnsi="Times New Roman"/>
                <w:b w:val="0"/>
                <w:i/>
                <w:color w:val="000000"/>
                <w:sz w:val="24"/>
              </w:rPr>
              <w:t>finally</w:t>
            </w:r>
            <w:r>
              <w:rPr>
                <w:rFonts w:ascii="Times New Roman" w:hAnsi="Times New Roman"/>
                <w:b w:val="0"/>
                <w:i w:val="0"/>
                <w:color w:val="000000"/>
                <w:sz w:val="24"/>
              </w:rPr>
              <w:t xml:space="preserve">; </w:t>
            </w:r>
            <w:r>
              <w:rPr>
                <w:rFonts w:ascii="Times New Roman" w:hAnsi="Times New Roman"/>
                <w:b w:val="0"/>
                <w:i/>
                <w:color w:val="000000"/>
                <w:sz w:val="24"/>
              </w:rPr>
              <w:t>on the one hand</w:t>
            </w:r>
            <w:r>
              <w:rPr>
                <w:rFonts w:ascii="Times New Roman" w:hAnsi="Times New Roman"/>
                <w:b w:val="0"/>
                <w:i w:val="0"/>
                <w:color w:val="000000"/>
                <w:sz w:val="24"/>
              </w:rPr>
              <w:t xml:space="preserve">, </w:t>
            </w:r>
            <w:r>
              <w:rPr>
                <w:rFonts w:ascii="Times New Roman" w:hAnsi="Times New Roman"/>
                <w:b w:val="0"/>
                <w:i/>
                <w:color w:val="000000"/>
                <w:sz w:val="24"/>
              </w:rPr>
              <w:t>on the other hand</w:t>
            </w:r>
            <w:r>
              <w:rPr>
                <w:rFonts w:ascii="Times New Roman" w:hAnsi="Times New Roman"/>
                <w:b w:val="0"/>
                <w:i w:val="0"/>
                <w:color w:val="000000"/>
                <w:sz w:val="24"/>
              </w:rPr>
              <w:t>), апострофа</w:t>
            </w:r>
          </w:p>
        </w:tc>
      </w:tr>
      <w:tr w14:paraId="798CF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211921EC">
            <w:pPr>
              <w:spacing w:before="0" w:after="0" w:line="336" w:lineRule="auto"/>
              <w:ind w:left="228"/>
              <w:jc w:val="center"/>
            </w:pPr>
            <w:r>
              <w:rPr>
                <w:rFonts w:ascii="Times New Roman" w:hAnsi="Times New Roman"/>
                <w:b w:val="0"/>
                <w:i w:val="0"/>
                <w:color w:val="000000"/>
                <w:sz w:val="24"/>
              </w:rPr>
              <w:t>2.2.3</w:t>
            </w:r>
          </w:p>
        </w:tc>
        <w:tc>
          <w:tcPr>
            <w:tcW w:w="0" w:type="auto"/>
            <w:tcMar>
              <w:top w:w="50" w:type="dxa"/>
              <w:left w:w="100" w:type="dxa"/>
            </w:tcMar>
            <w:vAlign w:val="center"/>
          </w:tcPr>
          <w:p w14:paraId="7A5CA905">
            <w:pPr>
              <w:spacing w:before="0" w:after="0" w:line="336" w:lineRule="auto"/>
              <w:ind w:left="228"/>
              <w:jc w:val="both"/>
            </w:pPr>
            <w:r>
              <w:rPr>
                <w:rFonts w:ascii="Times New Roman" w:hAnsi="Times New Roman"/>
                <w:b w:val="0"/>
                <w:i w:val="0"/>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14:paraId="4CB65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6AC6B158">
            <w:pPr>
              <w:spacing w:before="0" w:after="0" w:line="336" w:lineRule="auto"/>
              <w:ind w:left="228"/>
              <w:jc w:val="center"/>
            </w:pPr>
            <w:r>
              <w:rPr>
                <w:rFonts w:ascii="Times New Roman" w:hAnsi="Times New Roman"/>
                <w:b w:val="0"/>
                <w:i/>
                <w:color w:val="000000"/>
                <w:sz w:val="24"/>
              </w:rPr>
              <w:t>2.3</w:t>
            </w:r>
          </w:p>
        </w:tc>
        <w:tc>
          <w:tcPr>
            <w:tcW w:w="0" w:type="auto"/>
            <w:tcMar>
              <w:top w:w="50" w:type="dxa"/>
              <w:left w:w="100" w:type="dxa"/>
            </w:tcMar>
            <w:vAlign w:val="center"/>
          </w:tcPr>
          <w:p w14:paraId="2742AEF1">
            <w:pPr>
              <w:spacing w:before="0" w:after="0" w:line="336" w:lineRule="auto"/>
              <w:ind w:left="228"/>
              <w:jc w:val="left"/>
            </w:pPr>
            <w:r>
              <w:rPr>
                <w:rFonts w:ascii="Times New Roman" w:hAnsi="Times New Roman"/>
                <w:b w:val="0"/>
                <w:i/>
                <w:color w:val="000000"/>
                <w:sz w:val="24"/>
              </w:rPr>
              <w:t>Лексическая сторона речи</w:t>
            </w:r>
          </w:p>
        </w:tc>
      </w:tr>
      <w:tr w14:paraId="74D9B8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0868CB4E">
            <w:pPr>
              <w:spacing w:before="0" w:after="0" w:line="336" w:lineRule="auto"/>
              <w:ind w:left="228"/>
              <w:jc w:val="center"/>
            </w:pPr>
            <w:r>
              <w:rPr>
                <w:rFonts w:ascii="Times New Roman" w:hAnsi="Times New Roman"/>
                <w:b w:val="0"/>
                <w:i w:val="0"/>
                <w:color w:val="000000"/>
                <w:sz w:val="24"/>
              </w:rPr>
              <w:t>2.3.1</w:t>
            </w:r>
          </w:p>
        </w:tc>
        <w:tc>
          <w:tcPr>
            <w:tcW w:w="0" w:type="auto"/>
            <w:tcMar>
              <w:top w:w="50" w:type="dxa"/>
              <w:left w:w="100" w:type="dxa"/>
            </w:tcMar>
            <w:vAlign w:val="center"/>
          </w:tcPr>
          <w:p w14:paraId="3294E86B">
            <w:pPr>
              <w:spacing w:before="0" w:after="0" w:line="336" w:lineRule="auto"/>
              <w:ind w:left="228"/>
              <w:jc w:val="both"/>
            </w:pPr>
            <w:r>
              <w:rPr>
                <w:rFonts w:ascii="Times New Roman" w:hAnsi="Times New Roman"/>
                <w:b w:val="0"/>
                <w:i w:val="0"/>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14:paraId="3DD245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63594C4E">
            <w:pPr>
              <w:spacing w:before="0" w:after="0" w:line="336" w:lineRule="auto"/>
              <w:ind w:left="228"/>
              <w:jc w:val="center"/>
            </w:pPr>
            <w:r>
              <w:rPr>
                <w:rFonts w:ascii="Times New Roman" w:hAnsi="Times New Roman"/>
                <w:b w:val="0"/>
                <w:i w:val="0"/>
                <w:color w:val="000000"/>
                <w:sz w:val="24"/>
              </w:rPr>
              <w:t>2.3.2</w:t>
            </w:r>
          </w:p>
        </w:tc>
        <w:tc>
          <w:tcPr>
            <w:tcW w:w="0" w:type="auto"/>
            <w:tcMar>
              <w:top w:w="50" w:type="dxa"/>
              <w:left w:w="100" w:type="dxa"/>
            </w:tcMar>
            <w:vAlign w:val="center"/>
          </w:tcPr>
          <w:p w14:paraId="2114596E">
            <w:pPr>
              <w:spacing w:before="0" w:after="0" w:line="336" w:lineRule="auto"/>
              <w:ind w:left="228"/>
              <w:jc w:val="both"/>
            </w:pPr>
            <w:r>
              <w:rPr>
                <w:rFonts w:ascii="Times New Roman" w:hAnsi="Times New Roman"/>
                <w:b w:val="0"/>
                <w:i w:val="0"/>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b w:val="0"/>
                <w:i/>
                <w:color w:val="000000"/>
                <w:sz w:val="24"/>
              </w:rPr>
              <w:t>firstly</w:t>
            </w:r>
            <w:r>
              <w:rPr>
                <w:rFonts w:ascii="Times New Roman" w:hAnsi="Times New Roman"/>
                <w:b w:val="0"/>
                <w:i w:val="0"/>
                <w:color w:val="000000"/>
                <w:sz w:val="24"/>
              </w:rPr>
              <w:t xml:space="preserve">, </w:t>
            </w:r>
            <w:r>
              <w:rPr>
                <w:rFonts w:ascii="Times New Roman" w:hAnsi="Times New Roman"/>
                <w:b w:val="0"/>
                <w:i/>
                <w:color w:val="000000"/>
                <w:sz w:val="24"/>
              </w:rPr>
              <w:t>however</w:t>
            </w:r>
            <w:r>
              <w:rPr>
                <w:rFonts w:ascii="Times New Roman" w:hAnsi="Times New Roman"/>
                <w:b w:val="0"/>
                <w:i w:val="0"/>
                <w:color w:val="000000"/>
                <w:sz w:val="24"/>
              </w:rPr>
              <w:t xml:space="preserve">, </w:t>
            </w:r>
            <w:r>
              <w:rPr>
                <w:rFonts w:ascii="Times New Roman" w:hAnsi="Times New Roman"/>
                <w:b w:val="0"/>
                <w:i/>
                <w:color w:val="000000"/>
                <w:sz w:val="24"/>
              </w:rPr>
              <w:t>finally</w:t>
            </w:r>
            <w:r>
              <w:rPr>
                <w:rFonts w:ascii="Times New Roman" w:hAnsi="Times New Roman"/>
                <w:b w:val="0"/>
                <w:i w:val="0"/>
                <w:color w:val="000000"/>
                <w:sz w:val="24"/>
              </w:rPr>
              <w:t xml:space="preserve">, </w:t>
            </w:r>
            <w:r>
              <w:rPr>
                <w:rFonts w:ascii="Times New Roman" w:hAnsi="Times New Roman"/>
                <w:b w:val="0"/>
                <w:i/>
                <w:color w:val="000000"/>
                <w:sz w:val="24"/>
              </w:rPr>
              <w:t>at last</w:t>
            </w:r>
            <w:r>
              <w:rPr>
                <w:rFonts w:ascii="Times New Roman" w:hAnsi="Times New Roman"/>
                <w:b w:val="0"/>
                <w:i w:val="0"/>
                <w:color w:val="000000"/>
                <w:sz w:val="24"/>
              </w:rPr>
              <w:t xml:space="preserve">, </w:t>
            </w:r>
            <w:r>
              <w:rPr>
                <w:rFonts w:ascii="Times New Roman" w:hAnsi="Times New Roman"/>
                <w:b w:val="0"/>
                <w:i/>
                <w:color w:val="000000"/>
                <w:sz w:val="24"/>
              </w:rPr>
              <w:t>etc</w:t>
            </w:r>
            <w:r>
              <w:rPr>
                <w:rFonts w:ascii="Times New Roman" w:hAnsi="Times New Roman"/>
                <w:b w:val="0"/>
                <w:i w:val="0"/>
                <w:color w:val="000000"/>
                <w:sz w:val="24"/>
              </w:rPr>
              <w:t>.)</w:t>
            </w:r>
          </w:p>
        </w:tc>
      </w:tr>
      <w:tr w14:paraId="0F30D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7BA65B2D">
            <w:pPr>
              <w:spacing w:before="0" w:after="0" w:line="336" w:lineRule="auto"/>
              <w:ind w:left="228"/>
              <w:jc w:val="center"/>
            </w:pPr>
            <w:r>
              <w:rPr>
                <w:rFonts w:ascii="Times New Roman" w:hAnsi="Times New Roman"/>
                <w:b w:val="0"/>
                <w:i w:val="0"/>
                <w:color w:val="000000"/>
                <w:sz w:val="24"/>
              </w:rPr>
              <w:t>2.3.3</w:t>
            </w:r>
          </w:p>
        </w:tc>
        <w:tc>
          <w:tcPr>
            <w:tcW w:w="0" w:type="auto"/>
            <w:tcMar>
              <w:top w:w="50" w:type="dxa"/>
              <w:left w:w="100" w:type="dxa"/>
            </w:tcMar>
            <w:vAlign w:val="center"/>
          </w:tcPr>
          <w:p w14:paraId="4C8DFE3C">
            <w:pPr>
              <w:spacing w:before="0" w:after="0" w:line="336" w:lineRule="auto"/>
              <w:ind w:left="228"/>
              <w:jc w:val="both"/>
            </w:pPr>
            <w:r>
              <w:rPr>
                <w:rFonts w:ascii="Times New Roman" w:hAnsi="Times New Roman"/>
                <w:b w:val="0"/>
                <w:i w:val="0"/>
                <w:color w:val="000000"/>
                <w:sz w:val="24"/>
              </w:rPr>
              <w:t>Многозначность лексических единиц. Синонимы. Антонимы</w:t>
            </w:r>
          </w:p>
        </w:tc>
      </w:tr>
      <w:tr w14:paraId="75666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2E726EB4">
            <w:pPr>
              <w:spacing w:before="0" w:after="0" w:line="336" w:lineRule="auto"/>
              <w:ind w:left="228"/>
              <w:jc w:val="center"/>
            </w:pPr>
            <w:r>
              <w:rPr>
                <w:rFonts w:ascii="Times New Roman" w:hAnsi="Times New Roman"/>
                <w:b w:val="0"/>
                <w:i w:val="0"/>
                <w:color w:val="000000"/>
                <w:sz w:val="24"/>
              </w:rPr>
              <w:t>2.3.4</w:t>
            </w:r>
          </w:p>
        </w:tc>
        <w:tc>
          <w:tcPr>
            <w:tcW w:w="0" w:type="auto"/>
            <w:tcMar>
              <w:top w:w="50" w:type="dxa"/>
              <w:left w:w="100" w:type="dxa"/>
            </w:tcMar>
            <w:vAlign w:val="center"/>
          </w:tcPr>
          <w:p w14:paraId="112C5DA8">
            <w:pPr>
              <w:spacing w:before="0" w:after="0" w:line="336" w:lineRule="auto"/>
              <w:ind w:left="228"/>
              <w:jc w:val="both"/>
            </w:pPr>
            <w:r>
              <w:rPr>
                <w:rFonts w:ascii="Times New Roman" w:hAnsi="Times New Roman"/>
                <w:b w:val="0"/>
                <w:i w:val="0"/>
                <w:color w:val="000000"/>
                <w:sz w:val="24"/>
              </w:rPr>
              <w:t>Интернациональные слова</w:t>
            </w:r>
          </w:p>
        </w:tc>
      </w:tr>
      <w:tr w14:paraId="244D5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03C6C70C">
            <w:pPr>
              <w:spacing w:before="0" w:after="0" w:line="336" w:lineRule="auto"/>
              <w:ind w:left="228"/>
              <w:jc w:val="center"/>
            </w:pPr>
            <w:r>
              <w:rPr>
                <w:rFonts w:ascii="Times New Roman" w:hAnsi="Times New Roman"/>
                <w:b w:val="0"/>
                <w:i w:val="0"/>
                <w:color w:val="000000"/>
                <w:sz w:val="24"/>
              </w:rPr>
              <w:t>2.3.5</w:t>
            </w:r>
          </w:p>
        </w:tc>
        <w:tc>
          <w:tcPr>
            <w:tcW w:w="0" w:type="auto"/>
            <w:tcMar>
              <w:top w:w="50" w:type="dxa"/>
              <w:left w:w="100" w:type="dxa"/>
            </w:tcMar>
            <w:vAlign w:val="center"/>
          </w:tcPr>
          <w:p w14:paraId="1D6D90C4">
            <w:pPr>
              <w:spacing w:before="0" w:after="0" w:line="336" w:lineRule="auto"/>
              <w:ind w:left="228"/>
              <w:jc w:val="both"/>
            </w:pPr>
            <w:r>
              <w:rPr>
                <w:rFonts w:ascii="Times New Roman" w:hAnsi="Times New Roman"/>
                <w:b w:val="0"/>
                <w:i w:val="0"/>
                <w:color w:val="000000"/>
                <w:sz w:val="24"/>
              </w:rPr>
              <w:t>Наиболее частотные фразовые глаголы</w:t>
            </w:r>
          </w:p>
        </w:tc>
      </w:tr>
      <w:tr w14:paraId="325CD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580A0ED8">
            <w:pPr>
              <w:spacing w:before="0" w:after="0" w:line="336" w:lineRule="auto"/>
              <w:ind w:left="228"/>
              <w:jc w:val="center"/>
            </w:pPr>
            <w:r>
              <w:rPr>
                <w:rFonts w:ascii="Times New Roman" w:hAnsi="Times New Roman"/>
                <w:b w:val="0"/>
                <w:i w:val="0"/>
                <w:color w:val="000000"/>
                <w:sz w:val="24"/>
              </w:rPr>
              <w:t>2.3.6</w:t>
            </w:r>
          </w:p>
        </w:tc>
        <w:tc>
          <w:tcPr>
            <w:tcW w:w="0" w:type="auto"/>
            <w:tcMar>
              <w:top w:w="50" w:type="dxa"/>
              <w:left w:w="100" w:type="dxa"/>
            </w:tcMar>
            <w:vAlign w:val="center"/>
          </w:tcPr>
          <w:p w14:paraId="4A701B6A">
            <w:pPr>
              <w:spacing w:before="0" w:after="0" w:line="336" w:lineRule="auto"/>
              <w:ind w:left="228"/>
              <w:jc w:val="both"/>
            </w:pPr>
            <w:r>
              <w:rPr>
                <w:rFonts w:ascii="Times New Roman" w:hAnsi="Times New Roman"/>
                <w:b w:val="0"/>
                <w:i w:val="0"/>
                <w:color w:val="000000"/>
                <w:sz w:val="24"/>
              </w:rPr>
              <w:t>Сокращения и аббревиатуры</w:t>
            </w:r>
          </w:p>
        </w:tc>
      </w:tr>
      <w:tr w14:paraId="5A24F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25C77081">
            <w:pPr>
              <w:spacing w:before="0" w:after="0" w:line="336" w:lineRule="auto"/>
              <w:ind w:left="228"/>
              <w:jc w:val="center"/>
            </w:pPr>
            <w:r>
              <w:rPr>
                <w:rFonts w:ascii="Times New Roman" w:hAnsi="Times New Roman"/>
                <w:b w:val="0"/>
                <w:i w:val="0"/>
                <w:color w:val="000000"/>
                <w:sz w:val="24"/>
              </w:rPr>
              <w:t>2.3.7</w:t>
            </w:r>
          </w:p>
        </w:tc>
        <w:tc>
          <w:tcPr>
            <w:tcW w:w="0" w:type="auto"/>
            <w:tcMar>
              <w:top w:w="50" w:type="dxa"/>
              <w:left w:w="100" w:type="dxa"/>
            </w:tcMar>
            <w:vAlign w:val="center"/>
          </w:tcPr>
          <w:p w14:paraId="53576CE5">
            <w:pPr>
              <w:spacing w:before="0" w:after="0" w:line="336" w:lineRule="auto"/>
              <w:ind w:left="228"/>
              <w:jc w:val="both"/>
            </w:pPr>
            <w:r>
              <w:rPr>
                <w:rFonts w:ascii="Times New Roman" w:hAnsi="Times New Roman"/>
                <w:b w:val="0"/>
                <w:i w:val="0"/>
                <w:color w:val="000000"/>
                <w:sz w:val="24"/>
              </w:rPr>
              <w:t>Основные способы словообразования – аффиксация:</w:t>
            </w:r>
          </w:p>
        </w:tc>
      </w:tr>
      <w:tr w14:paraId="52FB3F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55DBEEE0">
            <w:pPr>
              <w:spacing w:before="0" w:after="0" w:line="336" w:lineRule="auto"/>
              <w:ind w:left="228"/>
              <w:jc w:val="center"/>
            </w:pPr>
            <w:r>
              <w:rPr>
                <w:rFonts w:ascii="Times New Roman" w:hAnsi="Times New Roman"/>
                <w:b w:val="0"/>
                <w:i w:val="0"/>
                <w:color w:val="000000"/>
                <w:sz w:val="24"/>
              </w:rPr>
              <w:t>2.3.7.1</w:t>
            </w:r>
          </w:p>
        </w:tc>
        <w:tc>
          <w:tcPr>
            <w:tcW w:w="0" w:type="auto"/>
            <w:tcMar>
              <w:top w:w="50" w:type="dxa"/>
              <w:left w:w="100" w:type="dxa"/>
            </w:tcMar>
            <w:vAlign w:val="center"/>
          </w:tcPr>
          <w:p w14:paraId="40559789">
            <w:pPr>
              <w:spacing w:before="0" w:after="0" w:line="336" w:lineRule="auto"/>
              <w:ind w:left="228"/>
              <w:jc w:val="both"/>
            </w:pPr>
            <w:r>
              <w:rPr>
                <w:rFonts w:ascii="Times New Roman" w:hAnsi="Times New Roman"/>
                <w:b w:val="0"/>
                <w:i w:val="0"/>
                <w:color w:val="000000"/>
                <w:sz w:val="24"/>
              </w:rPr>
              <w:t xml:space="preserve">образование глаголов с помощью префиксов </w:t>
            </w:r>
            <w:r>
              <w:rPr>
                <w:rFonts w:ascii="Times New Roman" w:hAnsi="Times New Roman"/>
                <w:b w:val="0"/>
                <w:i/>
                <w:color w:val="000000"/>
                <w:sz w:val="24"/>
              </w:rPr>
              <w:t>under</w:t>
            </w:r>
            <w:r>
              <w:rPr>
                <w:rFonts w:ascii="Times New Roman" w:hAnsi="Times New Roman"/>
                <w:b w:val="0"/>
                <w:i w:val="0"/>
                <w:color w:val="000000"/>
                <w:sz w:val="24"/>
              </w:rPr>
              <w:t xml:space="preserve">-, </w:t>
            </w:r>
            <w:r>
              <w:rPr>
                <w:rFonts w:ascii="Times New Roman" w:hAnsi="Times New Roman"/>
                <w:b w:val="0"/>
                <w:i/>
                <w:color w:val="000000"/>
                <w:sz w:val="24"/>
              </w:rPr>
              <w:t>over</w:t>
            </w:r>
            <w:r>
              <w:rPr>
                <w:rFonts w:ascii="Times New Roman" w:hAnsi="Times New Roman"/>
                <w:b w:val="0"/>
                <w:i w:val="0"/>
                <w:color w:val="000000"/>
                <w:sz w:val="24"/>
              </w:rPr>
              <w:t xml:space="preserve">-, </w:t>
            </w:r>
            <w:r>
              <w:rPr>
                <w:rFonts w:ascii="Times New Roman" w:hAnsi="Times New Roman"/>
                <w:b w:val="0"/>
                <w:i/>
                <w:color w:val="000000"/>
                <w:sz w:val="24"/>
              </w:rPr>
              <w:t>dis</w:t>
            </w:r>
            <w:r>
              <w:rPr>
                <w:rFonts w:ascii="Times New Roman" w:hAnsi="Times New Roman"/>
                <w:b w:val="0"/>
                <w:i w:val="0"/>
                <w:color w:val="000000"/>
                <w:sz w:val="24"/>
              </w:rPr>
              <w:t xml:space="preserve">-, </w:t>
            </w:r>
            <w:r>
              <w:rPr>
                <w:rFonts w:ascii="Times New Roman" w:hAnsi="Times New Roman"/>
                <w:b w:val="0"/>
                <w:i/>
                <w:color w:val="000000"/>
                <w:sz w:val="24"/>
              </w:rPr>
              <w:t>mis</w:t>
            </w:r>
            <w:r>
              <w:rPr>
                <w:rFonts w:ascii="Times New Roman" w:hAnsi="Times New Roman"/>
                <w:b w:val="0"/>
                <w:i w:val="0"/>
                <w:color w:val="000000"/>
                <w:sz w:val="24"/>
              </w:rPr>
              <w:t>-</w:t>
            </w:r>
          </w:p>
        </w:tc>
      </w:tr>
      <w:tr w14:paraId="155E87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66520D64">
            <w:pPr>
              <w:spacing w:before="0" w:after="0" w:line="336" w:lineRule="auto"/>
              <w:ind w:left="228"/>
              <w:jc w:val="center"/>
            </w:pPr>
            <w:r>
              <w:rPr>
                <w:rFonts w:ascii="Times New Roman" w:hAnsi="Times New Roman"/>
                <w:b w:val="0"/>
                <w:i w:val="0"/>
                <w:color w:val="000000"/>
                <w:sz w:val="24"/>
              </w:rPr>
              <w:t>2.3.7.2</w:t>
            </w:r>
          </w:p>
        </w:tc>
        <w:tc>
          <w:tcPr>
            <w:tcW w:w="0" w:type="auto"/>
            <w:tcMar>
              <w:top w:w="50" w:type="dxa"/>
              <w:left w:w="100" w:type="dxa"/>
            </w:tcMar>
            <w:vAlign w:val="center"/>
          </w:tcPr>
          <w:p w14:paraId="1F095562">
            <w:pPr>
              <w:spacing w:before="0" w:after="0" w:line="336" w:lineRule="auto"/>
              <w:ind w:left="228"/>
              <w:jc w:val="both"/>
            </w:pPr>
            <w:r>
              <w:rPr>
                <w:rFonts w:ascii="Times New Roman" w:hAnsi="Times New Roman"/>
                <w:b w:val="0"/>
                <w:i w:val="0"/>
                <w:color w:val="000000"/>
                <w:sz w:val="24"/>
              </w:rPr>
              <w:t xml:space="preserve">образование имён прилагательных с помощью суффиксов </w:t>
            </w:r>
            <w:r>
              <w:rPr>
                <w:rFonts w:ascii="Times New Roman" w:hAnsi="Times New Roman"/>
                <w:b w:val="0"/>
                <w:i/>
                <w:color w:val="000000"/>
                <w:sz w:val="24"/>
              </w:rPr>
              <w:t>-able-/-ible-</w:t>
            </w:r>
          </w:p>
        </w:tc>
      </w:tr>
      <w:tr w14:paraId="74B9D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72C48A20">
            <w:pPr>
              <w:spacing w:before="0" w:after="0" w:line="336" w:lineRule="auto"/>
              <w:ind w:left="228"/>
              <w:jc w:val="center"/>
            </w:pPr>
            <w:r>
              <w:rPr>
                <w:rFonts w:ascii="Times New Roman" w:hAnsi="Times New Roman"/>
                <w:b w:val="0"/>
                <w:i w:val="0"/>
                <w:color w:val="000000"/>
                <w:sz w:val="24"/>
              </w:rPr>
              <w:t>2.3.7.3</w:t>
            </w:r>
          </w:p>
        </w:tc>
        <w:tc>
          <w:tcPr>
            <w:tcW w:w="0" w:type="auto"/>
            <w:tcMar>
              <w:top w:w="50" w:type="dxa"/>
              <w:left w:w="100" w:type="dxa"/>
            </w:tcMar>
            <w:vAlign w:val="center"/>
          </w:tcPr>
          <w:p w14:paraId="1134D01B">
            <w:pPr>
              <w:spacing w:before="0" w:after="0" w:line="336" w:lineRule="auto"/>
              <w:ind w:left="228"/>
              <w:jc w:val="both"/>
            </w:pPr>
            <w:r>
              <w:rPr>
                <w:rFonts w:ascii="Times New Roman" w:hAnsi="Times New Roman"/>
                <w:b w:val="0"/>
                <w:i w:val="0"/>
                <w:color w:val="000000"/>
                <w:sz w:val="24"/>
              </w:rPr>
              <w:t xml:space="preserve">образование имён существительных с помощью отрицательных префиксов </w:t>
            </w:r>
            <w:r>
              <w:rPr>
                <w:rFonts w:ascii="Times New Roman" w:hAnsi="Times New Roman"/>
                <w:b w:val="0"/>
                <w:i/>
                <w:color w:val="000000"/>
                <w:sz w:val="24"/>
              </w:rPr>
              <w:t>in-/im-</w:t>
            </w:r>
          </w:p>
        </w:tc>
      </w:tr>
      <w:tr w14:paraId="6B26AB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0F8F0C2A">
            <w:pPr>
              <w:spacing w:before="0" w:after="0" w:line="336" w:lineRule="auto"/>
              <w:ind w:left="228"/>
              <w:jc w:val="center"/>
            </w:pPr>
            <w:r>
              <w:rPr>
                <w:rFonts w:ascii="Times New Roman" w:hAnsi="Times New Roman"/>
                <w:b w:val="0"/>
                <w:i w:val="0"/>
                <w:color w:val="000000"/>
                <w:sz w:val="24"/>
              </w:rPr>
              <w:t>2.3.8</w:t>
            </w:r>
          </w:p>
        </w:tc>
        <w:tc>
          <w:tcPr>
            <w:tcW w:w="0" w:type="auto"/>
            <w:tcMar>
              <w:top w:w="50" w:type="dxa"/>
              <w:left w:w="100" w:type="dxa"/>
            </w:tcMar>
            <w:vAlign w:val="center"/>
          </w:tcPr>
          <w:p w14:paraId="30B13D84">
            <w:pPr>
              <w:spacing w:before="0" w:after="0" w:line="336" w:lineRule="auto"/>
              <w:ind w:left="228"/>
              <w:jc w:val="both"/>
            </w:pPr>
            <w:r>
              <w:rPr>
                <w:rFonts w:ascii="Times New Roman" w:hAnsi="Times New Roman"/>
                <w:b w:val="0"/>
                <w:i w:val="0"/>
                <w:color w:val="000000"/>
                <w:sz w:val="24"/>
              </w:rPr>
              <w:t>Основные способы словообразования – словосложение:</w:t>
            </w:r>
          </w:p>
        </w:tc>
      </w:tr>
      <w:tr w14:paraId="3322A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5C97B93B">
            <w:pPr>
              <w:spacing w:before="0" w:after="0" w:line="336" w:lineRule="auto"/>
              <w:ind w:left="228"/>
              <w:jc w:val="center"/>
            </w:pPr>
            <w:r>
              <w:rPr>
                <w:rFonts w:ascii="Times New Roman" w:hAnsi="Times New Roman"/>
                <w:b w:val="0"/>
                <w:i w:val="0"/>
                <w:color w:val="000000"/>
                <w:sz w:val="24"/>
              </w:rPr>
              <w:t>2.3.8.1</w:t>
            </w:r>
          </w:p>
        </w:tc>
        <w:tc>
          <w:tcPr>
            <w:tcW w:w="0" w:type="auto"/>
            <w:tcMar>
              <w:top w:w="50" w:type="dxa"/>
              <w:left w:w="100" w:type="dxa"/>
            </w:tcMar>
            <w:vAlign w:val="center"/>
          </w:tcPr>
          <w:p w14:paraId="223DF4B8">
            <w:pPr>
              <w:spacing w:before="0" w:after="0" w:line="336" w:lineRule="auto"/>
              <w:ind w:left="228"/>
              <w:jc w:val="both"/>
            </w:pPr>
            <w:r>
              <w:rPr>
                <w:rFonts w:ascii="Times New Roman" w:hAnsi="Times New Roman"/>
                <w:b w:val="0"/>
                <w:i w:val="0"/>
                <w:color w:val="000000"/>
                <w:sz w:val="24"/>
              </w:rPr>
              <w:t xml:space="preserve">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b w:val="0"/>
                <w:i/>
                <w:color w:val="000000"/>
                <w:sz w:val="24"/>
              </w:rPr>
              <w:t>–ed-</w:t>
            </w:r>
            <w:r>
              <w:rPr>
                <w:rFonts w:ascii="Times New Roman" w:hAnsi="Times New Roman"/>
                <w:b w:val="0"/>
                <w:i w:val="0"/>
                <w:color w:val="000000"/>
                <w:sz w:val="24"/>
              </w:rPr>
              <w:t xml:space="preserve"> (</w:t>
            </w:r>
            <w:r>
              <w:rPr>
                <w:rFonts w:ascii="Times New Roman" w:hAnsi="Times New Roman"/>
                <w:b w:val="0"/>
                <w:i/>
                <w:color w:val="000000"/>
                <w:sz w:val="24"/>
              </w:rPr>
              <w:t>eight-legged</w:t>
            </w:r>
            <w:r>
              <w:rPr>
                <w:rFonts w:ascii="Times New Roman" w:hAnsi="Times New Roman"/>
                <w:b w:val="0"/>
                <w:i w:val="0"/>
                <w:color w:val="000000"/>
                <w:sz w:val="24"/>
              </w:rPr>
              <w:t>)</w:t>
            </w:r>
          </w:p>
        </w:tc>
      </w:tr>
      <w:tr w14:paraId="5A347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48F4C5F0">
            <w:pPr>
              <w:spacing w:before="0" w:after="0" w:line="336" w:lineRule="auto"/>
              <w:ind w:left="228"/>
              <w:jc w:val="center"/>
            </w:pPr>
            <w:r>
              <w:rPr>
                <w:rFonts w:ascii="Times New Roman" w:hAnsi="Times New Roman"/>
                <w:b w:val="0"/>
                <w:i w:val="0"/>
                <w:color w:val="000000"/>
                <w:sz w:val="24"/>
              </w:rPr>
              <w:t>2.3.8.2</w:t>
            </w:r>
          </w:p>
        </w:tc>
        <w:tc>
          <w:tcPr>
            <w:tcW w:w="0" w:type="auto"/>
            <w:tcMar>
              <w:top w:w="50" w:type="dxa"/>
              <w:left w:w="100" w:type="dxa"/>
            </w:tcMar>
            <w:vAlign w:val="center"/>
          </w:tcPr>
          <w:p w14:paraId="215C46A7">
            <w:pPr>
              <w:spacing w:before="0" w:after="0" w:line="336" w:lineRule="auto"/>
              <w:ind w:left="228"/>
              <w:jc w:val="both"/>
            </w:pPr>
            <w:r>
              <w:rPr>
                <w:rFonts w:ascii="Times New Roman" w:hAnsi="Times New Roman"/>
                <w:b w:val="0"/>
                <w:i w:val="0"/>
                <w:color w:val="000000"/>
                <w:sz w:val="24"/>
              </w:rPr>
              <w:t>образование сложных существительных путём соединения основ существительных с предлогом (</w:t>
            </w:r>
            <w:r>
              <w:rPr>
                <w:rFonts w:ascii="Times New Roman" w:hAnsi="Times New Roman"/>
                <w:b w:val="0"/>
                <w:i/>
                <w:color w:val="000000"/>
                <w:sz w:val="24"/>
              </w:rPr>
              <w:t>father-in-law</w:t>
            </w:r>
            <w:r>
              <w:rPr>
                <w:rFonts w:ascii="Times New Roman" w:hAnsi="Times New Roman"/>
                <w:b w:val="0"/>
                <w:i w:val="0"/>
                <w:color w:val="000000"/>
                <w:sz w:val="24"/>
              </w:rPr>
              <w:t>)</w:t>
            </w:r>
          </w:p>
        </w:tc>
      </w:tr>
      <w:tr w14:paraId="041F3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5EACA2F2">
            <w:pPr>
              <w:spacing w:before="0" w:after="0" w:line="336" w:lineRule="auto"/>
              <w:ind w:left="228"/>
              <w:jc w:val="center"/>
            </w:pPr>
            <w:r>
              <w:rPr>
                <w:rFonts w:ascii="Times New Roman" w:hAnsi="Times New Roman"/>
                <w:b w:val="0"/>
                <w:i w:val="0"/>
                <w:color w:val="000000"/>
                <w:sz w:val="24"/>
              </w:rPr>
              <w:t>2.3.8.3</w:t>
            </w:r>
          </w:p>
        </w:tc>
        <w:tc>
          <w:tcPr>
            <w:tcW w:w="0" w:type="auto"/>
            <w:tcMar>
              <w:top w:w="50" w:type="dxa"/>
              <w:left w:w="100" w:type="dxa"/>
            </w:tcMar>
            <w:vAlign w:val="center"/>
          </w:tcPr>
          <w:p w14:paraId="12810741">
            <w:pPr>
              <w:spacing w:before="0" w:after="0" w:line="336" w:lineRule="auto"/>
              <w:ind w:left="228"/>
              <w:jc w:val="both"/>
            </w:pPr>
            <w:r>
              <w:rPr>
                <w:rFonts w:ascii="Times New Roman" w:hAnsi="Times New Roman"/>
                <w:b w:val="0"/>
                <w:i w:val="0"/>
                <w:color w:val="000000"/>
                <w:sz w:val="24"/>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b w:val="0"/>
                <w:i/>
                <w:color w:val="000000"/>
                <w:sz w:val="24"/>
              </w:rPr>
              <w:t>nice-looking</w:t>
            </w:r>
            <w:r>
              <w:rPr>
                <w:rFonts w:ascii="Times New Roman" w:hAnsi="Times New Roman"/>
                <w:b w:val="0"/>
                <w:i w:val="0"/>
                <w:color w:val="000000"/>
                <w:sz w:val="24"/>
              </w:rPr>
              <w:t>)</w:t>
            </w:r>
          </w:p>
        </w:tc>
      </w:tr>
      <w:tr w14:paraId="76C8AF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150B4CFE">
            <w:pPr>
              <w:spacing w:before="0" w:after="0" w:line="336" w:lineRule="auto"/>
              <w:ind w:left="228"/>
              <w:jc w:val="center"/>
            </w:pPr>
            <w:r>
              <w:rPr>
                <w:rFonts w:ascii="Times New Roman" w:hAnsi="Times New Roman"/>
                <w:b w:val="0"/>
                <w:i w:val="0"/>
                <w:color w:val="000000"/>
                <w:sz w:val="24"/>
              </w:rPr>
              <w:t>2.3.8.4</w:t>
            </w:r>
          </w:p>
        </w:tc>
        <w:tc>
          <w:tcPr>
            <w:tcW w:w="0" w:type="auto"/>
            <w:tcMar>
              <w:top w:w="50" w:type="dxa"/>
              <w:left w:w="100" w:type="dxa"/>
            </w:tcMar>
            <w:vAlign w:val="center"/>
          </w:tcPr>
          <w:p w14:paraId="1406EF30">
            <w:pPr>
              <w:spacing w:before="0" w:after="0" w:line="336" w:lineRule="auto"/>
              <w:ind w:left="228"/>
              <w:jc w:val="both"/>
            </w:pPr>
            <w:r>
              <w:rPr>
                <w:rFonts w:ascii="Times New Roman" w:hAnsi="Times New Roman"/>
                <w:b w:val="0"/>
                <w:i w:val="0"/>
                <w:color w:val="000000"/>
                <w:sz w:val="24"/>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b w:val="0"/>
                <w:i/>
                <w:color w:val="000000"/>
                <w:sz w:val="24"/>
              </w:rPr>
              <w:t>well-behaved</w:t>
            </w:r>
            <w:r>
              <w:rPr>
                <w:rFonts w:ascii="Times New Roman" w:hAnsi="Times New Roman"/>
                <w:b w:val="0"/>
                <w:i w:val="0"/>
                <w:color w:val="000000"/>
                <w:sz w:val="24"/>
              </w:rPr>
              <w:t>)</w:t>
            </w:r>
          </w:p>
        </w:tc>
      </w:tr>
      <w:tr w14:paraId="440302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5B8C4296">
            <w:pPr>
              <w:spacing w:before="0" w:after="0" w:line="336" w:lineRule="auto"/>
              <w:ind w:left="228"/>
              <w:jc w:val="center"/>
            </w:pPr>
            <w:r>
              <w:rPr>
                <w:rFonts w:ascii="Times New Roman" w:hAnsi="Times New Roman"/>
                <w:b w:val="0"/>
                <w:i w:val="0"/>
                <w:color w:val="000000"/>
                <w:sz w:val="24"/>
              </w:rPr>
              <w:t>2.3.9</w:t>
            </w:r>
          </w:p>
        </w:tc>
        <w:tc>
          <w:tcPr>
            <w:tcW w:w="0" w:type="auto"/>
            <w:tcMar>
              <w:top w:w="50" w:type="dxa"/>
              <w:left w:w="100" w:type="dxa"/>
            </w:tcMar>
            <w:vAlign w:val="center"/>
          </w:tcPr>
          <w:p w14:paraId="507E4CC4">
            <w:pPr>
              <w:spacing w:before="0" w:after="0" w:line="336" w:lineRule="auto"/>
              <w:ind w:left="228"/>
              <w:jc w:val="left"/>
            </w:pPr>
            <w:r>
              <w:rPr>
                <w:rFonts w:ascii="Times New Roman" w:hAnsi="Times New Roman"/>
                <w:b w:val="0"/>
                <w:i w:val="0"/>
                <w:color w:val="000000"/>
                <w:sz w:val="24"/>
              </w:rPr>
              <w:t>Основные способы словообразования – конверсия:</w:t>
            </w:r>
          </w:p>
        </w:tc>
      </w:tr>
      <w:tr w14:paraId="224D0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210BD3B2">
            <w:pPr>
              <w:spacing w:before="0" w:after="0" w:line="336" w:lineRule="auto"/>
              <w:ind w:left="228"/>
              <w:jc w:val="center"/>
            </w:pPr>
            <w:r>
              <w:rPr>
                <w:rFonts w:ascii="Times New Roman" w:hAnsi="Times New Roman"/>
                <w:b w:val="0"/>
                <w:i w:val="0"/>
                <w:color w:val="000000"/>
                <w:sz w:val="24"/>
              </w:rPr>
              <w:t>2.3.9.1</w:t>
            </w:r>
          </w:p>
        </w:tc>
        <w:tc>
          <w:tcPr>
            <w:tcW w:w="0" w:type="auto"/>
            <w:tcMar>
              <w:top w:w="50" w:type="dxa"/>
              <w:left w:w="100" w:type="dxa"/>
            </w:tcMar>
            <w:vAlign w:val="center"/>
          </w:tcPr>
          <w:p w14:paraId="0E5B303B">
            <w:pPr>
              <w:spacing w:before="0" w:after="0" w:line="336" w:lineRule="auto"/>
              <w:ind w:left="228"/>
              <w:jc w:val="both"/>
            </w:pPr>
            <w:r>
              <w:rPr>
                <w:rFonts w:ascii="Times New Roman" w:hAnsi="Times New Roman"/>
                <w:b w:val="0"/>
                <w:i w:val="0"/>
                <w:color w:val="000000"/>
                <w:sz w:val="24"/>
              </w:rPr>
              <w:t>образование глагола от имени прилагательного (</w:t>
            </w:r>
            <w:r>
              <w:rPr>
                <w:rFonts w:ascii="Times New Roman" w:hAnsi="Times New Roman"/>
                <w:b w:val="0"/>
                <w:i/>
                <w:color w:val="000000"/>
                <w:sz w:val="24"/>
              </w:rPr>
              <w:t>cool – to cool</w:t>
            </w:r>
            <w:r>
              <w:rPr>
                <w:rFonts w:ascii="Times New Roman" w:hAnsi="Times New Roman"/>
                <w:b w:val="0"/>
                <w:i w:val="0"/>
                <w:color w:val="000000"/>
                <w:sz w:val="24"/>
              </w:rPr>
              <w:t>)</w:t>
            </w:r>
          </w:p>
        </w:tc>
      </w:tr>
      <w:tr w14:paraId="72CD1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79BE0484">
            <w:pPr>
              <w:spacing w:before="0" w:after="0" w:line="336" w:lineRule="auto"/>
              <w:ind w:left="228"/>
              <w:jc w:val="center"/>
            </w:pPr>
            <w:r>
              <w:rPr>
                <w:rFonts w:ascii="Times New Roman" w:hAnsi="Times New Roman"/>
                <w:b w:val="0"/>
                <w:i/>
                <w:color w:val="000000"/>
                <w:sz w:val="24"/>
              </w:rPr>
              <w:t>2.4</w:t>
            </w:r>
          </w:p>
        </w:tc>
        <w:tc>
          <w:tcPr>
            <w:tcW w:w="0" w:type="auto"/>
            <w:tcMar>
              <w:top w:w="50" w:type="dxa"/>
              <w:left w:w="100" w:type="dxa"/>
            </w:tcMar>
            <w:vAlign w:val="center"/>
          </w:tcPr>
          <w:p w14:paraId="56CBB77D">
            <w:pPr>
              <w:spacing w:before="0" w:after="0" w:line="336" w:lineRule="auto"/>
              <w:ind w:left="228"/>
              <w:jc w:val="both"/>
            </w:pPr>
            <w:r>
              <w:rPr>
                <w:rFonts w:ascii="Times New Roman" w:hAnsi="Times New Roman"/>
                <w:b w:val="0"/>
                <w:i/>
                <w:color w:val="000000"/>
                <w:sz w:val="24"/>
              </w:rPr>
              <w:t>Грамматическая сторона речи</w:t>
            </w:r>
          </w:p>
          <w:p w14:paraId="3AE58BC0">
            <w:pPr>
              <w:spacing w:before="0" w:after="0" w:line="336" w:lineRule="auto"/>
              <w:ind w:left="228"/>
              <w:jc w:val="both"/>
            </w:pPr>
            <w:r>
              <w:rPr>
                <w:rFonts w:ascii="Times New Roman" w:hAnsi="Times New Roman"/>
                <w:b w:val="0"/>
                <w:i w:val="0"/>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14:paraId="174261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4FA29C88">
            <w:pPr>
              <w:spacing w:before="0" w:after="0" w:line="336" w:lineRule="auto"/>
              <w:ind w:left="228"/>
              <w:jc w:val="center"/>
            </w:pPr>
            <w:r>
              <w:rPr>
                <w:rFonts w:ascii="Times New Roman" w:hAnsi="Times New Roman"/>
                <w:b w:val="0"/>
                <w:i w:val="0"/>
                <w:color w:val="000000"/>
                <w:sz w:val="24"/>
              </w:rPr>
              <w:t>2.4.1</w:t>
            </w:r>
          </w:p>
        </w:tc>
        <w:tc>
          <w:tcPr>
            <w:tcW w:w="0" w:type="auto"/>
            <w:tcMar>
              <w:top w:w="50" w:type="dxa"/>
              <w:left w:w="100" w:type="dxa"/>
            </w:tcMar>
            <w:vAlign w:val="center"/>
          </w:tcPr>
          <w:p w14:paraId="21970D9A">
            <w:pPr>
              <w:spacing w:before="0" w:after="0" w:line="336" w:lineRule="auto"/>
              <w:ind w:left="228"/>
              <w:jc w:val="both"/>
            </w:pPr>
            <w:r>
              <w:rPr>
                <w:rFonts w:ascii="Times New Roman" w:hAnsi="Times New Roman"/>
                <w:b w:val="0"/>
                <w:i w:val="0"/>
                <w:color w:val="000000"/>
                <w:sz w:val="24"/>
              </w:rPr>
              <w:t>Предложения со сложным дополнением (Complex Object) (</w:t>
            </w:r>
            <w:r>
              <w:rPr>
                <w:rFonts w:ascii="Times New Roman" w:hAnsi="Times New Roman"/>
                <w:b w:val="0"/>
                <w:i/>
                <w:color w:val="000000"/>
                <w:sz w:val="24"/>
              </w:rPr>
              <w:t>I want to have my hair cut.</w:t>
            </w:r>
            <w:r>
              <w:rPr>
                <w:rFonts w:ascii="Times New Roman" w:hAnsi="Times New Roman"/>
                <w:b w:val="0"/>
                <w:i w:val="0"/>
                <w:color w:val="000000"/>
                <w:sz w:val="24"/>
              </w:rPr>
              <w:t>)</w:t>
            </w:r>
          </w:p>
        </w:tc>
      </w:tr>
      <w:tr w14:paraId="494E2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6F13AACB">
            <w:pPr>
              <w:spacing w:before="0" w:after="0" w:line="336" w:lineRule="auto"/>
              <w:ind w:left="228"/>
              <w:jc w:val="center"/>
            </w:pPr>
            <w:r>
              <w:rPr>
                <w:rFonts w:ascii="Times New Roman" w:hAnsi="Times New Roman"/>
                <w:b w:val="0"/>
                <w:i w:val="0"/>
                <w:color w:val="000000"/>
                <w:sz w:val="24"/>
              </w:rPr>
              <w:t>2.4.2</w:t>
            </w:r>
          </w:p>
        </w:tc>
        <w:tc>
          <w:tcPr>
            <w:tcW w:w="0" w:type="auto"/>
            <w:tcMar>
              <w:top w:w="50" w:type="dxa"/>
              <w:left w:w="100" w:type="dxa"/>
            </w:tcMar>
            <w:vAlign w:val="center"/>
          </w:tcPr>
          <w:p w14:paraId="2E321F1F">
            <w:pPr>
              <w:spacing w:before="0" w:after="0" w:line="336" w:lineRule="auto"/>
              <w:ind w:left="228"/>
              <w:jc w:val="both"/>
            </w:pPr>
            <w:r>
              <w:rPr>
                <w:rFonts w:ascii="Times New Roman" w:hAnsi="Times New Roman"/>
                <w:b w:val="0"/>
                <w:i w:val="0"/>
                <w:color w:val="000000"/>
                <w:sz w:val="24"/>
              </w:rPr>
              <w:t>Условные предложения нереального характера (Conditional II)</w:t>
            </w:r>
          </w:p>
        </w:tc>
      </w:tr>
      <w:tr w14:paraId="152696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14B7DFD1">
            <w:pPr>
              <w:spacing w:before="0" w:after="0" w:line="336" w:lineRule="auto"/>
              <w:ind w:left="228"/>
              <w:jc w:val="center"/>
            </w:pPr>
            <w:r>
              <w:rPr>
                <w:rFonts w:ascii="Times New Roman" w:hAnsi="Times New Roman"/>
                <w:b w:val="0"/>
                <w:i w:val="0"/>
                <w:color w:val="000000"/>
                <w:sz w:val="24"/>
              </w:rPr>
              <w:t>2.4.3</w:t>
            </w:r>
          </w:p>
        </w:tc>
        <w:tc>
          <w:tcPr>
            <w:tcW w:w="0" w:type="auto"/>
            <w:tcMar>
              <w:top w:w="50" w:type="dxa"/>
              <w:left w:w="100" w:type="dxa"/>
            </w:tcMar>
            <w:vAlign w:val="center"/>
          </w:tcPr>
          <w:p w14:paraId="3F301CAA">
            <w:pPr>
              <w:spacing w:before="0" w:after="0" w:line="336" w:lineRule="auto"/>
              <w:ind w:left="228"/>
              <w:jc w:val="both"/>
            </w:pPr>
            <w:r>
              <w:rPr>
                <w:rFonts w:ascii="Times New Roman" w:hAnsi="Times New Roman"/>
                <w:b w:val="0"/>
                <w:i w:val="0"/>
                <w:color w:val="000000"/>
                <w:spacing w:val="-2"/>
                <w:sz w:val="24"/>
              </w:rPr>
              <w:t xml:space="preserve">Конструкции для выражения предпочтения </w:t>
            </w:r>
            <w:r>
              <w:rPr>
                <w:rFonts w:ascii="Times New Roman" w:hAnsi="Times New Roman"/>
                <w:b w:val="0"/>
                <w:i/>
                <w:color w:val="000000"/>
                <w:spacing w:val="-2"/>
                <w:sz w:val="24"/>
              </w:rPr>
              <w:t>I prefer… / I’d prefer… / I’d rather…</w:t>
            </w:r>
          </w:p>
        </w:tc>
      </w:tr>
      <w:tr w14:paraId="5CC514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0D3E5C03">
            <w:pPr>
              <w:spacing w:before="0" w:after="0" w:line="336" w:lineRule="auto"/>
              <w:ind w:left="228"/>
              <w:jc w:val="center"/>
            </w:pPr>
            <w:r>
              <w:rPr>
                <w:rFonts w:ascii="Times New Roman" w:hAnsi="Times New Roman"/>
                <w:b w:val="0"/>
                <w:i w:val="0"/>
                <w:color w:val="000000"/>
                <w:sz w:val="24"/>
              </w:rPr>
              <w:t>2.4.4</w:t>
            </w:r>
          </w:p>
        </w:tc>
        <w:tc>
          <w:tcPr>
            <w:tcW w:w="0" w:type="auto"/>
            <w:tcMar>
              <w:top w:w="50" w:type="dxa"/>
              <w:left w:w="100" w:type="dxa"/>
            </w:tcMar>
            <w:vAlign w:val="center"/>
          </w:tcPr>
          <w:p w14:paraId="14BEC270">
            <w:pPr>
              <w:spacing w:before="0" w:after="0" w:line="336" w:lineRule="auto"/>
              <w:ind w:left="228"/>
              <w:jc w:val="both"/>
            </w:pPr>
            <w:r>
              <w:rPr>
                <w:rFonts w:ascii="Times New Roman" w:hAnsi="Times New Roman"/>
                <w:b w:val="0"/>
                <w:i w:val="0"/>
                <w:color w:val="000000"/>
                <w:sz w:val="24"/>
              </w:rPr>
              <w:t xml:space="preserve">Конструкция </w:t>
            </w:r>
            <w:r>
              <w:rPr>
                <w:rFonts w:ascii="Times New Roman" w:hAnsi="Times New Roman"/>
                <w:b w:val="0"/>
                <w:i/>
                <w:color w:val="000000"/>
                <w:sz w:val="24"/>
              </w:rPr>
              <w:t>I wish…</w:t>
            </w:r>
          </w:p>
        </w:tc>
      </w:tr>
      <w:tr w14:paraId="10EB0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64D1751B">
            <w:pPr>
              <w:spacing w:before="0" w:after="0" w:line="336" w:lineRule="auto"/>
              <w:ind w:left="228"/>
              <w:jc w:val="center"/>
            </w:pPr>
            <w:r>
              <w:rPr>
                <w:rFonts w:ascii="Times New Roman" w:hAnsi="Times New Roman"/>
                <w:b w:val="0"/>
                <w:i w:val="0"/>
                <w:color w:val="000000"/>
                <w:sz w:val="24"/>
              </w:rPr>
              <w:t>2.4.5</w:t>
            </w:r>
          </w:p>
        </w:tc>
        <w:tc>
          <w:tcPr>
            <w:tcW w:w="0" w:type="auto"/>
            <w:tcMar>
              <w:top w:w="50" w:type="dxa"/>
              <w:left w:w="100" w:type="dxa"/>
            </w:tcMar>
            <w:vAlign w:val="center"/>
          </w:tcPr>
          <w:p w14:paraId="6F9A2909">
            <w:pPr>
              <w:spacing w:before="0" w:after="0" w:line="336" w:lineRule="auto"/>
              <w:ind w:left="228"/>
              <w:jc w:val="both"/>
            </w:pPr>
            <w:r>
              <w:rPr>
                <w:rFonts w:ascii="Times New Roman" w:hAnsi="Times New Roman"/>
                <w:b w:val="0"/>
                <w:i w:val="0"/>
                <w:color w:val="000000"/>
                <w:sz w:val="24"/>
              </w:rPr>
              <w:t xml:space="preserve">Предложения с конструкцией </w:t>
            </w:r>
            <w:r>
              <w:rPr>
                <w:rFonts w:ascii="Times New Roman" w:hAnsi="Times New Roman"/>
                <w:b w:val="0"/>
                <w:i/>
                <w:color w:val="000000"/>
                <w:sz w:val="24"/>
              </w:rPr>
              <w:t>either… or</w:t>
            </w:r>
            <w:r>
              <w:rPr>
                <w:rFonts w:ascii="Times New Roman" w:hAnsi="Times New Roman"/>
                <w:b w:val="0"/>
                <w:i w:val="0"/>
                <w:color w:val="000000"/>
                <w:sz w:val="24"/>
              </w:rPr>
              <w:t xml:space="preserve">, </w:t>
            </w:r>
            <w:r>
              <w:rPr>
                <w:rFonts w:ascii="Times New Roman" w:hAnsi="Times New Roman"/>
                <w:b w:val="0"/>
                <w:i/>
                <w:color w:val="000000"/>
                <w:sz w:val="24"/>
              </w:rPr>
              <w:t>neither… nor</w:t>
            </w:r>
          </w:p>
        </w:tc>
      </w:tr>
      <w:tr w14:paraId="3212D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0EF6175C">
            <w:pPr>
              <w:spacing w:before="0" w:after="0" w:line="336" w:lineRule="auto"/>
              <w:ind w:left="228"/>
              <w:jc w:val="center"/>
            </w:pPr>
            <w:r>
              <w:rPr>
                <w:rFonts w:ascii="Times New Roman" w:hAnsi="Times New Roman"/>
                <w:b w:val="0"/>
                <w:i w:val="0"/>
                <w:color w:val="000000"/>
                <w:sz w:val="24"/>
              </w:rPr>
              <w:t>2.4.6</w:t>
            </w:r>
          </w:p>
        </w:tc>
        <w:tc>
          <w:tcPr>
            <w:tcW w:w="0" w:type="auto"/>
            <w:tcMar>
              <w:top w:w="50" w:type="dxa"/>
              <w:left w:w="100" w:type="dxa"/>
            </w:tcMar>
            <w:vAlign w:val="center"/>
          </w:tcPr>
          <w:p w14:paraId="2A442648">
            <w:pPr>
              <w:spacing w:before="0" w:after="0" w:line="336" w:lineRule="auto"/>
              <w:ind w:left="228"/>
              <w:jc w:val="both"/>
            </w:pPr>
            <w:r>
              <w:rPr>
                <w:rFonts w:ascii="Times New Roman" w:hAnsi="Times New Roman"/>
                <w:b w:val="0"/>
                <w:i w:val="0"/>
                <w:color w:val="000000"/>
                <w:sz w:val="24"/>
              </w:rPr>
              <w:t>Порядок следования имен прилагательных (</w:t>
            </w:r>
            <w:r>
              <w:rPr>
                <w:rFonts w:ascii="Times New Roman" w:hAnsi="Times New Roman"/>
                <w:b w:val="0"/>
                <w:i/>
                <w:color w:val="000000"/>
                <w:sz w:val="24"/>
              </w:rPr>
              <w:t>nice long blond hair</w:t>
            </w:r>
            <w:r>
              <w:rPr>
                <w:rFonts w:ascii="Times New Roman" w:hAnsi="Times New Roman"/>
                <w:b w:val="0"/>
                <w:i w:val="0"/>
                <w:color w:val="000000"/>
                <w:sz w:val="24"/>
              </w:rPr>
              <w:t>)</w:t>
            </w:r>
          </w:p>
        </w:tc>
      </w:tr>
      <w:tr w14:paraId="1A159E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47CDCF6F">
            <w:pPr>
              <w:spacing w:before="0" w:after="0" w:line="336" w:lineRule="auto"/>
              <w:ind w:left="228"/>
              <w:jc w:val="center"/>
            </w:pPr>
            <w:r>
              <w:rPr>
                <w:rFonts w:ascii="Times New Roman" w:hAnsi="Times New Roman"/>
                <w:b w:val="0"/>
                <w:i w:val="0"/>
                <w:color w:val="000000"/>
                <w:sz w:val="24"/>
              </w:rPr>
              <w:t>2.4.7</w:t>
            </w:r>
          </w:p>
        </w:tc>
        <w:tc>
          <w:tcPr>
            <w:tcW w:w="0" w:type="auto"/>
            <w:tcMar>
              <w:top w:w="50" w:type="dxa"/>
              <w:left w:w="100" w:type="dxa"/>
            </w:tcMar>
            <w:vAlign w:val="center"/>
          </w:tcPr>
          <w:p w14:paraId="4D6560BF">
            <w:pPr>
              <w:spacing w:before="0" w:after="0" w:line="336" w:lineRule="auto"/>
              <w:ind w:left="228"/>
              <w:jc w:val="both"/>
            </w:pPr>
            <w:r>
              <w:rPr>
                <w:rFonts w:ascii="Times New Roman" w:hAnsi="Times New Roman"/>
                <w:b w:val="0"/>
                <w:i w:val="0"/>
                <w:color w:val="000000"/>
                <w:sz w:val="24"/>
              </w:rPr>
              <w:t xml:space="preserve">Глаголы в видо-временных формах действительного залога в изъявительном наклонении (Present/Past/Future Simple Tense, Present/Past Perfect Tense, Present/Past Continuous Tense, Future-in-the-Past) </w:t>
            </w:r>
          </w:p>
        </w:tc>
      </w:tr>
      <w:tr w14:paraId="2D053C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1C5549E0">
            <w:pPr>
              <w:spacing w:before="0" w:after="0" w:line="336" w:lineRule="auto"/>
              <w:ind w:left="228"/>
              <w:jc w:val="center"/>
            </w:pPr>
            <w:r>
              <w:rPr>
                <w:rFonts w:ascii="Times New Roman" w:hAnsi="Times New Roman"/>
                <w:b w:val="0"/>
                <w:i w:val="0"/>
                <w:color w:val="000000"/>
                <w:sz w:val="24"/>
              </w:rPr>
              <w:t>2.4.8</w:t>
            </w:r>
          </w:p>
        </w:tc>
        <w:tc>
          <w:tcPr>
            <w:tcW w:w="0" w:type="auto"/>
            <w:tcMar>
              <w:top w:w="50" w:type="dxa"/>
              <w:left w:w="100" w:type="dxa"/>
            </w:tcMar>
            <w:vAlign w:val="center"/>
          </w:tcPr>
          <w:p w14:paraId="6215AA3B">
            <w:pPr>
              <w:spacing w:before="0" w:after="0" w:line="336" w:lineRule="auto"/>
              <w:ind w:left="228"/>
              <w:jc w:val="both"/>
            </w:pPr>
            <w:r>
              <w:rPr>
                <w:rFonts w:ascii="Times New Roman" w:hAnsi="Times New Roman"/>
                <w:b w:val="0"/>
                <w:i w:val="0"/>
                <w:color w:val="000000"/>
                <w:sz w:val="24"/>
              </w:rPr>
              <w:t>Глаголы в наиболее употребительных формах страдательного залога (Present/ Past Simple Passive, Present Perfect Passive)</w:t>
            </w:r>
          </w:p>
        </w:tc>
      </w:tr>
      <w:tr w14:paraId="68B333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299E0AF6">
            <w:pPr>
              <w:spacing w:before="0" w:after="0" w:line="336" w:lineRule="auto"/>
              <w:ind w:left="228"/>
              <w:jc w:val="center"/>
            </w:pPr>
            <w:r>
              <w:rPr>
                <w:rFonts w:ascii="Times New Roman" w:hAnsi="Times New Roman"/>
                <w:b w:val="0"/>
                <w:i w:val="0"/>
                <w:color w:val="000000"/>
                <w:sz w:val="24"/>
              </w:rPr>
              <w:t>3</w:t>
            </w:r>
          </w:p>
        </w:tc>
        <w:tc>
          <w:tcPr>
            <w:tcW w:w="0" w:type="auto"/>
            <w:tcMar>
              <w:top w:w="50" w:type="dxa"/>
              <w:left w:w="100" w:type="dxa"/>
            </w:tcMar>
            <w:vAlign w:val="center"/>
          </w:tcPr>
          <w:p w14:paraId="7F3AC24F">
            <w:pPr>
              <w:spacing w:before="0" w:after="0" w:line="336" w:lineRule="auto"/>
              <w:ind w:left="228"/>
              <w:jc w:val="left"/>
            </w:pPr>
            <w:r>
              <w:rPr>
                <w:rFonts w:ascii="Times New Roman" w:hAnsi="Times New Roman"/>
                <w:b w:val="0"/>
                <w:i w:val="0"/>
                <w:color w:val="000000"/>
                <w:sz w:val="24"/>
              </w:rPr>
              <w:t>Социокультурные знания и умения</w:t>
            </w:r>
          </w:p>
        </w:tc>
      </w:tr>
      <w:tr w14:paraId="20C8B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57CE5C03">
            <w:pPr>
              <w:spacing w:before="0" w:after="0" w:line="336" w:lineRule="auto"/>
              <w:ind w:left="228"/>
              <w:jc w:val="center"/>
            </w:pPr>
            <w:r>
              <w:rPr>
                <w:rFonts w:ascii="Times New Roman" w:hAnsi="Times New Roman"/>
                <w:b w:val="0"/>
                <w:i w:val="0"/>
                <w:color w:val="000000"/>
                <w:sz w:val="24"/>
              </w:rPr>
              <w:t>3.1</w:t>
            </w:r>
          </w:p>
        </w:tc>
        <w:tc>
          <w:tcPr>
            <w:tcW w:w="0" w:type="auto"/>
            <w:tcMar>
              <w:top w:w="50" w:type="dxa"/>
              <w:left w:w="100" w:type="dxa"/>
            </w:tcMar>
            <w:vAlign w:val="center"/>
          </w:tcPr>
          <w:p w14:paraId="78C70CEC">
            <w:pPr>
              <w:spacing w:before="0" w:after="0" w:line="336" w:lineRule="auto"/>
              <w:ind w:left="228"/>
              <w:jc w:val="both"/>
            </w:pPr>
            <w:r>
              <w:rPr>
                <w:rFonts w:ascii="Times New Roman" w:hAnsi="Times New Roman"/>
                <w:b w:val="0"/>
                <w:i w:val="0"/>
                <w:color w:val="000000"/>
                <w:sz w:val="24"/>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14:paraId="088097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30AC9A8D">
            <w:pPr>
              <w:spacing w:before="0" w:after="0" w:line="336" w:lineRule="auto"/>
              <w:ind w:left="228"/>
              <w:jc w:val="center"/>
            </w:pPr>
            <w:r>
              <w:rPr>
                <w:rFonts w:ascii="Times New Roman" w:hAnsi="Times New Roman"/>
                <w:b w:val="0"/>
                <w:i w:val="0"/>
                <w:color w:val="000000"/>
                <w:sz w:val="24"/>
              </w:rPr>
              <w:t>3.2</w:t>
            </w:r>
          </w:p>
        </w:tc>
        <w:tc>
          <w:tcPr>
            <w:tcW w:w="0" w:type="auto"/>
            <w:tcMar>
              <w:top w:w="50" w:type="dxa"/>
              <w:left w:w="100" w:type="dxa"/>
            </w:tcMar>
            <w:vAlign w:val="center"/>
          </w:tcPr>
          <w:p w14:paraId="767466B7">
            <w:pPr>
              <w:spacing w:before="0" w:after="0" w:line="336" w:lineRule="auto"/>
              <w:ind w:left="228"/>
              <w:jc w:val="both"/>
            </w:pPr>
            <w:r>
              <w:rPr>
                <w:rFonts w:ascii="Times New Roman" w:hAnsi="Times New Roman"/>
                <w:b w:val="0"/>
                <w:i w:val="0"/>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14:paraId="4FE132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3E4AFE3B">
            <w:pPr>
              <w:spacing w:before="0" w:after="0" w:line="336" w:lineRule="auto"/>
              <w:ind w:left="228"/>
              <w:jc w:val="center"/>
            </w:pPr>
            <w:r>
              <w:rPr>
                <w:rFonts w:ascii="Times New Roman" w:hAnsi="Times New Roman"/>
                <w:b w:val="0"/>
                <w:i w:val="0"/>
                <w:color w:val="000000"/>
                <w:sz w:val="24"/>
              </w:rPr>
              <w:t>3.3</w:t>
            </w:r>
          </w:p>
        </w:tc>
        <w:tc>
          <w:tcPr>
            <w:tcW w:w="0" w:type="auto"/>
            <w:tcMar>
              <w:top w:w="50" w:type="dxa"/>
              <w:left w:w="100" w:type="dxa"/>
            </w:tcMar>
            <w:vAlign w:val="center"/>
          </w:tcPr>
          <w:p w14:paraId="2F739F8B">
            <w:pPr>
              <w:spacing w:before="0" w:after="0" w:line="336" w:lineRule="auto"/>
              <w:ind w:left="228"/>
              <w:jc w:val="both"/>
            </w:pPr>
            <w:r>
              <w:rPr>
                <w:rFonts w:ascii="Times New Roman" w:hAnsi="Times New Roman"/>
                <w:b w:val="0"/>
                <w:i w:val="0"/>
                <w:color w:val="000000"/>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14:paraId="16F94D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1BD3A622">
            <w:pPr>
              <w:spacing w:before="0" w:after="0" w:line="336" w:lineRule="auto"/>
              <w:ind w:left="228"/>
              <w:jc w:val="center"/>
            </w:pPr>
            <w:r>
              <w:rPr>
                <w:rFonts w:ascii="Times New Roman" w:hAnsi="Times New Roman"/>
                <w:b w:val="0"/>
                <w:i w:val="0"/>
                <w:color w:val="000000"/>
                <w:sz w:val="24"/>
              </w:rPr>
              <w:t>3.4</w:t>
            </w:r>
          </w:p>
        </w:tc>
        <w:tc>
          <w:tcPr>
            <w:tcW w:w="0" w:type="auto"/>
            <w:tcMar>
              <w:top w:w="50" w:type="dxa"/>
              <w:left w:w="100" w:type="dxa"/>
            </w:tcMar>
            <w:vAlign w:val="center"/>
          </w:tcPr>
          <w:p w14:paraId="6D69E777">
            <w:pPr>
              <w:spacing w:before="0" w:after="0" w:line="336" w:lineRule="auto"/>
              <w:ind w:left="228"/>
              <w:jc w:val="both"/>
            </w:pPr>
            <w:r>
              <w:rPr>
                <w:rFonts w:ascii="Times New Roman" w:hAnsi="Times New Roman"/>
                <w:b w:val="0"/>
                <w:i w:val="0"/>
                <w:color w:val="000000"/>
                <w:sz w:val="24"/>
              </w:rPr>
              <w:t>Соблюдение норм вежливости в межкультурном общении</w:t>
            </w:r>
          </w:p>
        </w:tc>
      </w:tr>
      <w:tr w14:paraId="70CEF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4A547837">
            <w:pPr>
              <w:spacing w:before="0" w:after="0" w:line="336" w:lineRule="auto"/>
              <w:ind w:left="228"/>
              <w:jc w:val="center"/>
            </w:pPr>
            <w:r>
              <w:rPr>
                <w:rFonts w:ascii="Times New Roman" w:hAnsi="Times New Roman"/>
                <w:b w:val="0"/>
                <w:i w:val="0"/>
                <w:color w:val="000000"/>
                <w:sz w:val="24"/>
              </w:rPr>
              <w:t>3.5</w:t>
            </w:r>
          </w:p>
        </w:tc>
        <w:tc>
          <w:tcPr>
            <w:tcW w:w="0" w:type="auto"/>
            <w:tcMar>
              <w:top w:w="50" w:type="dxa"/>
              <w:left w:w="100" w:type="dxa"/>
            </w:tcMar>
            <w:vAlign w:val="center"/>
          </w:tcPr>
          <w:p w14:paraId="411CC65E">
            <w:pPr>
              <w:spacing w:before="0" w:after="0" w:line="336" w:lineRule="auto"/>
              <w:ind w:left="228"/>
              <w:jc w:val="both"/>
            </w:pPr>
            <w:r>
              <w:rPr>
                <w:rFonts w:ascii="Times New Roman" w:hAnsi="Times New Roman"/>
                <w:b w:val="0"/>
                <w:i w:val="0"/>
                <w:color w:val="000000"/>
                <w:sz w:val="24"/>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14:paraId="0251C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3FA8F24C">
            <w:pPr>
              <w:spacing w:before="0" w:after="0" w:line="336" w:lineRule="auto"/>
              <w:ind w:left="228"/>
              <w:jc w:val="center"/>
            </w:pPr>
            <w:r>
              <w:rPr>
                <w:rFonts w:ascii="Times New Roman" w:hAnsi="Times New Roman"/>
                <w:b w:val="0"/>
                <w:i w:val="0"/>
                <w:color w:val="000000"/>
                <w:sz w:val="24"/>
              </w:rPr>
              <w:t>3.6</w:t>
            </w:r>
          </w:p>
        </w:tc>
        <w:tc>
          <w:tcPr>
            <w:tcW w:w="0" w:type="auto"/>
            <w:tcMar>
              <w:top w:w="50" w:type="dxa"/>
              <w:left w:w="100" w:type="dxa"/>
            </w:tcMar>
            <w:vAlign w:val="center"/>
          </w:tcPr>
          <w:p w14:paraId="5CB1DC8D">
            <w:pPr>
              <w:spacing w:before="0" w:after="0" w:line="336" w:lineRule="auto"/>
              <w:ind w:left="228"/>
              <w:jc w:val="both"/>
            </w:pPr>
            <w:r>
              <w:rPr>
                <w:rFonts w:ascii="Times New Roman" w:hAnsi="Times New Roman"/>
                <w:b w:val="0"/>
                <w:i w:val="0"/>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14:paraId="5154B6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76C7DD4E">
            <w:pPr>
              <w:spacing w:before="0" w:after="0" w:line="336" w:lineRule="auto"/>
              <w:ind w:left="228"/>
              <w:jc w:val="center"/>
            </w:pPr>
            <w:r>
              <w:rPr>
                <w:rFonts w:ascii="Times New Roman" w:hAnsi="Times New Roman"/>
                <w:b w:val="0"/>
                <w:i w:val="0"/>
                <w:color w:val="000000"/>
                <w:sz w:val="24"/>
              </w:rPr>
              <w:t>3.7</w:t>
            </w:r>
          </w:p>
        </w:tc>
        <w:tc>
          <w:tcPr>
            <w:tcW w:w="0" w:type="auto"/>
            <w:tcMar>
              <w:top w:w="50" w:type="dxa"/>
              <w:left w:w="100" w:type="dxa"/>
            </w:tcMar>
            <w:vAlign w:val="center"/>
          </w:tcPr>
          <w:p w14:paraId="7DCA7DEF">
            <w:pPr>
              <w:spacing w:before="0" w:after="0" w:line="336" w:lineRule="auto"/>
              <w:ind w:left="228"/>
              <w:jc w:val="both"/>
            </w:pPr>
            <w:r>
              <w:rPr>
                <w:rFonts w:ascii="Times New Roman" w:hAnsi="Times New Roman"/>
                <w:b w:val="0"/>
                <w:i w:val="0"/>
                <w:color w:val="000000"/>
                <w:sz w:val="24"/>
              </w:rPr>
              <w:t>Умение кратко представлять Россию и страну (страны) изучаемого языка</w:t>
            </w:r>
          </w:p>
        </w:tc>
      </w:tr>
      <w:tr w14:paraId="6069A2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396E2E37">
            <w:pPr>
              <w:spacing w:before="0" w:after="0" w:line="336" w:lineRule="auto"/>
              <w:ind w:left="228"/>
              <w:jc w:val="center"/>
            </w:pPr>
            <w:r>
              <w:rPr>
                <w:rFonts w:ascii="Times New Roman" w:hAnsi="Times New Roman"/>
                <w:b w:val="0"/>
                <w:i w:val="0"/>
                <w:color w:val="000000"/>
                <w:sz w:val="24"/>
              </w:rPr>
              <w:t>3.8</w:t>
            </w:r>
          </w:p>
        </w:tc>
        <w:tc>
          <w:tcPr>
            <w:tcW w:w="0" w:type="auto"/>
            <w:tcMar>
              <w:top w:w="50" w:type="dxa"/>
              <w:left w:w="100" w:type="dxa"/>
            </w:tcMar>
            <w:vAlign w:val="center"/>
          </w:tcPr>
          <w:p w14:paraId="76925722">
            <w:pPr>
              <w:spacing w:before="0" w:after="0" w:line="336" w:lineRule="auto"/>
              <w:ind w:left="228"/>
              <w:jc w:val="both"/>
            </w:pPr>
            <w:r>
              <w:rPr>
                <w:rFonts w:ascii="Times New Roman" w:hAnsi="Times New Roman"/>
                <w:b w:val="0"/>
                <w:i w:val="0"/>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14:paraId="376351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5EC626EE">
            <w:pPr>
              <w:spacing w:before="0" w:after="0" w:line="336" w:lineRule="auto"/>
              <w:ind w:left="228"/>
              <w:jc w:val="center"/>
            </w:pPr>
            <w:r>
              <w:rPr>
                <w:rFonts w:ascii="Times New Roman" w:hAnsi="Times New Roman"/>
                <w:b w:val="0"/>
                <w:i w:val="0"/>
                <w:color w:val="000000"/>
                <w:sz w:val="24"/>
              </w:rPr>
              <w:t>3.9</w:t>
            </w:r>
          </w:p>
        </w:tc>
        <w:tc>
          <w:tcPr>
            <w:tcW w:w="0" w:type="auto"/>
            <w:tcMar>
              <w:top w:w="50" w:type="dxa"/>
              <w:left w:w="100" w:type="dxa"/>
            </w:tcMar>
            <w:vAlign w:val="center"/>
          </w:tcPr>
          <w:p w14:paraId="6E429003">
            <w:pPr>
              <w:spacing w:before="0" w:after="0" w:line="336" w:lineRule="auto"/>
              <w:ind w:left="228"/>
              <w:jc w:val="both"/>
            </w:pPr>
            <w:r>
              <w:rPr>
                <w:rFonts w:ascii="Times New Roman" w:hAnsi="Times New Roman"/>
                <w:b w:val="0"/>
                <w:i w:val="0"/>
                <w:color w:val="000000"/>
                <w:sz w:val="24"/>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14:paraId="0424A2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137745FC">
            <w:pPr>
              <w:spacing w:before="0" w:after="0" w:line="336" w:lineRule="auto"/>
              <w:ind w:left="228"/>
              <w:jc w:val="center"/>
            </w:pPr>
            <w:r>
              <w:rPr>
                <w:rFonts w:ascii="Times New Roman" w:hAnsi="Times New Roman"/>
                <w:b w:val="0"/>
                <w:i w:val="0"/>
                <w:color w:val="000000"/>
                <w:sz w:val="24"/>
              </w:rPr>
              <w:t>3.10</w:t>
            </w:r>
          </w:p>
        </w:tc>
        <w:tc>
          <w:tcPr>
            <w:tcW w:w="0" w:type="auto"/>
            <w:tcMar>
              <w:top w:w="50" w:type="dxa"/>
              <w:left w:w="100" w:type="dxa"/>
            </w:tcMar>
            <w:vAlign w:val="center"/>
          </w:tcPr>
          <w:p w14:paraId="380EF712">
            <w:pPr>
              <w:spacing w:before="0" w:after="0" w:line="336" w:lineRule="auto"/>
              <w:ind w:left="228"/>
              <w:jc w:val="both"/>
            </w:pPr>
            <w:r>
              <w:rPr>
                <w:rFonts w:ascii="Times New Roman" w:hAnsi="Times New Roman"/>
                <w:b w:val="0"/>
                <w:i w:val="0"/>
                <w:color w:val="000000"/>
                <w:sz w:val="24"/>
              </w:rPr>
              <w:t>Формирование элементарного представления о различных вариантах английского языка</w:t>
            </w:r>
          </w:p>
        </w:tc>
      </w:tr>
      <w:tr w14:paraId="4DE7B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7BA47BC5">
            <w:pPr>
              <w:spacing w:before="0" w:after="0" w:line="336" w:lineRule="auto"/>
              <w:ind w:left="228"/>
              <w:jc w:val="center"/>
            </w:pPr>
            <w:r>
              <w:rPr>
                <w:rFonts w:ascii="Times New Roman" w:hAnsi="Times New Roman"/>
                <w:b w:val="0"/>
                <w:i w:val="0"/>
                <w:color w:val="000000"/>
                <w:sz w:val="24"/>
              </w:rPr>
              <w:t>4</w:t>
            </w:r>
          </w:p>
        </w:tc>
        <w:tc>
          <w:tcPr>
            <w:tcW w:w="0" w:type="auto"/>
            <w:tcMar>
              <w:top w:w="50" w:type="dxa"/>
              <w:left w:w="100" w:type="dxa"/>
            </w:tcMar>
            <w:vAlign w:val="center"/>
          </w:tcPr>
          <w:p w14:paraId="133A13FB">
            <w:pPr>
              <w:spacing w:before="0" w:after="0" w:line="336" w:lineRule="auto"/>
              <w:ind w:left="228"/>
              <w:jc w:val="left"/>
            </w:pPr>
            <w:r>
              <w:rPr>
                <w:rFonts w:ascii="Times New Roman" w:hAnsi="Times New Roman"/>
                <w:b w:val="0"/>
                <w:i w:val="0"/>
                <w:color w:val="000000"/>
                <w:sz w:val="24"/>
              </w:rPr>
              <w:t>Компенсаторные умения</w:t>
            </w:r>
          </w:p>
        </w:tc>
      </w:tr>
      <w:tr w14:paraId="532C2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0902224C">
            <w:pPr>
              <w:spacing w:before="0" w:after="0" w:line="336" w:lineRule="auto"/>
              <w:ind w:left="228"/>
              <w:jc w:val="center"/>
            </w:pPr>
            <w:r>
              <w:rPr>
                <w:rFonts w:ascii="Times New Roman" w:hAnsi="Times New Roman"/>
                <w:b w:val="0"/>
                <w:i w:val="0"/>
                <w:color w:val="000000"/>
                <w:sz w:val="24"/>
              </w:rPr>
              <w:t>4.1</w:t>
            </w:r>
          </w:p>
        </w:tc>
        <w:tc>
          <w:tcPr>
            <w:tcW w:w="0" w:type="auto"/>
            <w:tcMar>
              <w:top w:w="50" w:type="dxa"/>
              <w:left w:w="100" w:type="dxa"/>
            </w:tcMar>
            <w:vAlign w:val="center"/>
          </w:tcPr>
          <w:p w14:paraId="50B3AC7B">
            <w:pPr>
              <w:spacing w:before="0" w:after="0" w:line="336" w:lineRule="auto"/>
              <w:ind w:left="228"/>
              <w:jc w:val="both"/>
            </w:pPr>
            <w:r>
              <w:rPr>
                <w:rFonts w:ascii="Times New Roman" w:hAnsi="Times New Roman"/>
                <w:b w:val="0"/>
                <w:i w:val="0"/>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14:paraId="4F3E07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6BA696E1">
            <w:pPr>
              <w:spacing w:before="0" w:after="0" w:line="336" w:lineRule="auto"/>
              <w:ind w:left="228"/>
              <w:jc w:val="center"/>
            </w:pPr>
            <w:r>
              <w:rPr>
                <w:rFonts w:ascii="Times New Roman" w:hAnsi="Times New Roman"/>
                <w:b w:val="0"/>
                <w:i w:val="0"/>
                <w:color w:val="000000"/>
                <w:sz w:val="24"/>
              </w:rPr>
              <w:t>4.2</w:t>
            </w:r>
          </w:p>
        </w:tc>
        <w:tc>
          <w:tcPr>
            <w:tcW w:w="0" w:type="auto"/>
            <w:tcMar>
              <w:top w:w="50" w:type="dxa"/>
              <w:left w:w="100" w:type="dxa"/>
            </w:tcMar>
            <w:vAlign w:val="center"/>
          </w:tcPr>
          <w:p w14:paraId="368383BC">
            <w:pPr>
              <w:spacing w:before="0" w:after="0" w:line="336" w:lineRule="auto"/>
              <w:ind w:left="228"/>
              <w:jc w:val="both"/>
            </w:pPr>
            <w:r>
              <w:rPr>
                <w:rFonts w:ascii="Times New Roman" w:hAnsi="Times New Roman"/>
                <w:b w:val="0"/>
                <w:i w:val="0"/>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14:paraId="765D3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57DC4F37">
            <w:pPr>
              <w:spacing w:before="0" w:after="0" w:line="336" w:lineRule="auto"/>
              <w:ind w:left="228"/>
              <w:jc w:val="center"/>
            </w:pPr>
            <w:r>
              <w:rPr>
                <w:rFonts w:ascii="Times New Roman" w:hAnsi="Times New Roman"/>
                <w:b w:val="0"/>
                <w:i w:val="0"/>
                <w:color w:val="000000"/>
                <w:sz w:val="24"/>
              </w:rPr>
              <w:t>4.3</w:t>
            </w:r>
          </w:p>
        </w:tc>
        <w:tc>
          <w:tcPr>
            <w:tcW w:w="0" w:type="auto"/>
            <w:tcMar>
              <w:top w:w="50" w:type="dxa"/>
              <w:left w:w="100" w:type="dxa"/>
            </w:tcMar>
            <w:vAlign w:val="center"/>
          </w:tcPr>
          <w:p w14:paraId="09D2A81D">
            <w:pPr>
              <w:spacing w:before="0" w:after="0" w:line="336" w:lineRule="auto"/>
              <w:ind w:left="228"/>
              <w:jc w:val="both"/>
            </w:pPr>
            <w:r>
              <w:rPr>
                <w:rFonts w:ascii="Times New Roman" w:hAnsi="Times New Roman"/>
                <w:b w:val="0"/>
                <w:i w:val="0"/>
                <w:color w:val="000000"/>
                <w:sz w:val="24"/>
              </w:rPr>
              <w:t>Умение переспрашивать, просить повторить, уточняя значение незнакомых слов</w:t>
            </w:r>
          </w:p>
        </w:tc>
      </w:tr>
      <w:tr w14:paraId="1A19A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7714D5F7">
            <w:pPr>
              <w:spacing w:before="0" w:after="0" w:line="336" w:lineRule="auto"/>
              <w:ind w:left="228"/>
              <w:jc w:val="center"/>
            </w:pPr>
            <w:r>
              <w:rPr>
                <w:rFonts w:ascii="Times New Roman" w:hAnsi="Times New Roman"/>
                <w:b w:val="0"/>
                <w:i w:val="0"/>
                <w:color w:val="000000"/>
                <w:sz w:val="24"/>
              </w:rPr>
              <w:t>4.4</w:t>
            </w:r>
          </w:p>
        </w:tc>
        <w:tc>
          <w:tcPr>
            <w:tcW w:w="0" w:type="auto"/>
            <w:tcMar>
              <w:top w:w="50" w:type="dxa"/>
              <w:left w:w="100" w:type="dxa"/>
            </w:tcMar>
            <w:vAlign w:val="center"/>
          </w:tcPr>
          <w:p w14:paraId="4DFD3E8F">
            <w:pPr>
              <w:spacing w:before="0" w:after="0" w:line="336" w:lineRule="auto"/>
              <w:ind w:left="228"/>
              <w:jc w:val="both"/>
            </w:pPr>
            <w:r>
              <w:rPr>
                <w:rFonts w:ascii="Times New Roman" w:hAnsi="Times New Roman"/>
                <w:b w:val="0"/>
                <w:i w:val="0"/>
                <w:color w:val="000000"/>
                <w:sz w:val="24"/>
              </w:rPr>
              <w:t>Использование при формулировании собственных высказываний ключевых слов, плана</w:t>
            </w:r>
          </w:p>
        </w:tc>
      </w:tr>
      <w:tr w14:paraId="72C642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146F64DD">
            <w:pPr>
              <w:spacing w:before="0" w:after="0" w:line="336" w:lineRule="auto"/>
              <w:ind w:left="228"/>
              <w:jc w:val="center"/>
            </w:pPr>
            <w:r>
              <w:rPr>
                <w:rFonts w:ascii="Times New Roman" w:hAnsi="Times New Roman"/>
                <w:b w:val="0"/>
                <w:i w:val="0"/>
                <w:color w:val="000000"/>
                <w:sz w:val="24"/>
              </w:rPr>
              <w:t>4.5</w:t>
            </w:r>
          </w:p>
        </w:tc>
        <w:tc>
          <w:tcPr>
            <w:tcW w:w="0" w:type="auto"/>
            <w:tcMar>
              <w:top w:w="50" w:type="dxa"/>
              <w:left w:w="100" w:type="dxa"/>
            </w:tcMar>
            <w:vAlign w:val="center"/>
          </w:tcPr>
          <w:p w14:paraId="6F786456">
            <w:pPr>
              <w:spacing w:before="0" w:after="0" w:line="336" w:lineRule="auto"/>
              <w:ind w:left="228"/>
              <w:jc w:val="both"/>
            </w:pPr>
            <w:r>
              <w:rPr>
                <w:rFonts w:ascii="Times New Roman" w:hAnsi="Times New Roman"/>
                <w:b w:val="0"/>
                <w:i w:val="0"/>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14:paraId="5826F4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3523D13">
            <w:pPr>
              <w:spacing w:before="0" w:after="0" w:line="336" w:lineRule="auto"/>
              <w:ind w:left="228"/>
              <w:jc w:val="both"/>
            </w:pPr>
            <w:r>
              <w:rPr>
                <w:rFonts w:ascii="Times New Roman" w:hAnsi="Times New Roman"/>
                <w:b w:val="0"/>
                <w:i w:val="0"/>
                <w:color w:val="000000"/>
                <w:sz w:val="24"/>
              </w:rPr>
              <w:t>Тематическое содержание речи</w:t>
            </w:r>
          </w:p>
        </w:tc>
      </w:tr>
      <w:tr w14:paraId="1E282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tcMar>
              <w:top w:w="50" w:type="dxa"/>
              <w:left w:w="100" w:type="dxa"/>
            </w:tcMar>
            <w:vAlign w:val="center"/>
          </w:tcPr>
          <w:p w14:paraId="6FC54403">
            <w:pPr>
              <w:spacing w:before="0" w:after="0" w:line="336" w:lineRule="auto"/>
              <w:ind w:left="228"/>
              <w:jc w:val="center"/>
            </w:pPr>
            <w:r>
              <w:rPr>
                <w:rFonts w:ascii="Times New Roman" w:hAnsi="Times New Roman"/>
                <w:b w:val="0"/>
                <w:i w:val="0"/>
                <w:color w:val="000000"/>
                <w:sz w:val="24"/>
              </w:rPr>
              <w:t>А</w:t>
            </w:r>
          </w:p>
        </w:tc>
        <w:tc>
          <w:tcPr>
            <w:tcW w:w="12800" w:type="dxa"/>
            <w:tcMar>
              <w:top w:w="50" w:type="dxa"/>
              <w:left w:w="100" w:type="dxa"/>
            </w:tcMar>
            <w:vAlign w:val="center"/>
          </w:tcPr>
          <w:p w14:paraId="48845203">
            <w:pPr>
              <w:spacing w:before="0" w:after="0" w:line="336" w:lineRule="auto"/>
              <w:ind w:left="228"/>
              <w:jc w:val="both"/>
            </w:pPr>
            <w:r>
              <w:rPr>
                <w:rFonts w:ascii="Times New Roman" w:hAnsi="Times New Roman"/>
                <w:b w:val="0"/>
                <w:i w:val="0"/>
                <w:color w:val="000000"/>
                <w:sz w:val="24"/>
              </w:rPr>
              <w:t>Взаимоотношения в семье и с друзьями. Конфликты и их разрешение</w:t>
            </w:r>
          </w:p>
        </w:tc>
      </w:tr>
      <w:tr w14:paraId="6BDA2B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tcMar>
              <w:top w:w="50" w:type="dxa"/>
              <w:left w:w="100" w:type="dxa"/>
            </w:tcMar>
            <w:vAlign w:val="center"/>
          </w:tcPr>
          <w:p w14:paraId="13478E10">
            <w:pPr>
              <w:spacing w:before="0" w:after="0" w:line="336" w:lineRule="auto"/>
              <w:ind w:left="228"/>
              <w:jc w:val="center"/>
            </w:pPr>
            <w:r>
              <w:rPr>
                <w:rFonts w:ascii="Times New Roman" w:hAnsi="Times New Roman"/>
                <w:b w:val="0"/>
                <w:i w:val="0"/>
                <w:color w:val="000000"/>
                <w:sz w:val="24"/>
              </w:rPr>
              <w:t>Б</w:t>
            </w:r>
          </w:p>
        </w:tc>
        <w:tc>
          <w:tcPr>
            <w:tcW w:w="12800" w:type="dxa"/>
            <w:tcMar>
              <w:top w:w="50" w:type="dxa"/>
              <w:left w:w="100" w:type="dxa"/>
            </w:tcMar>
            <w:vAlign w:val="center"/>
          </w:tcPr>
          <w:p w14:paraId="6D2C54F5">
            <w:pPr>
              <w:spacing w:before="0" w:after="0" w:line="336" w:lineRule="auto"/>
              <w:ind w:left="228"/>
              <w:jc w:val="both"/>
            </w:pPr>
            <w:r>
              <w:rPr>
                <w:rFonts w:ascii="Times New Roman" w:hAnsi="Times New Roman"/>
                <w:b w:val="0"/>
                <w:i w:val="0"/>
                <w:color w:val="000000"/>
                <w:sz w:val="24"/>
              </w:rPr>
              <w:t>Внешность и характер человека (литературного персонажа)</w:t>
            </w:r>
          </w:p>
        </w:tc>
      </w:tr>
      <w:tr w14:paraId="5A0C4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tcMar>
              <w:top w:w="50" w:type="dxa"/>
              <w:left w:w="100" w:type="dxa"/>
            </w:tcMar>
            <w:vAlign w:val="center"/>
          </w:tcPr>
          <w:p w14:paraId="611E1A56">
            <w:pPr>
              <w:spacing w:before="0" w:after="0" w:line="336" w:lineRule="auto"/>
              <w:ind w:left="228"/>
              <w:jc w:val="center"/>
            </w:pPr>
            <w:r>
              <w:rPr>
                <w:rFonts w:ascii="Times New Roman" w:hAnsi="Times New Roman"/>
                <w:b w:val="0"/>
                <w:i w:val="0"/>
                <w:color w:val="000000"/>
                <w:sz w:val="24"/>
              </w:rPr>
              <w:t>В</w:t>
            </w:r>
          </w:p>
        </w:tc>
        <w:tc>
          <w:tcPr>
            <w:tcW w:w="12800" w:type="dxa"/>
            <w:tcMar>
              <w:top w:w="50" w:type="dxa"/>
              <w:left w:w="100" w:type="dxa"/>
            </w:tcMar>
            <w:vAlign w:val="center"/>
          </w:tcPr>
          <w:p w14:paraId="04D2E43B">
            <w:pPr>
              <w:spacing w:before="0" w:after="0" w:line="336" w:lineRule="auto"/>
              <w:ind w:left="228"/>
              <w:jc w:val="both"/>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14:paraId="6D876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tcMar>
              <w:top w:w="50" w:type="dxa"/>
              <w:left w:w="100" w:type="dxa"/>
            </w:tcMar>
            <w:vAlign w:val="center"/>
          </w:tcPr>
          <w:p w14:paraId="590A5D84">
            <w:pPr>
              <w:spacing w:before="0" w:after="0" w:line="336" w:lineRule="auto"/>
              <w:ind w:left="228"/>
              <w:jc w:val="center"/>
            </w:pPr>
            <w:r>
              <w:rPr>
                <w:rFonts w:ascii="Times New Roman" w:hAnsi="Times New Roman"/>
                <w:b w:val="0"/>
                <w:i w:val="0"/>
                <w:color w:val="000000"/>
                <w:sz w:val="24"/>
              </w:rPr>
              <w:t>Г</w:t>
            </w:r>
          </w:p>
        </w:tc>
        <w:tc>
          <w:tcPr>
            <w:tcW w:w="12800" w:type="dxa"/>
            <w:tcMar>
              <w:top w:w="50" w:type="dxa"/>
              <w:left w:w="100" w:type="dxa"/>
            </w:tcMar>
            <w:vAlign w:val="center"/>
          </w:tcPr>
          <w:p w14:paraId="25D22EA2">
            <w:pPr>
              <w:spacing w:before="0" w:after="0" w:line="336" w:lineRule="auto"/>
              <w:ind w:left="228"/>
              <w:jc w:val="both"/>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w:t>
            </w:r>
          </w:p>
        </w:tc>
      </w:tr>
      <w:tr w14:paraId="4F805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tcMar>
              <w:top w:w="50" w:type="dxa"/>
              <w:left w:w="100" w:type="dxa"/>
            </w:tcMar>
            <w:vAlign w:val="center"/>
          </w:tcPr>
          <w:p w14:paraId="65A04591">
            <w:pPr>
              <w:spacing w:before="0" w:after="0" w:line="336" w:lineRule="auto"/>
              <w:ind w:left="228"/>
              <w:jc w:val="center"/>
            </w:pPr>
            <w:r>
              <w:rPr>
                <w:rFonts w:ascii="Times New Roman" w:hAnsi="Times New Roman"/>
                <w:b w:val="0"/>
                <w:i w:val="0"/>
                <w:color w:val="000000"/>
                <w:sz w:val="24"/>
              </w:rPr>
              <w:t>Д</w:t>
            </w:r>
          </w:p>
        </w:tc>
        <w:tc>
          <w:tcPr>
            <w:tcW w:w="12800" w:type="dxa"/>
            <w:tcMar>
              <w:top w:w="50" w:type="dxa"/>
              <w:left w:w="100" w:type="dxa"/>
            </w:tcMar>
            <w:vAlign w:val="center"/>
          </w:tcPr>
          <w:p w14:paraId="3F0AC7A9">
            <w:pPr>
              <w:spacing w:before="0" w:after="0" w:line="336" w:lineRule="auto"/>
              <w:ind w:left="228"/>
              <w:jc w:val="both"/>
            </w:pPr>
            <w:r>
              <w:rPr>
                <w:rFonts w:ascii="Times New Roman" w:hAnsi="Times New Roman"/>
                <w:b w:val="0"/>
                <w:i w:val="0"/>
                <w:color w:val="000000"/>
                <w:sz w:val="24"/>
              </w:rPr>
              <w:t>Покупки: одежда, обувь и продукты питания. Карманные деньги. Молодёжная мода</w:t>
            </w:r>
          </w:p>
        </w:tc>
      </w:tr>
      <w:tr w14:paraId="2A9302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tcMar>
              <w:top w:w="50" w:type="dxa"/>
              <w:left w:w="100" w:type="dxa"/>
            </w:tcMar>
            <w:vAlign w:val="center"/>
          </w:tcPr>
          <w:p w14:paraId="68D4A189">
            <w:pPr>
              <w:spacing w:before="0" w:after="0" w:line="336" w:lineRule="auto"/>
              <w:ind w:left="228"/>
              <w:jc w:val="center"/>
            </w:pPr>
            <w:r>
              <w:rPr>
                <w:rFonts w:ascii="Times New Roman" w:hAnsi="Times New Roman"/>
                <w:b w:val="0"/>
                <w:i w:val="0"/>
                <w:color w:val="000000"/>
                <w:sz w:val="24"/>
              </w:rPr>
              <w:t>Е</w:t>
            </w:r>
          </w:p>
        </w:tc>
        <w:tc>
          <w:tcPr>
            <w:tcW w:w="12800" w:type="dxa"/>
            <w:tcMar>
              <w:top w:w="50" w:type="dxa"/>
              <w:left w:w="100" w:type="dxa"/>
            </w:tcMar>
            <w:vAlign w:val="center"/>
          </w:tcPr>
          <w:p w14:paraId="3AA3E464">
            <w:pPr>
              <w:spacing w:before="0" w:after="0" w:line="336" w:lineRule="auto"/>
              <w:ind w:left="228"/>
              <w:jc w:val="both"/>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зарубежными сверстниками</w:t>
            </w:r>
          </w:p>
        </w:tc>
      </w:tr>
      <w:tr w14:paraId="600C3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tcMar>
              <w:top w:w="50" w:type="dxa"/>
              <w:left w:w="100" w:type="dxa"/>
            </w:tcMar>
            <w:vAlign w:val="center"/>
          </w:tcPr>
          <w:p w14:paraId="39AED030">
            <w:pPr>
              <w:spacing w:before="0" w:after="0" w:line="336" w:lineRule="auto"/>
              <w:ind w:left="228"/>
              <w:jc w:val="center"/>
            </w:pPr>
            <w:r>
              <w:rPr>
                <w:rFonts w:ascii="Times New Roman" w:hAnsi="Times New Roman"/>
                <w:b w:val="0"/>
                <w:i w:val="0"/>
                <w:color w:val="000000"/>
                <w:sz w:val="24"/>
              </w:rPr>
              <w:t>Ж</w:t>
            </w:r>
          </w:p>
        </w:tc>
        <w:tc>
          <w:tcPr>
            <w:tcW w:w="12800" w:type="dxa"/>
            <w:tcMar>
              <w:top w:w="50" w:type="dxa"/>
              <w:left w:w="100" w:type="dxa"/>
            </w:tcMar>
            <w:vAlign w:val="center"/>
          </w:tcPr>
          <w:p w14:paraId="6E20233C">
            <w:pPr>
              <w:spacing w:before="0" w:after="0" w:line="336" w:lineRule="auto"/>
              <w:ind w:left="228"/>
              <w:jc w:val="both"/>
            </w:pPr>
            <w:r>
              <w:rPr>
                <w:rFonts w:ascii="Times New Roman" w:hAnsi="Times New Roman"/>
                <w:b w:val="0"/>
                <w:i w:val="0"/>
                <w:color w:val="000000"/>
                <w:sz w:val="24"/>
              </w:rPr>
              <w:t>Мир современных профессий</w:t>
            </w:r>
          </w:p>
        </w:tc>
      </w:tr>
      <w:tr w14:paraId="554E02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tcMar>
              <w:top w:w="50" w:type="dxa"/>
              <w:left w:w="100" w:type="dxa"/>
            </w:tcMar>
            <w:vAlign w:val="center"/>
          </w:tcPr>
          <w:p w14:paraId="1134544C">
            <w:pPr>
              <w:spacing w:before="0" w:after="0" w:line="336" w:lineRule="auto"/>
              <w:ind w:left="228"/>
              <w:jc w:val="center"/>
            </w:pPr>
            <w:r>
              <w:rPr>
                <w:rFonts w:ascii="Times New Roman" w:hAnsi="Times New Roman"/>
                <w:b w:val="0"/>
                <w:i w:val="0"/>
                <w:color w:val="000000"/>
                <w:sz w:val="24"/>
              </w:rPr>
              <w:t>З</w:t>
            </w:r>
          </w:p>
        </w:tc>
        <w:tc>
          <w:tcPr>
            <w:tcW w:w="12800" w:type="dxa"/>
            <w:tcMar>
              <w:top w:w="50" w:type="dxa"/>
              <w:left w:w="100" w:type="dxa"/>
            </w:tcMar>
            <w:vAlign w:val="center"/>
          </w:tcPr>
          <w:p w14:paraId="51AB93D5">
            <w:pPr>
              <w:spacing w:before="0" w:after="0" w:line="336" w:lineRule="auto"/>
              <w:ind w:left="228"/>
              <w:jc w:val="both"/>
            </w:pPr>
            <w:r>
              <w:rPr>
                <w:rFonts w:ascii="Times New Roman" w:hAnsi="Times New Roman"/>
                <w:b w:val="0"/>
                <w:i w:val="0"/>
                <w:color w:val="000000"/>
                <w:sz w:val="24"/>
              </w:rPr>
              <w:t>Виды отдыха в различное время года. Путешествия по России и зарубежным странам. Транспорт</w:t>
            </w:r>
          </w:p>
        </w:tc>
      </w:tr>
      <w:tr w14:paraId="0478D3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tcMar>
              <w:top w:w="50" w:type="dxa"/>
              <w:left w:w="100" w:type="dxa"/>
            </w:tcMar>
            <w:vAlign w:val="center"/>
          </w:tcPr>
          <w:p w14:paraId="29CB6D63">
            <w:pPr>
              <w:spacing w:before="0" w:after="0" w:line="336" w:lineRule="auto"/>
              <w:ind w:left="228"/>
              <w:jc w:val="center"/>
            </w:pPr>
            <w:r>
              <w:rPr>
                <w:rFonts w:ascii="Times New Roman" w:hAnsi="Times New Roman"/>
                <w:b w:val="0"/>
                <w:i w:val="0"/>
                <w:color w:val="000000"/>
                <w:sz w:val="24"/>
              </w:rPr>
              <w:t>И</w:t>
            </w:r>
          </w:p>
        </w:tc>
        <w:tc>
          <w:tcPr>
            <w:tcW w:w="12800" w:type="dxa"/>
            <w:tcMar>
              <w:top w:w="50" w:type="dxa"/>
              <w:left w:w="100" w:type="dxa"/>
            </w:tcMar>
            <w:vAlign w:val="center"/>
          </w:tcPr>
          <w:p w14:paraId="41977B9A">
            <w:pPr>
              <w:spacing w:before="0" w:after="0" w:line="336" w:lineRule="auto"/>
              <w:ind w:left="228"/>
              <w:jc w:val="both"/>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w:t>
            </w:r>
          </w:p>
        </w:tc>
      </w:tr>
      <w:tr w14:paraId="785608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tcMar>
              <w:top w:w="50" w:type="dxa"/>
              <w:left w:w="100" w:type="dxa"/>
            </w:tcMar>
            <w:vAlign w:val="center"/>
          </w:tcPr>
          <w:p w14:paraId="1431BDB9">
            <w:pPr>
              <w:spacing w:before="0" w:after="0" w:line="336" w:lineRule="auto"/>
              <w:ind w:left="228"/>
              <w:jc w:val="center"/>
            </w:pPr>
            <w:r>
              <w:rPr>
                <w:rFonts w:ascii="Times New Roman" w:hAnsi="Times New Roman"/>
                <w:b w:val="0"/>
                <w:i w:val="0"/>
                <w:color w:val="000000"/>
                <w:sz w:val="24"/>
              </w:rPr>
              <w:t>К</w:t>
            </w:r>
          </w:p>
        </w:tc>
        <w:tc>
          <w:tcPr>
            <w:tcW w:w="12800" w:type="dxa"/>
            <w:tcMar>
              <w:top w:w="50" w:type="dxa"/>
              <w:left w:w="100" w:type="dxa"/>
            </w:tcMar>
            <w:vAlign w:val="center"/>
          </w:tcPr>
          <w:p w14:paraId="39690EA7">
            <w:pPr>
              <w:spacing w:before="0" w:after="0" w:line="336" w:lineRule="auto"/>
              <w:ind w:left="228"/>
              <w:jc w:val="both"/>
            </w:pPr>
            <w:r>
              <w:rPr>
                <w:rFonts w:ascii="Times New Roman" w:hAnsi="Times New Roman"/>
                <w:b w:val="0"/>
                <w:i w:val="0"/>
                <w:color w:val="000000"/>
                <w:sz w:val="24"/>
              </w:rPr>
              <w:t>Средства массовой информации (телевидение, радио, пресса, Интернет)</w:t>
            </w:r>
          </w:p>
        </w:tc>
      </w:tr>
      <w:tr w14:paraId="7173FD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tcMar>
              <w:top w:w="50" w:type="dxa"/>
              <w:left w:w="100" w:type="dxa"/>
            </w:tcMar>
            <w:vAlign w:val="center"/>
          </w:tcPr>
          <w:p w14:paraId="28D0D90C">
            <w:pPr>
              <w:spacing w:before="0" w:after="0" w:line="336" w:lineRule="auto"/>
              <w:ind w:left="228"/>
              <w:jc w:val="center"/>
            </w:pPr>
            <w:r>
              <w:rPr>
                <w:rFonts w:ascii="Times New Roman" w:hAnsi="Times New Roman"/>
                <w:b w:val="0"/>
                <w:i w:val="0"/>
                <w:color w:val="000000"/>
                <w:sz w:val="24"/>
              </w:rPr>
              <w:t>Л</w:t>
            </w:r>
          </w:p>
        </w:tc>
        <w:tc>
          <w:tcPr>
            <w:tcW w:w="12800" w:type="dxa"/>
            <w:tcMar>
              <w:top w:w="50" w:type="dxa"/>
              <w:left w:w="100" w:type="dxa"/>
            </w:tcMar>
            <w:vAlign w:val="center"/>
          </w:tcPr>
          <w:p w14:paraId="05AF7F79">
            <w:pPr>
              <w:spacing w:before="0" w:after="0" w:line="336" w:lineRule="auto"/>
              <w:ind w:left="228"/>
              <w:jc w:val="both"/>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14:paraId="09964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tcMar>
              <w:top w:w="50" w:type="dxa"/>
              <w:left w:w="100" w:type="dxa"/>
            </w:tcMar>
            <w:vAlign w:val="center"/>
          </w:tcPr>
          <w:p w14:paraId="6212EA54">
            <w:pPr>
              <w:spacing w:before="0" w:after="0" w:line="336" w:lineRule="auto"/>
              <w:ind w:left="228"/>
              <w:jc w:val="center"/>
            </w:pPr>
            <w:r>
              <w:rPr>
                <w:rFonts w:ascii="Times New Roman" w:hAnsi="Times New Roman"/>
                <w:b w:val="0"/>
                <w:i w:val="0"/>
                <w:color w:val="000000"/>
                <w:sz w:val="24"/>
              </w:rPr>
              <w:t>М</w:t>
            </w:r>
          </w:p>
        </w:tc>
        <w:tc>
          <w:tcPr>
            <w:tcW w:w="12800" w:type="dxa"/>
            <w:tcMar>
              <w:top w:w="50" w:type="dxa"/>
              <w:left w:w="100" w:type="dxa"/>
            </w:tcMar>
            <w:vAlign w:val="center"/>
          </w:tcPr>
          <w:p w14:paraId="36BA4231">
            <w:pPr>
              <w:spacing w:before="0" w:after="0" w:line="336" w:lineRule="auto"/>
              <w:ind w:left="228"/>
              <w:jc w:val="both"/>
            </w:pPr>
            <w:r>
              <w:rPr>
                <w:rFonts w:ascii="Times New Roman" w:hAnsi="Times New Roman"/>
                <w:b w:val="0"/>
                <w:i w:val="0"/>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14:paraId="6EEECDB6">
      <w:pPr>
        <w:spacing w:before="0" w:after="0"/>
        <w:ind w:left="120"/>
        <w:jc w:val="left"/>
      </w:pPr>
    </w:p>
    <w:p w14:paraId="41D5AA99">
      <w:pPr>
        <w:sectPr>
          <w:pgSz w:w="11906" w:h="16383"/>
          <w:cols w:space="720" w:num="1"/>
        </w:sectPr>
      </w:pPr>
      <w:bookmarkStart w:id="18" w:name="block-51011586"/>
    </w:p>
    <w:bookmarkEnd w:id="17"/>
    <w:bookmarkEnd w:id="18"/>
    <w:p w14:paraId="6EC01985">
      <w:pPr>
        <w:spacing w:before="199" w:after="199" w:line="336" w:lineRule="auto"/>
        <w:ind w:left="120"/>
        <w:jc w:val="left"/>
      </w:pPr>
      <w:bookmarkStart w:id="19" w:name="block-51011582"/>
      <w:r>
        <w:rPr>
          <w:rFonts w:ascii="Times New Roman" w:hAnsi="Times New Roman"/>
          <w:b/>
          <w:i w:val="0"/>
          <w:color w:val="000000"/>
          <w:sz w:val="28"/>
        </w:rPr>
        <w:t>ПРОВЕРЯЕМЫЕ НА ОГЭ ПО АНГЛИЙСКОМУ ЯЗЫКУ ТРЕБОВАНИЯ К РЕЗУЛЬТАТАМ ОСВОЕНИЯ ОСНОВНОЙ ОБРАЗОВАТЕЛЬНОЙ ПРОГРАММЫ ОСНОВНОГО ОБЩЕГО ОБРАЗОВАНИЯ</w:t>
      </w:r>
    </w:p>
    <w:p w14:paraId="0DF7FD46">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40"/>
        <w:gridCol w:w="7079"/>
      </w:tblGrid>
      <w:tr w14:paraId="46FC21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FE9BAB1">
            <w:pPr>
              <w:spacing w:before="0" w:after="0"/>
              <w:ind w:left="135"/>
              <w:jc w:val="left"/>
            </w:pPr>
            <w:r>
              <w:rPr>
                <w:rFonts w:ascii="Times New Roman" w:hAnsi="Times New Roman"/>
                <w:b/>
                <w:i w:val="0"/>
                <w:color w:val="000000"/>
                <w:sz w:val="24"/>
              </w:rPr>
              <w:t xml:space="preserve"> Код проверяемого требования </w:t>
            </w:r>
          </w:p>
        </w:tc>
        <w:tc>
          <w:tcPr>
            <w:tcW w:w="12012" w:type="dxa"/>
            <w:tcMar>
              <w:top w:w="50" w:type="dxa"/>
              <w:left w:w="100" w:type="dxa"/>
            </w:tcMar>
            <w:vAlign w:val="center"/>
          </w:tcPr>
          <w:p w14:paraId="2A0F39D6">
            <w:pPr>
              <w:spacing w:before="0" w:after="0"/>
              <w:ind w:left="135"/>
              <w:jc w:val="left"/>
            </w:pPr>
            <w:r>
              <w:rPr>
                <w:rFonts w:ascii="Times New Roman" w:hAnsi="Times New Roman"/>
                <w:b/>
                <w:i w:val="0"/>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14:paraId="30AFF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2E2749C">
            <w:pPr>
              <w:spacing w:before="0" w:after="0"/>
              <w:ind w:left="228"/>
              <w:jc w:val="left"/>
            </w:pPr>
          </w:p>
        </w:tc>
        <w:tc>
          <w:tcPr>
            <w:tcW w:w="12012" w:type="dxa"/>
            <w:tcMar>
              <w:top w:w="50" w:type="dxa"/>
              <w:left w:w="100" w:type="dxa"/>
            </w:tcMar>
            <w:vAlign w:val="center"/>
          </w:tcPr>
          <w:p w14:paraId="3CF3EF05">
            <w:pPr>
              <w:spacing w:before="0" w:after="0" w:line="336" w:lineRule="auto"/>
              <w:ind w:left="228"/>
              <w:jc w:val="both"/>
            </w:pPr>
            <w:r>
              <w:rPr>
                <w:rFonts w:ascii="Times New Roman" w:hAnsi="Times New Roman"/>
                <w:b w:val="0"/>
                <w:i w:val="0"/>
                <w:color w:val="000000"/>
                <w:spacing w:val="-2"/>
                <w:sz w:val="24"/>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14:paraId="68F9EB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B5890B2">
            <w:pPr>
              <w:spacing w:before="0" w:after="0" w:line="336" w:lineRule="auto"/>
              <w:ind w:left="228"/>
              <w:jc w:val="center"/>
            </w:pPr>
            <w:r>
              <w:rPr>
                <w:rFonts w:ascii="Times New Roman" w:hAnsi="Times New Roman"/>
                <w:b w:val="0"/>
                <w:i w:val="0"/>
                <w:color w:val="000000"/>
                <w:sz w:val="24"/>
              </w:rPr>
              <w:t>1</w:t>
            </w:r>
          </w:p>
        </w:tc>
        <w:tc>
          <w:tcPr>
            <w:tcW w:w="12012" w:type="dxa"/>
            <w:tcMar>
              <w:top w:w="50" w:type="dxa"/>
              <w:left w:w="100" w:type="dxa"/>
            </w:tcMar>
            <w:vAlign w:val="center"/>
          </w:tcPr>
          <w:p w14:paraId="0BC8E1FF">
            <w:pPr>
              <w:spacing w:before="0" w:after="0" w:line="336" w:lineRule="auto"/>
              <w:ind w:left="228"/>
              <w:jc w:val="both"/>
            </w:pPr>
            <w:r>
              <w:rPr>
                <w:rFonts w:ascii="Times New Roman" w:hAnsi="Times New Roman"/>
                <w:b w:val="0"/>
                <w:i w:val="0"/>
                <w:color w:val="000000"/>
                <w:sz w:val="24"/>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14:paraId="578BE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5D3CA86">
            <w:pPr>
              <w:spacing w:before="0" w:after="0" w:line="336" w:lineRule="auto"/>
              <w:ind w:left="228"/>
              <w:jc w:val="center"/>
            </w:pPr>
            <w:r>
              <w:rPr>
                <w:rFonts w:ascii="Times New Roman" w:hAnsi="Times New Roman"/>
                <w:b w:val="0"/>
                <w:i w:val="0"/>
                <w:color w:val="000000"/>
                <w:sz w:val="24"/>
              </w:rPr>
              <w:t>1.1</w:t>
            </w:r>
          </w:p>
        </w:tc>
        <w:tc>
          <w:tcPr>
            <w:tcW w:w="12012" w:type="dxa"/>
            <w:tcMar>
              <w:top w:w="50" w:type="dxa"/>
              <w:left w:w="100" w:type="dxa"/>
            </w:tcMar>
            <w:vAlign w:val="center"/>
          </w:tcPr>
          <w:p w14:paraId="111F5B7C">
            <w:pPr>
              <w:spacing w:before="0" w:after="0" w:line="336" w:lineRule="auto"/>
              <w:ind w:left="228"/>
              <w:jc w:val="both"/>
            </w:pPr>
            <w:r>
              <w:rPr>
                <w:rFonts w:ascii="Times New Roman" w:hAnsi="Times New Roman"/>
                <w:b w:val="0"/>
                <w:i/>
                <w:color w:val="000000"/>
                <w:sz w:val="24"/>
              </w:rPr>
              <w:t>Говорение</w:t>
            </w:r>
          </w:p>
        </w:tc>
      </w:tr>
      <w:tr w14:paraId="5E1AB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D4277D4">
            <w:pPr>
              <w:spacing w:before="0" w:after="0" w:line="336" w:lineRule="auto"/>
              <w:ind w:left="228"/>
              <w:jc w:val="center"/>
            </w:pPr>
            <w:r>
              <w:rPr>
                <w:rFonts w:ascii="Times New Roman" w:hAnsi="Times New Roman"/>
                <w:b w:val="0"/>
                <w:i w:val="0"/>
                <w:color w:val="000000"/>
                <w:sz w:val="24"/>
              </w:rPr>
              <w:t>1.1.1</w:t>
            </w:r>
          </w:p>
        </w:tc>
        <w:tc>
          <w:tcPr>
            <w:tcW w:w="12012" w:type="dxa"/>
            <w:tcMar>
              <w:top w:w="50" w:type="dxa"/>
              <w:left w:w="100" w:type="dxa"/>
            </w:tcMar>
            <w:vAlign w:val="center"/>
          </w:tcPr>
          <w:p w14:paraId="684D6F8F">
            <w:pPr>
              <w:spacing w:before="0" w:after="0" w:line="336" w:lineRule="auto"/>
              <w:ind w:left="228"/>
              <w:jc w:val="both"/>
            </w:pPr>
            <w:r>
              <w:rPr>
                <w:rFonts w:ascii="Times New Roman" w:hAnsi="Times New Roman"/>
                <w:b w:val="0"/>
                <w:i w:val="0"/>
                <w:color w:val="000000"/>
                <w:sz w:val="24"/>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14:paraId="3265D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B4BA1ED">
            <w:pPr>
              <w:spacing w:before="0" w:after="0" w:line="336" w:lineRule="auto"/>
              <w:ind w:left="228"/>
              <w:jc w:val="center"/>
            </w:pPr>
            <w:r>
              <w:rPr>
                <w:rFonts w:ascii="Times New Roman" w:hAnsi="Times New Roman"/>
                <w:b w:val="0"/>
                <w:i w:val="0"/>
                <w:color w:val="000000"/>
                <w:sz w:val="24"/>
              </w:rPr>
              <w:t>1.1.2</w:t>
            </w:r>
          </w:p>
        </w:tc>
        <w:tc>
          <w:tcPr>
            <w:tcW w:w="12012" w:type="dxa"/>
            <w:tcMar>
              <w:top w:w="50" w:type="dxa"/>
              <w:left w:w="100" w:type="dxa"/>
            </w:tcMar>
            <w:vAlign w:val="center"/>
          </w:tcPr>
          <w:p w14:paraId="0E4406EB">
            <w:pPr>
              <w:spacing w:before="0" w:after="0" w:line="336" w:lineRule="auto"/>
              <w:ind w:left="228"/>
              <w:jc w:val="both"/>
            </w:pPr>
            <w:r>
              <w:rPr>
                <w:rFonts w:ascii="Times New Roman" w:hAnsi="Times New Roman"/>
                <w:b w:val="0"/>
                <w:i w:val="0"/>
                <w:color w:val="000000"/>
                <w:sz w:val="24"/>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14:paraId="7C0BFC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D26980B">
            <w:pPr>
              <w:spacing w:before="0" w:after="0" w:line="336" w:lineRule="auto"/>
              <w:ind w:left="228"/>
              <w:jc w:val="center"/>
            </w:pPr>
            <w:r>
              <w:rPr>
                <w:rFonts w:ascii="Times New Roman" w:hAnsi="Times New Roman"/>
                <w:b w:val="0"/>
                <w:i w:val="0"/>
                <w:color w:val="000000"/>
                <w:sz w:val="24"/>
              </w:rPr>
              <w:t>1.1.3</w:t>
            </w:r>
          </w:p>
        </w:tc>
        <w:tc>
          <w:tcPr>
            <w:tcW w:w="12012" w:type="dxa"/>
            <w:tcMar>
              <w:top w:w="50" w:type="dxa"/>
              <w:left w:w="100" w:type="dxa"/>
            </w:tcMar>
            <w:vAlign w:val="center"/>
          </w:tcPr>
          <w:p w14:paraId="7FC84742">
            <w:pPr>
              <w:spacing w:before="0" w:after="0" w:line="336" w:lineRule="auto"/>
              <w:ind w:left="228"/>
              <w:jc w:val="both"/>
            </w:pPr>
            <w:r>
              <w:rPr>
                <w:rFonts w:ascii="Times New Roman" w:hAnsi="Times New Roman"/>
                <w:b w:val="0"/>
                <w:i w:val="0"/>
                <w:color w:val="000000"/>
                <w:sz w:val="24"/>
              </w:rPr>
              <w:t>Передавать основное содержание прочитанного (прослушанного) текста</w:t>
            </w:r>
          </w:p>
        </w:tc>
      </w:tr>
      <w:tr w14:paraId="037CA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9D4933F">
            <w:pPr>
              <w:spacing w:before="0" w:after="0" w:line="336" w:lineRule="auto"/>
              <w:ind w:left="228"/>
              <w:jc w:val="center"/>
            </w:pPr>
            <w:r>
              <w:rPr>
                <w:rFonts w:ascii="Times New Roman" w:hAnsi="Times New Roman"/>
                <w:b w:val="0"/>
                <w:i w:val="0"/>
                <w:color w:val="000000"/>
                <w:sz w:val="24"/>
              </w:rPr>
              <w:t>1.1.4</w:t>
            </w:r>
          </w:p>
        </w:tc>
        <w:tc>
          <w:tcPr>
            <w:tcW w:w="12012" w:type="dxa"/>
            <w:tcMar>
              <w:top w:w="50" w:type="dxa"/>
              <w:left w:w="100" w:type="dxa"/>
            </w:tcMar>
            <w:vAlign w:val="center"/>
          </w:tcPr>
          <w:p w14:paraId="011C17C2">
            <w:pPr>
              <w:spacing w:before="0" w:after="0" w:line="336" w:lineRule="auto"/>
              <w:ind w:left="228"/>
              <w:jc w:val="both"/>
            </w:pPr>
            <w:r>
              <w:rPr>
                <w:rFonts w:ascii="Times New Roman" w:hAnsi="Times New Roman"/>
                <w:b w:val="0"/>
                <w:i w:val="0"/>
                <w:color w:val="000000"/>
                <w:sz w:val="24"/>
              </w:rPr>
              <w:t>Представлять результаты выполненной проектной работы объёмом 10 – 12 фраз</w:t>
            </w:r>
          </w:p>
        </w:tc>
      </w:tr>
      <w:tr w14:paraId="13836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09272F7">
            <w:pPr>
              <w:spacing w:before="0" w:after="0" w:line="336" w:lineRule="auto"/>
              <w:ind w:left="228"/>
              <w:jc w:val="center"/>
            </w:pPr>
            <w:r>
              <w:rPr>
                <w:rFonts w:ascii="Times New Roman" w:hAnsi="Times New Roman"/>
                <w:b w:val="0"/>
                <w:i w:val="0"/>
                <w:color w:val="000000"/>
                <w:sz w:val="24"/>
              </w:rPr>
              <w:t>1.2</w:t>
            </w:r>
          </w:p>
        </w:tc>
        <w:tc>
          <w:tcPr>
            <w:tcW w:w="12012" w:type="dxa"/>
            <w:tcMar>
              <w:top w:w="50" w:type="dxa"/>
              <w:left w:w="100" w:type="dxa"/>
            </w:tcMar>
            <w:vAlign w:val="center"/>
          </w:tcPr>
          <w:p w14:paraId="2BA746F6">
            <w:pPr>
              <w:spacing w:before="0" w:after="0" w:line="336" w:lineRule="auto"/>
              <w:ind w:left="228"/>
              <w:jc w:val="both"/>
            </w:pPr>
            <w:r>
              <w:rPr>
                <w:rFonts w:ascii="Times New Roman" w:hAnsi="Times New Roman"/>
                <w:b w:val="0"/>
                <w:i/>
                <w:color w:val="000000"/>
                <w:sz w:val="24"/>
              </w:rPr>
              <w:t>Аудирование</w:t>
            </w:r>
          </w:p>
        </w:tc>
      </w:tr>
      <w:tr w14:paraId="6DDFD4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13D99E0">
            <w:pPr>
              <w:spacing w:before="0" w:after="0" w:line="336" w:lineRule="auto"/>
              <w:ind w:left="228"/>
              <w:jc w:val="center"/>
            </w:pPr>
            <w:r>
              <w:rPr>
                <w:rFonts w:ascii="Times New Roman" w:hAnsi="Times New Roman"/>
                <w:b w:val="0"/>
                <w:i w:val="0"/>
                <w:color w:val="000000"/>
                <w:sz w:val="24"/>
              </w:rPr>
              <w:t>1.2.1</w:t>
            </w:r>
          </w:p>
        </w:tc>
        <w:tc>
          <w:tcPr>
            <w:tcW w:w="12012" w:type="dxa"/>
            <w:tcMar>
              <w:top w:w="50" w:type="dxa"/>
              <w:left w:w="100" w:type="dxa"/>
            </w:tcMar>
            <w:vAlign w:val="center"/>
          </w:tcPr>
          <w:p w14:paraId="7171AA2E">
            <w:pPr>
              <w:spacing w:before="0" w:after="0" w:line="336" w:lineRule="auto"/>
              <w:ind w:left="228"/>
              <w:jc w:val="both"/>
            </w:pPr>
            <w:r>
              <w:rPr>
                <w:rFonts w:ascii="Times New Roman" w:hAnsi="Times New Roman"/>
                <w:b w:val="0"/>
                <w:i w:val="0"/>
                <w:color w:val="000000"/>
                <w:sz w:val="24"/>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14:paraId="27495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FFF5E47">
            <w:pPr>
              <w:spacing w:before="0" w:after="0" w:line="336" w:lineRule="auto"/>
              <w:ind w:left="228"/>
              <w:jc w:val="center"/>
            </w:pPr>
            <w:r>
              <w:rPr>
                <w:rFonts w:ascii="Times New Roman" w:hAnsi="Times New Roman"/>
                <w:b w:val="0"/>
                <w:i w:val="0"/>
                <w:color w:val="000000"/>
                <w:sz w:val="24"/>
              </w:rPr>
              <w:t>1.2.2</w:t>
            </w:r>
          </w:p>
        </w:tc>
        <w:tc>
          <w:tcPr>
            <w:tcW w:w="12012" w:type="dxa"/>
            <w:tcMar>
              <w:top w:w="50" w:type="dxa"/>
              <w:left w:w="100" w:type="dxa"/>
            </w:tcMar>
            <w:vAlign w:val="center"/>
          </w:tcPr>
          <w:p w14:paraId="1729E019">
            <w:pPr>
              <w:spacing w:before="0" w:after="0" w:line="336" w:lineRule="auto"/>
              <w:ind w:left="228"/>
              <w:jc w:val="both"/>
            </w:pPr>
            <w:r>
              <w:rPr>
                <w:rFonts w:ascii="Times New Roman" w:hAnsi="Times New Roman"/>
                <w:b w:val="0"/>
                <w:i w:val="0"/>
                <w:color w:val="000000"/>
                <w:sz w:val="24"/>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14:paraId="3FEBE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552F090">
            <w:pPr>
              <w:spacing w:before="0" w:after="0" w:line="336" w:lineRule="auto"/>
              <w:ind w:left="228"/>
              <w:jc w:val="center"/>
            </w:pPr>
            <w:r>
              <w:rPr>
                <w:rFonts w:ascii="Times New Roman" w:hAnsi="Times New Roman"/>
                <w:b w:val="0"/>
                <w:i w:val="0"/>
                <w:color w:val="000000"/>
                <w:sz w:val="24"/>
              </w:rPr>
              <w:t>1.3</w:t>
            </w:r>
          </w:p>
        </w:tc>
        <w:tc>
          <w:tcPr>
            <w:tcW w:w="12012" w:type="dxa"/>
            <w:tcMar>
              <w:top w:w="50" w:type="dxa"/>
              <w:left w:w="100" w:type="dxa"/>
            </w:tcMar>
            <w:vAlign w:val="center"/>
          </w:tcPr>
          <w:p w14:paraId="770809C1">
            <w:pPr>
              <w:spacing w:before="0" w:after="0" w:line="336" w:lineRule="auto"/>
              <w:ind w:left="228"/>
              <w:jc w:val="both"/>
            </w:pPr>
            <w:r>
              <w:rPr>
                <w:rFonts w:ascii="Times New Roman" w:hAnsi="Times New Roman"/>
                <w:b w:val="0"/>
                <w:i/>
                <w:color w:val="000000"/>
                <w:sz w:val="24"/>
              </w:rPr>
              <w:t>Смысловое чтение</w:t>
            </w:r>
          </w:p>
        </w:tc>
      </w:tr>
      <w:tr w14:paraId="28A76E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22138A0">
            <w:pPr>
              <w:spacing w:before="0" w:after="0" w:line="336" w:lineRule="auto"/>
              <w:ind w:left="228"/>
              <w:jc w:val="center"/>
            </w:pPr>
            <w:r>
              <w:rPr>
                <w:rFonts w:ascii="Times New Roman" w:hAnsi="Times New Roman"/>
                <w:b w:val="0"/>
                <w:i w:val="0"/>
                <w:color w:val="000000"/>
                <w:sz w:val="24"/>
              </w:rPr>
              <w:t>1.3.1</w:t>
            </w:r>
          </w:p>
        </w:tc>
        <w:tc>
          <w:tcPr>
            <w:tcW w:w="12012" w:type="dxa"/>
            <w:tcMar>
              <w:top w:w="50" w:type="dxa"/>
              <w:left w:w="100" w:type="dxa"/>
            </w:tcMar>
            <w:vAlign w:val="center"/>
          </w:tcPr>
          <w:p w14:paraId="257C6DC4">
            <w:pPr>
              <w:spacing w:before="0" w:after="0" w:line="336" w:lineRule="auto"/>
              <w:ind w:left="228"/>
              <w:jc w:val="both"/>
            </w:pPr>
            <w:r>
              <w:rPr>
                <w:rFonts w:ascii="Times New Roman" w:hAnsi="Times New Roman"/>
                <w:b w:val="0"/>
                <w:i w:val="0"/>
                <w:color w:val="000000"/>
                <w:sz w:val="24"/>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14:paraId="0DA51A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C892683">
            <w:pPr>
              <w:spacing w:before="0" w:after="0" w:line="336" w:lineRule="auto"/>
              <w:ind w:left="228"/>
              <w:jc w:val="center"/>
            </w:pPr>
            <w:r>
              <w:rPr>
                <w:rFonts w:ascii="Times New Roman" w:hAnsi="Times New Roman"/>
                <w:b w:val="0"/>
                <w:i w:val="0"/>
                <w:color w:val="000000"/>
                <w:sz w:val="24"/>
              </w:rPr>
              <w:t>1.3.2</w:t>
            </w:r>
          </w:p>
        </w:tc>
        <w:tc>
          <w:tcPr>
            <w:tcW w:w="12012" w:type="dxa"/>
            <w:tcMar>
              <w:top w:w="50" w:type="dxa"/>
              <w:left w:w="100" w:type="dxa"/>
            </w:tcMar>
            <w:vAlign w:val="center"/>
          </w:tcPr>
          <w:p w14:paraId="7E544041">
            <w:pPr>
              <w:spacing w:before="0" w:after="0" w:line="336" w:lineRule="auto"/>
              <w:ind w:left="228"/>
              <w:jc w:val="both"/>
            </w:pPr>
            <w:r>
              <w:rPr>
                <w:rFonts w:ascii="Times New Roman" w:hAnsi="Times New Roman"/>
                <w:b w:val="0"/>
                <w:i w:val="0"/>
                <w:color w:val="000000"/>
                <w:sz w:val="24"/>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14:paraId="7EFD9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1F1CF85">
            <w:pPr>
              <w:spacing w:before="0" w:after="0" w:line="336" w:lineRule="auto"/>
              <w:ind w:left="228"/>
              <w:jc w:val="center"/>
            </w:pPr>
            <w:r>
              <w:rPr>
                <w:rFonts w:ascii="Times New Roman" w:hAnsi="Times New Roman"/>
                <w:b w:val="0"/>
                <w:i w:val="0"/>
                <w:color w:val="000000"/>
                <w:sz w:val="24"/>
              </w:rPr>
              <w:t>1.3.3</w:t>
            </w:r>
          </w:p>
        </w:tc>
        <w:tc>
          <w:tcPr>
            <w:tcW w:w="12012" w:type="dxa"/>
            <w:tcMar>
              <w:top w:w="50" w:type="dxa"/>
              <w:left w:w="100" w:type="dxa"/>
            </w:tcMar>
            <w:vAlign w:val="center"/>
          </w:tcPr>
          <w:p w14:paraId="60881005">
            <w:pPr>
              <w:spacing w:before="0" w:after="0" w:line="336" w:lineRule="auto"/>
              <w:ind w:left="228"/>
              <w:jc w:val="both"/>
            </w:pPr>
            <w:r>
              <w:rPr>
                <w:rFonts w:ascii="Times New Roman" w:hAnsi="Times New Roman"/>
                <w:b w:val="0"/>
                <w:i w:val="0"/>
                <w:color w:val="000000"/>
                <w:sz w:val="24"/>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p>
        </w:tc>
      </w:tr>
      <w:tr w14:paraId="1DF29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21654F6">
            <w:pPr>
              <w:spacing w:before="0" w:after="0" w:line="336" w:lineRule="auto"/>
              <w:ind w:left="228"/>
              <w:jc w:val="center"/>
            </w:pPr>
            <w:r>
              <w:rPr>
                <w:rFonts w:ascii="Times New Roman" w:hAnsi="Times New Roman"/>
                <w:b w:val="0"/>
                <w:i w:val="0"/>
                <w:color w:val="000000"/>
                <w:sz w:val="24"/>
              </w:rPr>
              <w:t>1.3.4</w:t>
            </w:r>
          </w:p>
        </w:tc>
        <w:tc>
          <w:tcPr>
            <w:tcW w:w="12012" w:type="dxa"/>
            <w:tcMar>
              <w:top w:w="50" w:type="dxa"/>
              <w:left w:w="100" w:type="dxa"/>
            </w:tcMar>
            <w:vAlign w:val="center"/>
          </w:tcPr>
          <w:p w14:paraId="2B9F606B">
            <w:pPr>
              <w:spacing w:before="0" w:after="0" w:line="336" w:lineRule="auto"/>
              <w:ind w:left="228"/>
              <w:jc w:val="both"/>
            </w:pPr>
            <w:r>
              <w:rPr>
                <w:rFonts w:ascii="Times New Roman" w:hAnsi="Times New Roman"/>
                <w:b w:val="0"/>
                <w:i w:val="0"/>
                <w:color w:val="000000"/>
                <w:sz w:val="24"/>
              </w:rPr>
              <w:t>Читать про себя несплошные тексты (таблицы, диаграммы, схемы) и понимать представленную в них информацию</w:t>
            </w:r>
          </w:p>
        </w:tc>
      </w:tr>
      <w:tr w14:paraId="72AF25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BAD0033">
            <w:pPr>
              <w:spacing w:before="0" w:after="0" w:line="336" w:lineRule="auto"/>
              <w:ind w:left="228"/>
              <w:jc w:val="center"/>
            </w:pPr>
            <w:r>
              <w:rPr>
                <w:rFonts w:ascii="Times New Roman" w:hAnsi="Times New Roman"/>
                <w:b w:val="0"/>
                <w:i w:val="0"/>
                <w:color w:val="000000"/>
                <w:sz w:val="24"/>
              </w:rPr>
              <w:t>1.4</w:t>
            </w:r>
          </w:p>
        </w:tc>
        <w:tc>
          <w:tcPr>
            <w:tcW w:w="12012" w:type="dxa"/>
            <w:tcMar>
              <w:top w:w="50" w:type="dxa"/>
              <w:left w:w="100" w:type="dxa"/>
            </w:tcMar>
            <w:vAlign w:val="center"/>
          </w:tcPr>
          <w:p w14:paraId="6D184197">
            <w:pPr>
              <w:spacing w:before="0" w:after="0" w:line="336" w:lineRule="auto"/>
              <w:ind w:left="228"/>
              <w:jc w:val="both"/>
            </w:pPr>
            <w:r>
              <w:rPr>
                <w:rFonts w:ascii="Times New Roman" w:hAnsi="Times New Roman"/>
                <w:b w:val="0"/>
                <w:i/>
                <w:color w:val="000000"/>
                <w:sz w:val="24"/>
              </w:rPr>
              <w:t>Письменная речь</w:t>
            </w:r>
          </w:p>
        </w:tc>
      </w:tr>
      <w:tr w14:paraId="1D278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708B44E">
            <w:pPr>
              <w:spacing w:before="0" w:after="0" w:line="336" w:lineRule="auto"/>
              <w:ind w:left="228"/>
              <w:jc w:val="center"/>
            </w:pPr>
            <w:r>
              <w:rPr>
                <w:rFonts w:ascii="Times New Roman" w:hAnsi="Times New Roman"/>
                <w:b w:val="0"/>
                <w:i w:val="0"/>
                <w:color w:val="000000"/>
                <w:sz w:val="24"/>
              </w:rPr>
              <w:t xml:space="preserve">1.4.1 </w:t>
            </w:r>
          </w:p>
        </w:tc>
        <w:tc>
          <w:tcPr>
            <w:tcW w:w="12012" w:type="dxa"/>
            <w:tcMar>
              <w:top w:w="50" w:type="dxa"/>
              <w:left w:w="100" w:type="dxa"/>
            </w:tcMar>
            <w:vAlign w:val="center"/>
          </w:tcPr>
          <w:p w14:paraId="335D5BDB">
            <w:pPr>
              <w:spacing w:before="0" w:after="0" w:line="336" w:lineRule="auto"/>
              <w:ind w:left="228"/>
              <w:jc w:val="both"/>
            </w:pPr>
            <w:r>
              <w:rPr>
                <w:rFonts w:ascii="Times New Roman" w:hAnsi="Times New Roman"/>
                <w:b w:val="0"/>
                <w:i w:val="0"/>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14:paraId="4C0462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BFEB519">
            <w:pPr>
              <w:spacing w:before="0" w:after="0" w:line="336" w:lineRule="auto"/>
              <w:ind w:left="228"/>
              <w:jc w:val="center"/>
            </w:pPr>
            <w:r>
              <w:rPr>
                <w:rFonts w:ascii="Times New Roman" w:hAnsi="Times New Roman"/>
                <w:b w:val="0"/>
                <w:i w:val="0"/>
                <w:color w:val="000000"/>
                <w:sz w:val="24"/>
              </w:rPr>
              <w:t>1.4.2</w:t>
            </w:r>
          </w:p>
        </w:tc>
        <w:tc>
          <w:tcPr>
            <w:tcW w:w="12012" w:type="dxa"/>
            <w:tcMar>
              <w:top w:w="50" w:type="dxa"/>
              <w:left w:w="100" w:type="dxa"/>
            </w:tcMar>
            <w:vAlign w:val="center"/>
          </w:tcPr>
          <w:p w14:paraId="3E9016C2">
            <w:pPr>
              <w:spacing w:before="0" w:after="0" w:line="336" w:lineRule="auto"/>
              <w:ind w:left="228"/>
              <w:jc w:val="both"/>
            </w:pPr>
            <w:r>
              <w:rPr>
                <w:rFonts w:ascii="Times New Roman" w:hAnsi="Times New Roman"/>
                <w:b w:val="0"/>
                <w:i w:val="0"/>
                <w:color w:val="000000"/>
                <w:sz w:val="24"/>
              </w:rPr>
              <w:t>Писать электронное сообщение личного характера объёмом 100 – 120 слов, соблюдая речевой этикет, принятый в стране (странах) изучаемого языка</w:t>
            </w:r>
          </w:p>
        </w:tc>
      </w:tr>
      <w:tr w14:paraId="08AA68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E24EE03">
            <w:pPr>
              <w:spacing w:before="0" w:after="0" w:line="336" w:lineRule="auto"/>
              <w:ind w:left="228"/>
              <w:jc w:val="center"/>
            </w:pPr>
            <w:r>
              <w:rPr>
                <w:rFonts w:ascii="Times New Roman" w:hAnsi="Times New Roman"/>
                <w:b w:val="0"/>
                <w:i w:val="0"/>
                <w:color w:val="000000"/>
                <w:sz w:val="24"/>
              </w:rPr>
              <w:t>1.4.3</w:t>
            </w:r>
          </w:p>
        </w:tc>
        <w:tc>
          <w:tcPr>
            <w:tcW w:w="12012" w:type="dxa"/>
            <w:tcMar>
              <w:top w:w="50" w:type="dxa"/>
              <w:left w:w="100" w:type="dxa"/>
            </w:tcMar>
            <w:vAlign w:val="center"/>
          </w:tcPr>
          <w:p w14:paraId="27A42DEA">
            <w:pPr>
              <w:spacing w:before="0" w:after="0" w:line="336" w:lineRule="auto"/>
              <w:ind w:left="228"/>
              <w:jc w:val="both"/>
            </w:pPr>
            <w:r>
              <w:rPr>
                <w:rFonts w:ascii="Times New Roman" w:hAnsi="Times New Roman"/>
                <w:b w:val="0"/>
                <w:i w:val="0"/>
                <w:color w:val="000000"/>
                <w:sz w:val="24"/>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14:paraId="5A58F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65246A8">
            <w:pPr>
              <w:spacing w:before="0" w:after="0" w:line="336" w:lineRule="auto"/>
              <w:ind w:left="228"/>
              <w:jc w:val="center"/>
            </w:pPr>
            <w:r>
              <w:rPr>
                <w:rFonts w:ascii="Times New Roman" w:hAnsi="Times New Roman"/>
                <w:b w:val="0"/>
                <w:i w:val="0"/>
                <w:color w:val="000000"/>
                <w:sz w:val="24"/>
              </w:rPr>
              <w:t>1.4.4</w:t>
            </w:r>
          </w:p>
        </w:tc>
        <w:tc>
          <w:tcPr>
            <w:tcW w:w="12012" w:type="dxa"/>
            <w:tcMar>
              <w:top w:w="50" w:type="dxa"/>
              <w:left w:w="100" w:type="dxa"/>
            </w:tcMar>
            <w:vAlign w:val="center"/>
          </w:tcPr>
          <w:p w14:paraId="39A69D9E">
            <w:pPr>
              <w:spacing w:before="0" w:after="0" w:line="336" w:lineRule="auto"/>
              <w:ind w:left="228"/>
              <w:jc w:val="both"/>
            </w:pPr>
            <w:r>
              <w:rPr>
                <w:rFonts w:ascii="Times New Roman" w:hAnsi="Times New Roman"/>
                <w:b w:val="0"/>
                <w:i w:val="0"/>
                <w:color w:val="000000"/>
                <w:sz w:val="24"/>
              </w:rPr>
              <w:t>Преобразовывать предложенные схематичные модели (таблица, схема) в текстовой вариант представления информации</w:t>
            </w:r>
          </w:p>
        </w:tc>
      </w:tr>
      <w:tr w14:paraId="27693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0E65170">
            <w:pPr>
              <w:spacing w:before="0" w:after="0" w:line="336" w:lineRule="auto"/>
              <w:ind w:left="228"/>
              <w:jc w:val="center"/>
            </w:pPr>
            <w:r>
              <w:rPr>
                <w:rFonts w:ascii="Times New Roman" w:hAnsi="Times New Roman"/>
                <w:b w:val="0"/>
                <w:i w:val="0"/>
                <w:color w:val="000000"/>
                <w:sz w:val="24"/>
              </w:rPr>
              <w:t>1.4.5</w:t>
            </w:r>
          </w:p>
        </w:tc>
        <w:tc>
          <w:tcPr>
            <w:tcW w:w="12012" w:type="dxa"/>
            <w:tcMar>
              <w:top w:w="50" w:type="dxa"/>
              <w:left w:w="100" w:type="dxa"/>
            </w:tcMar>
            <w:vAlign w:val="center"/>
          </w:tcPr>
          <w:p w14:paraId="00E1C028">
            <w:pPr>
              <w:spacing w:before="0" w:after="0" w:line="336" w:lineRule="auto"/>
              <w:ind w:left="228"/>
              <w:jc w:val="both"/>
            </w:pPr>
            <w:r>
              <w:rPr>
                <w:rFonts w:ascii="Times New Roman" w:hAnsi="Times New Roman"/>
                <w:b w:val="0"/>
                <w:i w:val="0"/>
                <w:color w:val="000000"/>
                <w:sz w:val="24"/>
              </w:rPr>
              <w:t>Представлять результаты выполненной проектной работы объёмом 100 – 120 слов</w:t>
            </w:r>
          </w:p>
        </w:tc>
      </w:tr>
      <w:tr w14:paraId="6AD67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E95B2CE">
            <w:pPr>
              <w:spacing w:before="0" w:after="0" w:line="336" w:lineRule="auto"/>
              <w:ind w:left="228"/>
              <w:jc w:val="center"/>
            </w:pPr>
            <w:r>
              <w:rPr>
                <w:rFonts w:ascii="Times New Roman" w:hAnsi="Times New Roman"/>
                <w:b w:val="0"/>
                <w:i w:val="0"/>
                <w:color w:val="000000"/>
                <w:sz w:val="24"/>
              </w:rPr>
              <w:t>2</w:t>
            </w:r>
          </w:p>
        </w:tc>
        <w:tc>
          <w:tcPr>
            <w:tcW w:w="12012" w:type="dxa"/>
            <w:tcMar>
              <w:top w:w="50" w:type="dxa"/>
              <w:left w:w="100" w:type="dxa"/>
            </w:tcMar>
            <w:vAlign w:val="center"/>
          </w:tcPr>
          <w:p w14:paraId="71E539DD">
            <w:pPr>
              <w:spacing w:before="0" w:after="0" w:line="336" w:lineRule="auto"/>
              <w:ind w:left="228"/>
              <w:jc w:val="both"/>
            </w:pPr>
            <w:r>
              <w:rPr>
                <w:rFonts w:ascii="Times New Roman" w:hAnsi="Times New Roman"/>
                <w:b w:val="0"/>
                <w:i w:val="0"/>
                <w:color w:val="000000"/>
                <w:sz w:val="24"/>
              </w:rPr>
              <w:t>Языковая сторона речи</w:t>
            </w:r>
          </w:p>
        </w:tc>
      </w:tr>
      <w:tr w14:paraId="44381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AF701F0">
            <w:pPr>
              <w:spacing w:before="0" w:after="0" w:line="336" w:lineRule="auto"/>
              <w:ind w:left="228"/>
              <w:jc w:val="center"/>
            </w:pPr>
            <w:r>
              <w:rPr>
                <w:rFonts w:ascii="Times New Roman" w:hAnsi="Times New Roman"/>
                <w:b w:val="0"/>
                <w:i w:val="0"/>
                <w:color w:val="000000"/>
                <w:sz w:val="24"/>
              </w:rPr>
              <w:t>2.1</w:t>
            </w:r>
          </w:p>
        </w:tc>
        <w:tc>
          <w:tcPr>
            <w:tcW w:w="12012" w:type="dxa"/>
            <w:tcMar>
              <w:top w:w="50" w:type="dxa"/>
              <w:left w:w="100" w:type="dxa"/>
            </w:tcMar>
            <w:vAlign w:val="center"/>
          </w:tcPr>
          <w:p w14:paraId="52C86E98">
            <w:pPr>
              <w:spacing w:before="0" w:after="0" w:line="336" w:lineRule="auto"/>
              <w:ind w:left="228"/>
              <w:jc w:val="both"/>
            </w:pPr>
            <w:r>
              <w:rPr>
                <w:rFonts w:ascii="Times New Roman" w:hAnsi="Times New Roman"/>
                <w:b w:val="0"/>
                <w:i w:val="0"/>
                <w:color w:val="000000"/>
                <w:sz w:val="24"/>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14:paraId="25C0F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DFF28BC">
            <w:pPr>
              <w:spacing w:before="0" w:after="0" w:line="336" w:lineRule="auto"/>
              <w:ind w:left="228"/>
              <w:jc w:val="center"/>
            </w:pPr>
            <w:r>
              <w:rPr>
                <w:rFonts w:ascii="Times New Roman" w:hAnsi="Times New Roman"/>
                <w:b w:val="0"/>
                <w:i w:val="0"/>
                <w:color w:val="000000"/>
                <w:sz w:val="24"/>
              </w:rPr>
              <w:t>2.2</w:t>
            </w:r>
          </w:p>
        </w:tc>
        <w:tc>
          <w:tcPr>
            <w:tcW w:w="12012" w:type="dxa"/>
            <w:tcMar>
              <w:top w:w="50" w:type="dxa"/>
              <w:left w:w="100" w:type="dxa"/>
            </w:tcMar>
            <w:vAlign w:val="center"/>
          </w:tcPr>
          <w:p w14:paraId="37DCEBA9">
            <w:pPr>
              <w:spacing w:before="0" w:after="0" w:line="336" w:lineRule="auto"/>
              <w:ind w:left="228"/>
              <w:jc w:val="both"/>
            </w:pPr>
            <w:r>
              <w:rPr>
                <w:rFonts w:ascii="Times New Roman" w:hAnsi="Times New Roman"/>
                <w:b w:val="0"/>
                <w:i w:val="0"/>
                <w:color w:val="000000"/>
                <w:sz w:val="24"/>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14:paraId="44D1A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25D3382">
            <w:pPr>
              <w:spacing w:before="0" w:after="0" w:line="336" w:lineRule="auto"/>
              <w:ind w:left="228"/>
              <w:jc w:val="center"/>
            </w:pPr>
            <w:r>
              <w:rPr>
                <w:rFonts w:ascii="Times New Roman" w:hAnsi="Times New Roman"/>
                <w:b w:val="0"/>
                <w:i w:val="0"/>
                <w:color w:val="000000"/>
                <w:sz w:val="24"/>
              </w:rPr>
              <w:t>2.3</w:t>
            </w:r>
          </w:p>
        </w:tc>
        <w:tc>
          <w:tcPr>
            <w:tcW w:w="12012" w:type="dxa"/>
            <w:tcMar>
              <w:top w:w="50" w:type="dxa"/>
              <w:left w:w="100" w:type="dxa"/>
            </w:tcMar>
            <w:vAlign w:val="center"/>
          </w:tcPr>
          <w:p w14:paraId="292EC220">
            <w:pPr>
              <w:spacing w:before="0" w:after="0" w:line="336" w:lineRule="auto"/>
              <w:ind w:left="228"/>
              <w:jc w:val="both"/>
            </w:pPr>
            <w:r>
              <w:rPr>
                <w:rFonts w:ascii="Times New Roman" w:hAnsi="Times New Roman"/>
                <w:b w:val="0"/>
                <w:i w:val="0"/>
                <w:color w:val="000000"/>
                <w:sz w:val="24"/>
              </w:rPr>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14:paraId="304DAA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5F0BEAB">
            <w:pPr>
              <w:spacing w:before="0" w:after="0" w:line="336" w:lineRule="auto"/>
              <w:ind w:left="228"/>
              <w:jc w:val="center"/>
            </w:pPr>
            <w:r>
              <w:rPr>
                <w:rFonts w:ascii="Times New Roman" w:hAnsi="Times New Roman"/>
                <w:b w:val="0"/>
                <w:i w:val="0"/>
                <w:color w:val="000000"/>
                <w:sz w:val="24"/>
              </w:rPr>
              <w:t>2.4</w:t>
            </w:r>
          </w:p>
        </w:tc>
        <w:tc>
          <w:tcPr>
            <w:tcW w:w="12012" w:type="dxa"/>
            <w:tcMar>
              <w:top w:w="50" w:type="dxa"/>
              <w:left w:w="100" w:type="dxa"/>
            </w:tcMar>
            <w:vAlign w:val="center"/>
          </w:tcPr>
          <w:p w14:paraId="71A6F0A3">
            <w:pPr>
              <w:spacing w:before="0" w:after="0" w:line="336" w:lineRule="auto"/>
              <w:ind w:left="228"/>
              <w:jc w:val="both"/>
            </w:pPr>
            <w:r>
              <w:rPr>
                <w:rFonts w:ascii="Times New Roman" w:hAnsi="Times New Roman"/>
                <w:b w:val="0"/>
                <w:i w:val="0"/>
                <w:color w:val="000000"/>
                <w:sz w:val="24"/>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14:paraId="7BC1C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8886C02">
            <w:pPr>
              <w:spacing w:before="0" w:after="0" w:line="336" w:lineRule="auto"/>
              <w:ind w:left="228"/>
              <w:jc w:val="center"/>
            </w:pPr>
            <w:r>
              <w:rPr>
                <w:rFonts w:ascii="Times New Roman" w:hAnsi="Times New Roman"/>
                <w:b w:val="0"/>
                <w:i w:val="0"/>
                <w:color w:val="000000"/>
                <w:sz w:val="24"/>
              </w:rPr>
              <w:t>2.5</w:t>
            </w:r>
          </w:p>
        </w:tc>
        <w:tc>
          <w:tcPr>
            <w:tcW w:w="12012" w:type="dxa"/>
            <w:tcMar>
              <w:top w:w="50" w:type="dxa"/>
              <w:left w:w="100" w:type="dxa"/>
            </w:tcMar>
            <w:vAlign w:val="center"/>
          </w:tcPr>
          <w:p w14:paraId="475CAD53">
            <w:pPr>
              <w:spacing w:before="0" w:after="0" w:line="336" w:lineRule="auto"/>
              <w:ind w:left="228"/>
              <w:jc w:val="both"/>
            </w:pPr>
            <w:r>
              <w:rPr>
                <w:rFonts w:ascii="Times New Roman" w:hAnsi="Times New Roman"/>
                <w:b w:val="0"/>
                <w:i w:val="0"/>
                <w:color w:val="000000"/>
                <w:sz w:val="24"/>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14:paraId="32933B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BBB5930">
            <w:pPr>
              <w:spacing w:before="0" w:after="0" w:line="336" w:lineRule="auto"/>
              <w:ind w:left="228"/>
              <w:jc w:val="center"/>
            </w:pPr>
            <w:r>
              <w:rPr>
                <w:rFonts w:ascii="Times New Roman" w:hAnsi="Times New Roman"/>
                <w:b w:val="0"/>
                <w:i w:val="0"/>
                <w:color w:val="000000"/>
                <w:sz w:val="24"/>
              </w:rPr>
              <w:t>3</w:t>
            </w:r>
          </w:p>
        </w:tc>
        <w:tc>
          <w:tcPr>
            <w:tcW w:w="12012" w:type="dxa"/>
            <w:tcMar>
              <w:top w:w="50" w:type="dxa"/>
              <w:left w:w="100" w:type="dxa"/>
            </w:tcMar>
            <w:vAlign w:val="center"/>
          </w:tcPr>
          <w:p w14:paraId="0780DA49">
            <w:pPr>
              <w:spacing w:before="0" w:after="0" w:line="336" w:lineRule="auto"/>
              <w:ind w:left="228"/>
              <w:jc w:val="both"/>
            </w:pPr>
            <w:r>
              <w:rPr>
                <w:rFonts w:ascii="Times New Roman" w:hAnsi="Times New Roman"/>
                <w:b w:val="0"/>
                <w:i w:val="0"/>
                <w:color w:val="000000"/>
                <w:spacing w:val="-2"/>
                <w:sz w:val="24"/>
              </w:rPr>
              <w:t>Социокультурные знания и умения</w:t>
            </w:r>
          </w:p>
          <w:p w14:paraId="2C25D757">
            <w:pPr>
              <w:spacing w:before="0" w:after="0" w:line="336" w:lineRule="auto"/>
              <w:ind w:left="228"/>
              <w:jc w:val="both"/>
            </w:pPr>
            <w:r>
              <w:rPr>
                <w:rFonts w:ascii="Times New Roman" w:hAnsi="Times New Roman"/>
                <w:b w:val="0"/>
                <w:i w:val="0"/>
                <w:color w:val="000000"/>
                <w:spacing w:val="-2"/>
                <w:sz w:val="24"/>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14:paraId="3BE465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617551C">
            <w:pPr>
              <w:spacing w:before="0" w:after="0" w:line="336" w:lineRule="auto"/>
              <w:ind w:left="228"/>
              <w:jc w:val="center"/>
            </w:pPr>
            <w:r>
              <w:rPr>
                <w:rFonts w:ascii="Times New Roman" w:hAnsi="Times New Roman"/>
                <w:b w:val="0"/>
                <w:i w:val="0"/>
                <w:color w:val="000000"/>
                <w:sz w:val="24"/>
              </w:rPr>
              <w:t>4</w:t>
            </w:r>
          </w:p>
        </w:tc>
        <w:tc>
          <w:tcPr>
            <w:tcW w:w="12012" w:type="dxa"/>
            <w:tcMar>
              <w:top w:w="50" w:type="dxa"/>
              <w:left w:w="100" w:type="dxa"/>
            </w:tcMar>
            <w:vAlign w:val="center"/>
          </w:tcPr>
          <w:p w14:paraId="284688EB">
            <w:pPr>
              <w:spacing w:before="0" w:after="0" w:line="336" w:lineRule="auto"/>
              <w:ind w:left="228"/>
              <w:jc w:val="both"/>
            </w:pPr>
            <w:r>
              <w:rPr>
                <w:rFonts w:ascii="Times New Roman" w:hAnsi="Times New Roman"/>
                <w:b w:val="0"/>
                <w:i w:val="0"/>
                <w:color w:val="000000"/>
                <w:sz w:val="24"/>
              </w:rPr>
              <w:t>Компенсаторные умения</w:t>
            </w:r>
          </w:p>
          <w:p w14:paraId="77C7F704">
            <w:pPr>
              <w:spacing w:before="0" w:after="0" w:line="336" w:lineRule="auto"/>
              <w:ind w:left="228"/>
              <w:jc w:val="both"/>
            </w:pPr>
            <w:r>
              <w:rPr>
                <w:rFonts w:ascii="Times New Roman" w:hAnsi="Times New Roman"/>
                <w:b w:val="0"/>
                <w:i w:val="0"/>
                <w:color w:val="000000"/>
                <w:sz w:val="24"/>
              </w:rPr>
              <w:t>Ов</w:t>
            </w:r>
            <w:r>
              <w:rPr>
                <w:rFonts w:ascii="Times New Roman" w:hAnsi="Times New Roman"/>
                <w:b w:val="0"/>
                <w:i w:val="0"/>
                <w:color w:val="000000"/>
                <w:spacing w:val="-4"/>
                <w:sz w:val="24"/>
              </w:rPr>
              <w:t>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14:paraId="04752C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3C663E6">
            <w:pPr>
              <w:spacing w:before="0" w:after="0" w:line="336" w:lineRule="auto"/>
              <w:ind w:left="228"/>
              <w:jc w:val="center"/>
            </w:pPr>
            <w:r>
              <w:rPr>
                <w:rFonts w:ascii="Times New Roman" w:hAnsi="Times New Roman"/>
                <w:b w:val="0"/>
                <w:i w:val="0"/>
                <w:color w:val="000000"/>
                <w:sz w:val="24"/>
              </w:rPr>
              <w:t>5</w:t>
            </w:r>
          </w:p>
        </w:tc>
        <w:tc>
          <w:tcPr>
            <w:tcW w:w="12012" w:type="dxa"/>
            <w:tcMar>
              <w:top w:w="50" w:type="dxa"/>
              <w:left w:w="100" w:type="dxa"/>
            </w:tcMar>
            <w:vAlign w:val="center"/>
          </w:tcPr>
          <w:p w14:paraId="4132544B">
            <w:pPr>
              <w:spacing w:before="0" w:after="0" w:line="336" w:lineRule="auto"/>
              <w:ind w:left="228"/>
              <w:jc w:val="both"/>
            </w:pPr>
            <w:r>
              <w:rPr>
                <w:rFonts w:ascii="Times New Roman" w:hAnsi="Times New Roman"/>
                <w:b w:val="0"/>
                <w:i w:val="0"/>
                <w:color w:val="000000"/>
                <w:sz w:val="24"/>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14:paraId="60C64403">
      <w:pPr>
        <w:spacing w:before="0" w:after="0"/>
        <w:ind w:left="120"/>
        <w:jc w:val="left"/>
      </w:pPr>
    </w:p>
    <w:p w14:paraId="2A38608C">
      <w:pPr>
        <w:sectPr>
          <w:pgSz w:w="11906" w:h="16383"/>
          <w:cols w:space="720" w:num="1"/>
        </w:sectPr>
      </w:pPr>
      <w:bookmarkStart w:id="20" w:name="block-51011582"/>
    </w:p>
    <w:bookmarkEnd w:id="19"/>
    <w:bookmarkEnd w:id="20"/>
    <w:p w14:paraId="6ACE929B">
      <w:pPr>
        <w:spacing w:before="199" w:after="199" w:line="336" w:lineRule="auto"/>
        <w:ind w:left="120"/>
        <w:jc w:val="left"/>
      </w:pPr>
      <w:bookmarkStart w:id="21" w:name="block-51011583"/>
      <w:r>
        <w:rPr>
          <w:rFonts w:ascii="Times New Roman" w:hAnsi="Times New Roman"/>
          <w:b/>
          <w:i w:val="0"/>
          <w:color w:val="000000"/>
          <w:sz w:val="28"/>
        </w:rPr>
        <w:t>ПЕРЕЧЕНЬ ЭЛЕМЕНТОВ СОДЕРЖАНИЯ, ПРОВЕРЯЕМЫХ НА ОГЭ ПО АНГЛИЙСКОМУ ЯЗЫКУ</w:t>
      </w:r>
    </w:p>
    <w:p w14:paraId="3798DFB7">
      <w:pPr>
        <w:spacing w:before="0" w:after="0" w:line="336" w:lineRule="auto"/>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4"/>
        <w:gridCol w:w="7375"/>
      </w:tblGrid>
      <w:tr w14:paraId="484C9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8DC61A7">
            <w:pPr>
              <w:spacing w:before="0" w:after="0"/>
              <w:ind w:left="135"/>
              <w:jc w:val="left"/>
            </w:pPr>
            <w:r>
              <w:rPr>
                <w:rFonts w:ascii="Times New Roman" w:hAnsi="Times New Roman"/>
                <w:b/>
                <w:i w:val="0"/>
                <w:color w:val="000000"/>
                <w:sz w:val="24"/>
              </w:rPr>
              <w:t xml:space="preserve"> Код </w:t>
            </w:r>
          </w:p>
        </w:tc>
        <w:tc>
          <w:tcPr>
            <w:tcW w:w="13241" w:type="dxa"/>
            <w:tcMar>
              <w:top w:w="50" w:type="dxa"/>
              <w:left w:w="100" w:type="dxa"/>
            </w:tcMar>
            <w:vAlign w:val="center"/>
          </w:tcPr>
          <w:p w14:paraId="478C1370">
            <w:pPr>
              <w:spacing w:before="0" w:after="0"/>
              <w:ind w:left="135"/>
              <w:jc w:val="left"/>
            </w:pPr>
            <w:r>
              <w:rPr>
                <w:rFonts w:ascii="Times New Roman" w:hAnsi="Times New Roman"/>
                <w:b/>
                <w:i w:val="0"/>
                <w:color w:val="000000"/>
                <w:sz w:val="24"/>
              </w:rPr>
              <w:t xml:space="preserve"> Проверяемый элемент содержания </w:t>
            </w:r>
          </w:p>
        </w:tc>
      </w:tr>
      <w:tr w14:paraId="6A369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54DE548">
            <w:pPr>
              <w:spacing w:before="0" w:after="0" w:line="336" w:lineRule="auto"/>
              <w:ind w:left="228"/>
              <w:jc w:val="center"/>
            </w:pPr>
            <w:r>
              <w:rPr>
                <w:rFonts w:ascii="Times New Roman" w:hAnsi="Times New Roman"/>
                <w:b w:val="0"/>
                <w:i w:val="0"/>
                <w:color w:val="000000"/>
                <w:sz w:val="24"/>
              </w:rPr>
              <w:t>1</w:t>
            </w:r>
          </w:p>
        </w:tc>
        <w:tc>
          <w:tcPr>
            <w:tcW w:w="13241" w:type="dxa"/>
            <w:tcMar>
              <w:top w:w="50" w:type="dxa"/>
              <w:left w:w="100" w:type="dxa"/>
            </w:tcMar>
            <w:vAlign w:val="center"/>
          </w:tcPr>
          <w:p w14:paraId="13571899">
            <w:pPr>
              <w:spacing w:before="0" w:after="0" w:line="336" w:lineRule="auto"/>
              <w:ind w:left="228"/>
              <w:jc w:val="both"/>
            </w:pPr>
            <w:r>
              <w:rPr>
                <w:rFonts w:ascii="Times New Roman" w:hAnsi="Times New Roman"/>
                <w:b w:val="0"/>
                <w:i w:val="0"/>
                <w:color w:val="000000"/>
                <w:sz w:val="24"/>
              </w:rPr>
              <w:t>Коммуникативные умения</w:t>
            </w:r>
          </w:p>
          <w:p w14:paraId="7DCF18B3">
            <w:pPr>
              <w:spacing w:before="0" w:after="0" w:line="336" w:lineRule="auto"/>
              <w:ind w:left="228"/>
              <w:jc w:val="both"/>
            </w:pPr>
            <w:r>
              <w:rPr>
                <w:rFonts w:ascii="Times New Roman" w:hAnsi="Times New Roman"/>
                <w:b w:val="0"/>
                <w:i w:val="0"/>
                <w:color w:val="000000"/>
                <w:sz w:val="24"/>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14:paraId="2CEB61C0">
            <w:pPr>
              <w:spacing w:before="0" w:after="0" w:line="336" w:lineRule="auto"/>
              <w:ind w:left="228"/>
              <w:jc w:val="both"/>
            </w:pPr>
            <w:r>
              <w:rPr>
                <w:rFonts w:ascii="Times New Roman" w:hAnsi="Times New Roman"/>
                <w:b w:val="0"/>
                <w:i w:val="0"/>
                <w:color w:val="000000"/>
                <w:sz w:val="24"/>
              </w:rPr>
              <w:t>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14:paraId="318C56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7A48E94">
            <w:pPr>
              <w:spacing w:before="0" w:after="0" w:line="336" w:lineRule="auto"/>
              <w:ind w:left="228"/>
              <w:jc w:val="center"/>
            </w:pPr>
            <w:r>
              <w:rPr>
                <w:rFonts w:ascii="Times New Roman" w:hAnsi="Times New Roman"/>
                <w:b w:val="0"/>
                <w:i/>
                <w:color w:val="000000"/>
                <w:sz w:val="24"/>
              </w:rPr>
              <w:t>1.1</w:t>
            </w:r>
          </w:p>
        </w:tc>
        <w:tc>
          <w:tcPr>
            <w:tcW w:w="13241" w:type="dxa"/>
            <w:tcMar>
              <w:top w:w="50" w:type="dxa"/>
              <w:left w:w="100" w:type="dxa"/>
            </w:tcMar>
            <w:vAlign w:val="center"/>
          </w:tcPr>
          <w:p w14:paraId="6C63BA03">
            <w:pPr>
              <w:spacing w:before="0" w:after="0" w:line="336" w:lineRule="auto"/>
              <w:ind w:left="228"/>
              <w:jc w:val="both"/>
            </w:pPr>
            <w:r>
              <w:rPr>
                <w:rFonts w:ascii="Times New Roman" w:hAnsi="Times New Roman"/>
                <w:b w:val="0"/>
                <w:i/>
                <w:color w:val="000000"/>
                <w:sz w:val="24"/>
              </w:rPr>
              <w:t>Говорение</w:t>
            </w:r>
          </w:p>
        </w:tc>
      </w:tr>
      <w:tr w14:paraId="5F6773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B88E368">
            <w:pPr>
              <w:spacing w:before="0" w:after="0" w:line="336" w:lineRule="auto"/>
              <w:ind w:left="228"/>
              <w:jc w:val="center"/>
            </w:pPr>
            <w:r>
              <w:rPr>
                <w:rFonts w:ascii="Times New Roman" w:hAnsi="Times New Roman"/>
                <w:b w:val="0"/>
                <w:i w:val="0"/>
                <w:color w:val="000000"/>
                <w:sz w:val="24"/>
              </w:rPr>
              <w:t>1.1.1</w:t>
            </w:r>
          </w:p>
        </w:tc>
        <w:tc>
          <w:tcPr>
            <w:tcW w:w="13241" w:type="dxa"/>
            <w:tcMar>
              <w:top w:w="50" w:type="dxa"/>
              <w:left w:w="100" w:type="dxa"/>
            </w:tcMar>
            <w:vAlign w:val="center"/>
          </w:tcPr>
          <w:p w14:paraId="37D3CD59">
            <w:pPr>
              <w:spacing w:before="0" w:after="0" w:line="336" w:lineRule="auto"/>
              <w:ind w:left="228"/>
              <w:jc w:val="both"/>
            </w:pPr>
            <w:r>
              <w:rPr>
                <w:rFonts w:ascii="Times New Roman" w:hAnsi="Times New Roman"/>
                <w:b w:val="0"/>
                <w:i w:val="0"/>
                <w:color w:val="000000"/>
                <w:sz w:val="24"/>
              </w:rPr>
              <w:t>Диалогическая речь</w:t>
            </w:r>
          </w:p>
          <w:p w14:paraId="660B2E65">
            <w:pPr>
              <w:spacing w:before="0" w:after="0" w:line="336" w:lineRule="auto"/>
              <w:ind w:left="228"/>
              <w:jc w:val="both"/>
            </w:pPr>
            <w:r>
              <w:rPr>
                <w:rFonts w:ascii="Times New Roman" w:hAnsi="Times New Roman"/>
                <w:b w:val="0"/>
                <w:i w:val="0"/>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14:paraId="657FED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DE35691">
            <w:pPr>
              <w:spacing w:before="0" w:after="0" w:line="336" w:lineRule="auto"/>
              <w:ind w:left="228"/>
              <w:jc w:val="center"/>
            </w:pPr>
            <w:r>
              <w:rPr>
                <w:rFonts w:ascii="Times New Roman" w:hAnsi="Times New Roman"/>
                <w:b w:val="0"/>
                <w:i w:val="0"/>
                <w:color w:val="000000"/>
                <w:sz w:val="24"/>
              </w:rPr>
              <w:t>1.1.1.1</w:t>
            </w:r>
          </w:p>
        </w:tc>
        <w:tc>
          <w:tcPr>
            <w:tcW w:w="13241" w:type="dxa"/>
            <w:tcMar>
              <w:top w:w="50" w:type="dxa"/>
              <w:left w:w="100" w:type="dxa"/>
            </w:tcMar>
            <w:vAlign w:val="center"/>
          </w:tcPr>
          <w:p w14:paraId="452B2AC4">
            <w:pPr>
              <w:spacing w:before="0" w:after="0" w:line="336" w:lineRule="auto"/>
              <w:ind w:left="228"/>
              <w:jc w:val="both"/>
            </w:pPr>
            <w:r>
              <w:rPr>
                <w:rFonts w:ascii="Times New Roman" w:hAnsi="Times New Roman"/>
                <w:b w:val="0"/>
                <w:i w:val="0"/>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14:paraId="191150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1F6F912">
            <w:pPr>
              <w:spacing w:before="0" w:after="0" w:line="336" w:lineRule="auto"/>
              <w:ind w:left="228"/>
              <w:jc w:val="center"/>
            </w:pPr>
            <w:r>
              <w:rPr>
                <w:rFonts w:ascii="Times New Roman" w:hAnsi="Times New Roman"/>
                <w:b w:val="0"/>
                <w:i w:val="0"/>
                <w:color w:val="000000"/>
                <w:sz w:val="24"/>
              </w:rPr>
              <w:t>1.1.1.2</w:t>
            </w:r>
          </w:p>
        </w:tc>
        <w:tc>
          <w:tcPr>
            <w:tcW w:w="13241" w:type="dxa"/>
            <w:tcMar>
              <w:top w:w="50" w:type="dxa"/>
              <w:left w:w="100" w:type="dxa"/>
            </w:tcMar>
            <w:vAlign w:val="center"/>
          </w:tcPr>
          <w:p w14:paraId="6AFD9185">
            <w:pPr>
              <w:spacing w:before="0" w:after="0" w:line="336" w:lineRule="auto"/>
              <w:ind w:left="228"/>
              <w:jc w:val="both"/>
            </w:pPr>
            <w:r>
              <w:rPr>
                <w:rFonts w:ascii="Times New Roman" w:hAnsi="Times New Roman"/>
                <w:b w:val="0"/>
                <w:i w:val="0"/>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14:paraId="437BB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725EB22">
            <w:pPr>
              <w:spacing w:before="0" w:after="0" w:line="336" w:lineRule="auto"/>
              <w:ind w:left="228"/>
              <w:jc w:val="center"/>
            </w:pPr>
            <w:r>
              <w:rPr>
                <w:rFonts w:ascii="Times New Roman" w:hAnsi="Times New Roman"/>
                <w:b w:val="0"/>
                <w:i w:val="0"/>
                <w:color w:val="000000"/>
                <w:sz w:val="24"/>
              </w:rPr>
              <w:t>1.1.1.3</w:t>
            </w:r>
          </w:p>
        </w:tc>
        <w:tc>
          <w:tcPr>
            <w:tcW w:w="13241" w:type="dxa"/>
            <w:tcMar>
              <w:top w:w="50" w:type="dxa"/>
              <w:left w:w="100" w:type="dxa"/>
            </w:tcMar>
            <w:vAlign w:val="center"/>
          </w:tcPr>
          <w:p w14:paraId="14EC0849">
            <w:pPr>
              <w:spacing w:before="0" w:after="0" w:line="336" w:lineRule="auto"/>
              <w:ind w:left="228"/>
              <w:jc w:val="both"/>
            </w:pPr>
            <w:r>
              <w:rPr>
                <w:rFonts w:ascii="Times New Roman" w:hAnsi="Times New Roman"/>
                <w:b w:val="0"/>
                <w:i w:val="0"/>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14:paraId="2B83B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E16BA46">
            <w:pPr>
              <w:spacing w:before="0" w:after="0" w:line="336" w:lineRule="auto"/>
              <w:ind w:left="228"/>
              <w:jc w:val="center"/>
            </w:pPr>
            <w:r>
              <w:rPr>
                <w:rFonts w:ascii="Times New Roman" w:hAnsi="Times New Roman"/>
                <w:b w:val="0"/>
                <w:i w:val="0"/>
                <w:color w:val="000000"/>
                <w:sz w:val="24"/>
              </w:rPr>
              <w:t>1.1.1.4</w:t>
            </w:r>
          </w:p>
        </w:tc>
        <w:tc>
          <w:tcPr>
            <w:tcW w:w="13241" w:type="dxa"/>
            <w:tcMar>
              <w:top w:w="50" w:type="dxa"/>
              <w:left w:w="100" w:type="dxa"/>
            </w:tcMar>
            <w:vAlign w:val="center"/>
          </w:tcPr>
          <w:p w14:paraId="7BD47015">
            <w:pPr>
              <w:spacing w:before="0" w:after="0" w:line="336" w:lineRule="auto"/>
              <w:ind w:left="228"/>
              <w:jc w:val="both"/>
            </w:pPr>
            <w:r>
              <w:rPr>
                <w:rFonts w:ascii="Times New Roman" w:hAnsi="Times New Roman"/>
                <w:b w:val="0"/>
                <w:i w:val="0"/>
                <w:color w:val="000000"/>
                <w:sz w:val="24"/>
              </w:rPr>
              <w:t>Комбинированный диалог, включающий различные виды диалогов (этикетный диалог, диалог – побуждение к действию, диалог-расспрос)</w:t>
            </w:r>
          </w:p>
        </w:tc>
      </w:tr>
      <w:tr w14:paraId="78ED2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EC50D5E">
            <w:pPr>
              <w:spacing w:before="0" w:after="0" w:line="336" w:lineRule="auto"/>
              <w:ind w:left="228"/>
              <w:jc w:val="center"/>
            </w:pPr>
            <w:r>
              <w:rPr>
                <w:rFonts w:ascii="Times New Roman" w:hAnsi="Times New Roman"/>
                <w:b w:val="0"/>
                <w:i w:val="0"/>
                <w:color w:val="000000"/>
                <w:sz w:val="24"/>
              </w:rPr>
              <w:t>1.1.1.5</w:t>
            </w:r>
          </w:p>
        </w:tc>
        <w:tc>
          <w:tcPr>
            <w:tcW w:w="13241" w:type="dxa"/>
            <w:tcMar>
              <w:top w:w="50" w:type="dxa"/>
              <w:left w:w="100" w:type="dxa"/>
            </w:tcMar>
            <w:vAlign w:val="center"/>
          </w:tcPr>
          <w:p w14:paraId="33ABF2F3">
            <w:pPr>
              <w:spacing w:before="0" w:after="0" w:line="336" w:lineRule="auto"/>
              <w:ind w:left="228"/>
              <w:jc w:val="both"/>
            </w:pPr>
            <w:r>
              <w:rPr>
                <w:rFonts w:ascii="Times New Roman" w:hAnsi="Times New Roman"/>
                <w:b w:val="0"/>
                <w:i w:val="0"/>
                <w:color w:val="000000"/>
                <w:sz w:val="24"/>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14:paraId="58DD1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A15FC0D">
            <w:pPr>
              <w:spacing w:before="0" w:after="0" w:line="336" w:lineRule="auto"/>
              <w:ind w:left="228"/>
              <w:jc w:val="center"/>
            </w:pPr>
            <w:r>
              <w:rPr>
                <w:rFonts w:ascii="Times New Roman" w:hAnsi="Times New Roman"/>
                <w:b w:val="0"/>
                <w:i w:val="0"/>
                <w:color w:val="000000"/>
                <w:sz w:val="24"/>
              </w:rPr>
              <w:t>1.1.2</w:t>
            </w:r>
          </w:p>
        </w:tc>
        <w:tc>
          <w:tcPr>
            <w:tcW w:w="13241" w:type="dxa"/>
            <w:tcMar>
              <w:top w:w="50" w:type="dxa"/>
              <w:left w:w="100" w:type="dxa"/>
            </w:tcMar>
            <w:vAlign w:val="center"/>
          </w:tcPr>
          <w:p w14:paraId="68E1E0DA">
            <w:pPr>
              <w:spacing w:before="0" w:after="0" w:line="336" w:lineRule="auto"/>
              <w:ind w:left="228"/>
              <w:jc w:val="both"/>
            </w:pPr>
            <w:r>
              <w:rPr>
                <w:rFonts w:ascii="Times New Roman" w:hAnsi="Times New Roman"/>
                <w:b w:val="0"/>
                <w:i w:val="0"/>
                <w:color w:val="000000"/>
                <w:sz w:val="24"/>
              </w:rPr>
              <w:t xml:space="preserve">Монологическая речь </w:t>
            </w:r>
          </w:p>
          <w:p w14:paraId="57E11D53">
            <w:pPr>
              <w:spacing w:before="0" w:after="0" w:line="336" w:lineRule="auto"/>
              <w:ind w:left="228"/>
              <w:jc w:val="both"/>
            </w:pPr>
            <w:r>
              <w:rPr>
                <w:rFonts w:ascii="Times New Roman" w:hAnsi="Times New Roman"/>
                <w:b w:val="0"/>
                <w:i w:val="0"/>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14:paraId="7E2B5C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85DBE3A">
            <w:pPr>
              <w:spacing w:before="0" w:after="0" w:line="336" w:lineRule="auto"/>
              <w:ind w:left="228"/>
              <w:jc w:val="center"/>
            </w:pPr>
            <w:r>
              <w:rPr>
                <w:rFonts w:ascii="Times New Roman" w:hAnsi="Times New Roman"/>
                <w:b w:val="0"/>
                <w:i w:val="0"/>
                <w:color w:val="000000"/>
                <w:sz w:val="24"/>
              </w:rPr>
              <w:t>1.1.2.1</w:t>
            </w:r>
          </w:p>
        </w:tc>
        <w:tc>
          <w:tcPr>
            <w:tcW w:w="13241" w:type="dxa"/>
            <w:tcMar>
              <w:top w:w="50" w:type="dxa"/>
              <w:left w:w="100" w:type="dxa"/>
            </w:tcMar>
            <w:vAlign w:val="center"/>
          </w:tcPr>
          <w:p w14:paraId="29EA4C5F">
            <w:pPr>
              <w:spacing w:before="0" w:after="0" w:line="336" w:lineRule="auto"/>
              <w:ind w:left="228"/>
              <w:jc w:val="both"/>
            </w:pPr>
            <w:r>
              <w:rPr>
                <w:rFonts w:ascii="Times New Roman" w:hAnsi="Times New Roman"/>
                <w:b w:val="0"/>
                <w:i w:val="0"/>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14:paraId="489C94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96F88E0">
            <w:pPr>
              <w:spacing w:before="0" w:after="0" w:line="336" w:lineRule="auto"/>
              <w:ind w:left="228"/>
              <w:jc w:val="center"/>
            </w:pPr>
            <w:r>
              <w:rPr>
                <w:rFonts w:ascii="Times New Roman" w:hAnsi="Times New Roman"/>
                <w:b w:val="0"/>
                <w:i w:val="0"/>
                <w:color w:val="000000"/>
                <w:sz w:val="24"/>
              </w:rPr>
              <w:t>1.1.2.2</w:t>
            </w:r>
          </w:p>
        </w:tc>
        <w:tc>
          <w:tcPr>
            <w:tcW w:w="13241" w:type="dxa"/>
            <w:tcMar>
              <w:top w:w="50" w:type="dxa"/>
              <w:left w:w="100" w:type="dxa"/>
            </w:tcMar>
            <w:vAlign w:val="center"/>
          </w:tcPr>
          <w:p w14:paraId="47590005">
            <w:pPr>
              <w:spacing w:before="0" w:after="0" w:line="336" w:lineRule="auto"/>
              <w:ind w:left="228"/>
              <w:jc w:val="both"/>
            </w:pPr>
            <w:r>
              <w:rPr>
                <w:rFonts w:ascii="Times New Roman" w:hAnsi="Times New Roman"/>
                <w:b w:val="0"/>
                <w:i w:val="0"/>
                <w:color w:val="000000"/>
                <w:sz w:val="24"/>
              </w:rPr>
              <w:t>Повествование (сообщение)</w:t>
            </w:r>
          </w:p>
        </w:tc>
      </w:tr>
      <w:tr w14:paraId="71768E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BCCB813">
            <w:pPr>
              <w:spacing w:before="0" w:after="0" w:line="336" w:lineRule="auto"/>
              <w:ind w:left="228"/>
              <w:jc w:val="center"/>
            </w:pPr>
            <w:r>
              <w:rPr>
                <w:rFonts w:ascii="Times New Roman" w:hAnsi="Times New Roman"/>
                <w:b w:val="0"/>
                <w:i w:val="0"/>
                <w:color w:val="000000"/>
                <w:sz w:val="24"/>
              </w:rPr>
              <w:t>1.1.2.3</w:t>
            </w:r>
          </w:p>
        </w:tc>
        <w:tc>
          <w:tcPr>
            <w:tcW w:w="13241" w:type="dxa"/>
            <w:tcMar>
              <w:top w:w="50" w:type="dxa"/>
              <w:left w:w="100" w:type="dxa"/>
            </w:tcMar>
            <w:vAlign w:val="center"/>
          </w:tcPr>
          <w:p w14:paraId="3486B01E">
            <w:pPr>
              <w:spacing w:before="0" w:after="0" w:line="336" w:lineRule="auto"/>
              <w:ind w:left="228"/>
              <w:jc w:val="both"/>
            </w:pPr>
            <w:r>
              <w:rPr>
                <w:rFonts w:ascii="Times New Roman" w:hAnsi="Times New Roman"/>
                <w:b w:val="0"/>
                <w:i w:val="0"/>
                <w:color w:val="000000"/>
                <w:sz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14:paraId="6029A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B52E143">
            <w:pPr>
              <w:spacing w:before="0" w:after="0" w:line="336" w:lineRule="auto"/>
              <w:ind w:left="228"/>
              <w:jc w:val="center"/>
            </w:pPr>
            <w:r>
              <w:rPr>
                <w:rFonts w:ascii="Times New Roman" w:hAnsi="Times New Roman"/>
                <w:b w:val="0"/>
                <w:i w:val="0"/>
                <w:color w:val="000000"/>
                <w:sz w:val="24"/>
              </w:rPr>
              <w:t>1.1.2.4</w:t>
            </w:r>
          </w:p>
        </w:tc>
        <w:tc>
          <w:tcPr>
            <w:tcW w:w="13241" w:type="dxa"/>
            <w:tcMar>
              <w:top w:w="50" w:type="dxa"/>
              <w:left w:w="100" w:type="dxa"/>
            </w:tcMar>
            <w:vAlign w:val="center"/>
          </w:tcPr>
          <w:p w14:paraId="3F94B621">
            <w:pPr>
              <w:spacing w:before="0" w:after="0" w:line="336" w:lineRule="auto"/>
              <w:ind w:left="228"/>
              <w:jc w:val="both"/>
            </w:pPr>
            <w:r>
              <w:rPr>
                <w:rFonts w:ascii="Times New Roman" w:hAnsi="Times New Roman"/>
                <w:b w:val="0"/>
                <w:i w:val="0"/>
                <w:color w:val="000000"/>
                <w:sz w:val="24"/>
              </w:rPr>
              <w:t>Рассуждение</w:t>
            </w:r>
          </w:p>
        </w:tc>
      </w:tr>
      <w:tr w14:paraId="495C16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884329E">
            <w:pPr>
              <w:spacing w:before="0" w:after="0" w:line="336" w:lineRule="auto"/>
              <w:ind w:left="228"/>
              <w:jc w:val="center"/>
            </w:pPr>
            <w:r>
              <w:rPr>
                <w:rFonts w:ascii="Times New Roman" w:hAnsi="Times New Roman"/>
                <w:b w:val="0"/>
                <w:i w:val="0"/>
                <w:color w:val="000000"/>
                <w:sz w:val="24"/>
              </w:rPr>
              <w:t>1.1.2.5</w:t>
            </w:r>
          </w:p>
        </w:tc>
        <w:tc>
          <w:tcPr>
            <w:tcW w:w="13241" w:type="dxa"/>
            <w:tcMar>
              <w:top w:w="50" w:type="dxa"/>
              <w:left w:w="100" w:type="dxa"/>
            </w:tcMar>
            <w:vAlign w:val="center"/>
          </w:tcPr>
          <w:p w14:paraId="307EC08F">
            <w:pPr>
              <w:spacing w:before="0" w:after="0" w:line="336" w:lineRule="auto"/>
              <w:ind w:left="228"/>
              <w:jc w:val="both"/>
            </w:pPr>
            <w:r>
              <w:rPr>
                <w:rFonts w:ascii="Times New Roman" w:hAnsi="Times New Roman"/>
                <w:b w:val="0"/>
                <w:i w:val="0"/>
                <w:color w:val="000000"/>
                <w:sz w:val="24"/>
              </w:rPr>
              <w:t>Изложение результатов выполненной проектной работы</w:t>
            </w:r>
          </w:p>
        </w:tc>
      </w:tr>
      <w:tr w14:paraId="5121E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1C2ED24">
            <w:pPr>
              <w:spacing w:before="0" w:after="0" w:line="336" w:lineRule="auto"/>
              <w:ind w:left="228"/>
              <w:jc w:val="center"/>
            </w:pPr>
            <w:r>
              <w:rPr>
                <w:rFonts w:ascii="Times New Roman" w:hAnsi="Times New Roman"/>
                <w:b w:val="0"/>
                <w:i w:val="0"/>
                <w:color w:val="000000"/>
                <w:sz w:val="24"/>
              </w:rPr>
              <w:t>1.1.2.6</w:t>
            </w:r>
          </w:p>
        </w:tc>
        <w:tc>
          <w:tcPr>
            <w:tcW w:w="13241" w:type="dxa"/>
            <w:tcMar>
              <w:top w:w="50" w:type="dxa"/>
              <w:left w:w="100" w:type="dxa"/>
            </w:tcMar>
            <w:vAlign w:val="center"/>
          </w:tcPr>
          <w:p w14:paraId="658A4851">
            <w:pPr>
              <w:spacing w:before="0" w:after="0" w:line="336" w:lineRule="auto"/>
              <w:ind w:left="228"/>
              <w:jc w:val="both"/>
            </w:pPr>
            <w:r>
              <w:rPr>
                <w:rFonts w:ascii="Times New Roman" w:hAnsi="Times New Roman"/>
                <w:b w:val="0"/>
                <w:i w:val="0"/>
                <w:color w:val="000000"/>
                <w:sz w:val="24"/>
              </w:rPr>
              <w:t>Составление рассказа по картинкам</w:t>
            </w:r>
          </w:p>
        </w:tc>
      </w:tr>
      <w:tr w14:paraId="3CAC5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7319E89">
            <w:pPr>
              <w:spacing w:before="0" w:after="0" w:line="336" w:lineRule="auto"/>
              <w:ind w:left="228"/>
              <w:jc w:val="center"/>
            </w:pPr>
            <w:r>
              <w:rPr>
                <w:rFonts w:ascii="Times New Roman" w:hAnsi="Times New Roman"/>
                <w:b w:val="0"/>
                <w:i w:val="0"/>
                <w:color w:val="000000"/>
                <w:sz w:val="24"/>
              </w:rPr>
              <w:t>1.1.2.7</w:t>
            </w:r>
          </w:p>
        </w:tc>
        <w:tc>
          <w:tcPr>
            <w:tcW w:w="13241" w:type="dxa"/>
            <w:tcMar>
              <w:top w:w="50" w:type="dxa"/>
              <w:left w:w="100" w:type="dxa"/>
            </w:tcMar>
            <w:vAlign w:val="center"/>
          </w:tcPr>
          <w:p w14:paraId="1F14C689">
            <w:pPr>
              <w:spacing w:before="0" w:after="0" w:line="336" w:lineRule="auto"/>
              <w:ind w:left="228"/>
              <w:jc w:val="both"/>
            </w:pPr>
            <w:r>
              <w:rPr>
                <w:rFonts w:ascii="Times New Roman" w:hAnsi="Times New Roman"/>
                <w:b w:val="0"/>
                <w:i w:val="0"/>
                <w:color w:val="000000"/>
                <w:sz w:val="24"/>
              </w:rPr>
              <w:t>Выражение и краткое аргументирование своего мнения по отношению к услышанному (прочитанному)</w:t>
            </w:r>
          </w:p>
        </w:tc>
      </w:tr>
      <w:tr w14:paraId="6A441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4D7BBBB">
            <w:pPr>
              <w:spacing w:before="0" w:after="0" w:line="336" w:lineRule="auto"/>
              <w:ind w:left="228"/>
              <w:jc w:val="center"/>
            </w:pPr>
            <w:r>
              <w:rPr>
                <w:rFonts w:ascii="Times New Roman" w:hAnsi="Times New Roman"/>
                <w:b w:val="0"/>
                <w:i/>
                <w:color w:val="000000"/>
                <w:sz w:val="24"/>
              </w:rPr>
              <w:t>1.2</w:t>
            </w:r>
          </w:p>
        </w:tc>
        <w:tc>
          <w:tcPr>
            <w:tcW w:w="13241" w:type="dxa"/>
            <w:tcMar>
              <w:top w:w="50" w:type="dxa"/>
              <w:left w:w="100" w:type="dxa"/>
            </w:tcMar>
            <w:vAlign w:val="center"/>
          </w:tcPr>
          <w:p w14:paraId="5320A05C">
            <w:pPr>
              <w:spacing w:before="0" w:after="0" w:line="336" w:lineRule="auto"/>
              <w:ind w:left="228"/>
              <w:jc w:val="both"/>
            </w:pPr>
            <w:r>
              <w:rPr>
                <w:rFonts w:ascii="Times New Roman" w:hAnsi="Times New Roman"/>
                <w:b w:val="0"/>
                <w:i/>
                <w:color w:val="000000"/>
                <w:sz w:val="24"/>
              </w:rPr>
              <w:t>Аудирование</w:t>
            </w:r>
          </w:p>
          <w:p w14:paraId="3E394C14">
            <w:pPr>
              <w:spacing w:before="0" w:after="0" w:line="336" w:lineRule="auto"/>
              <w:ind w:left="228"/>
              <w:jc w:val="both"/>
            </w:pPr>
            <w:r>
              <w:rPr>
                <w:rFonts w:ascii="Times New Roman" w:hAnsi="Times New Roman"/>
                <w:b w:val="0"/>
                <w:i w:val="0"/>
                <w:color w:val="000000"/>
                <w:sz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14:paraId="673A6C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A7BD334">
            <w:pPr>
              <w:spacing w:before="0" w:after="0" w:line="336" w:lineRule="auto"/>
              <w:ind w:left="228"/>
              <w:jc w:val="center"/>
            </w:pPr>
            <w:r>
              <w:rPr>
                <w:rFonts w:ascii="Times New Roman" w:hAnsi="Times New Roman"/>
                <w:b w:val="0"/>
                <w:i w:val="0"/>
                <w:color w:val="000000"/>
                <w:sz w:val="24"/>
              </w:rPr>
              <w:t>1.2.1</w:t>
            </w:r>
          </w:p>
        </w:tc>
        <w:tc>
          <w:tcPr>
            <w:tcW w:w="13241" w:type="dxa"/>
            <w:tcMar>
              <w:top w:w="50" w:type="dxa"/>
              <w:left w:w="100" w:type="dxa"/>
            </w:tcMar>
            <w:vAlign w:val="center"/>
          </w:tcPr>
          <w:p w14:paraId="20AA967F">
            <w:pPr>
              <w:spacing w:before="0" w:after="0" w:line="336" w:lineRule="auto"/>
              <w:ind w:left="228"/>
              <w:jc w:val="both"/>
            </w:pPr>
            <w:r>
              <w:rPr>
                <w:rFonts w:ascii="Times New Roman" w:hAnsi="Times New Roman"/>
                <w:b w:val="0"/>
                <w:i w:val="0"/>
                <w:color w:val="000000"/>
                <w:sz w:val="24"/>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14:paraId="0FD20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D0254E4">
            <w:pPr>
              <w:spacing w:before="0" w:after="0" w:line="336" w:lineRule="auto"/>
              <w:ind w:left="228"/>
              <w:jc w:val="center"/>
            </w:pPr>
            <w:r>
              <w:rPr>
                <w:rFonts w:ascii="Times New Roman" w:hAnsi="Times New Roman"/>
                <w:b w:val="0"/>
                <w:i w:val="0"/>
                <w:color w:val="000000"/>
                <w:sz w:val="24"/>
              </w:rPr>
              <w:t>1.2.2</w:t>
            </w:r>
          </w:p>
        </w:tc>
        <w:tc>
          <w:tcPr>
            <w:tcW w:w="13241" w:type="dxa"/>
            <w:tcMar>
              <w:top w:w="50" w:type="dxa"/>
              <w:left w:w="100" w:type="dxa"/>
            </w:tcMar>
            <w:vAlign w:val="center"/>
          </w:tcPr>
          <w:p w14:paraId="15977186">
            <w:pPr>
              <w:spacing w:before="0" w:after="0" w:line="336" w:lineRule="auto"/>
              <w:ind w:left="228"/>
              <w:jc w:val="both"/>
            </w:pPr>
            <w:r>
              <w:rPr>
                <w:rFonts w:ascii="Times New Roman" w:hAnsi="Times New Roman"/>
                <w:b w:val="0"/>
                <w:i w:val="0"/>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14:paraId="4843D1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708C0C9">
            <w:pPr>
              <w:spacing w:before="0" w:after="0" w:line="336" w:lineRule="auto"/>
              <w:ind w:left="228"/>
              <w:jc w:val="center"/>
            </w:pPr>
            <w:r>
              <w:rPr>
                <w:rFonts w:ascii="Times New Roman" w:hAnsi="Times New Roman"/>
                <w:b w:val="0"/>
                <w:i/>
                <w:color w:val="000000"/>
                <w:sz w:val="24"/>
              </w:rPr>
              <w:t>1.3</w:t>
            </w:r>
          </w:p>
        </w:tc>
        <w:tc>
          <w:tcPr>
            <w:tcW w:w="13241" w:type="dxa"/>
            <w:tcMar>
              <w:top w:w="50" w:type="dxa"/>
              <w:left w:w="100" w:type="dxa"/>
            </w:tcMar>
            <w:vAlign w:val="center"/>
          </w:tcPr>
          <w:p w14:paraId="4FEF29DD">
            <w:pPr>
              <w:spacing w:before="0" w:after="0" w:line="336" w:lineRule="auto"/>
              <w:ind w:left="228"/>
              <w:jc w:val="both"/>
            </w:pPr>
            <w:r>
              <w:rPr>
                <w:rFonts w:ascii="Times New Roman" w:hAnsi="Times New Roman"/>
                <w:b w:val="0"/>
                <w:i/>
                <w:color w:val="000000"/>
                <w:sz w:val="24"/>
              </w:rPr>
              <w:t>Смысловое чтение</w:t>
            </w:r>
          </w:p>
          <w:p w14:paraId="27D7580E">
            <w:pPr>
              <w:spacing w:before="0" w:after="0" w:line="336" w:lineRule="auto"/>
              <w:ind w:left="228"/>
              <w:jc w:val="both"/>
            </w:pPr>
            <w:r>
              <w:rPr>
                <w:rFonts w:ascii="Times New Roman" w:hAnsi="Times New Roman"/>
                <w:b w:val="0"/>
                <w:i w:val="0"/>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14:paraId="2FB708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14573AC">
            <w:pPr>
              <w:spacing w:before="0" w:after="0" w:line="336" w:lineRule="auto"/>
              <w:ind w:left="228"/>
              <w:jc w:val="center"/>
            </w:pPr>
            <w:r>
              <w:rPr>
                <w:rFonts w:ascii="Times New Roman" w:hAnsi="Times New Roman"/>
                <w:b w:val="0"/>
                <w:i w:val="0"/>
                <w:color w:val="000000"/>
                <w:sz w:val="24"/>
              </w:rPr>
              <w:t>1.3.1</w:t>
            </w:r>
          </w:p>
        </w:tc>
        <w:tc>
          <w:tcPr>
            <w:tcW w:w="13241" w:type="dxa"/>
            <w:tcMar>
              <w:top w:w="50" w:type="dxa"/>
              <w:left w:w="100" w:type="dxa"/>
            </w:tcMar>
            <w:vAlign w:val="center"/>
          </w:tcPr>
          <w:p w14:paraId="05691E5D">
            <w:pPr>
              <w:spacing w:before="0" w:after="0" w:line="336" w:lineRule="auto"/>
              <w:ind w:left="228"/>
              <w:jc w:val="both"/>
            </w:pPr>
            <w:r>
              <w:rPr>
                <w:rFonts w:ascii="Times New Roman" w:hAnsi="Times New Roman"/>
                <w:b w:val="0"/>
                <w:i w:val="0"/>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14:paraId="438530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6333CD4">
            <w:pPr>
              <w:spacing w:before="0" w:after="0" w:line="336" w:lineRule="auto"/>
              <w:ind w:left="228"/>
              <w:jc w:val="center"/>
            </w:pPr>
            <w:r>
              <w:rPr>
                <w:rFonts w:ascii="Times New Roman" w:hAnsi="Times New Roman"/>
                <w:b w:val="0"/>
                <w:i w:val="0"/>
                <w:color w:val="000000"/>
                <w:sz w:val="24"/>
              </w:rPr>
              <w:t>1.3.2</w:t>
            </w:r>
          </w:p>
        </w:tc>
        <w:tc>
          <w:tcPr>
            <w:tcW w:w="13241" w:type="dxa"/>
            <w:tcMar>
              <w:top w:w="50" w:type="dxa"/>
              <w:left w:w="100" w:type="dxa"/>
            </w:tcMar>
            <w:vAlign w:val="center"/>
          </w:tcPr>
          <w:p w14:paraId="6161AAA9">
            <w:pPr>
              <w:spacing w:before="0" w:after="0" w:line="336" w:lineRule="auto"/>
              <w:ind w:left="228"/>
              <w:jc w:val="both"/>
            </w:pPr>
            <w:r>
              <w:rPr>
                <w:rFonts w:ascii="Times New Roman" w:hAnsi="Times New Roman"/>
                <w:b w:val="0"/>
                <w:i w:val="0"/>
                <w:color w:val="000000"/>
                <w:sz w:val="24"/>
              </w:rPr>
              <w:t>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14:paraId="29399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1868678">
            <w:pPr>
              <w:spacing w:before="0" w:after="0" w:line="336" w:lineRule="auto"/>
              <w:ind w:left="228"/>
              <w:jc w:val="center"/>
            </w:pPr>
            <w:r>
              <w:rPr>
                <w:rFonts w:ascii="Times New Roman" w:hAnsi="Times New Roman"/>
                <w:b w:val="0"/>
                <w:i w:val="0"/>
                <w:color w:val="000000"/>
                <w:sz w:val="24"/>
              </w:rPr>
              <w:t>1.3.3</w:t>
            </w:r>
          </w:p>
        </w:tc>
        <w:tc>
          <w:tcPr>
            <w:tcW w:w="13241" w:type="dxa"/>
            <w:tcMar>
              <w:top w:w="50" w:type="dxa"/>
              <w:left w:w="100" w:type="dxa"/>
            </w:tcMar>
            <w:vAlign w:val="center"/>
          </w:tcPr>
          <w:p w14:paraId="6D2A15D5">
            <w:pPr>
              <w:spacing w:before="0" w:after="0" w:line="336" w:lineRule="auto"/>
              <w:ind w:left="228"/>
              <w:jc w:val="both"/>
            </w:pPr>
            <w:r>
              <w:rPr>
                <w:rFonts w:ascii="Times New Roman" w:hAnsi="Times New Roman"/>
                <w:b w:val="0"/>
                <w:i w:val="0"/>
                <w:color w:val="000000"/>
                <w:sz w:val="24"/>
              </w:rPr>
              <w:t>Чтение несплошных текстов (таблиц, диаграмм, схем) и понимание представленной в них информации</w:t>
            </w:r>
          </w:p>
        </w:tc>
      </w:tr>
      <w:tr w14:paraId="2B39CD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5151BE0">
            <w:pPr>
              <w:spacing w:before="0" w:after="0" w:line="336" w:lineRule="auto"/>
              <w:ind w:left="228"/>
              <w:jc w:val="center"/>
            </w:pPr>
            <w:r>
              <w:rPr>
                <w:rFonts w:ascii="Times New Roman" w:hAnsi="Times New Roman"/>
                <w:b w:val="0"/>
                <w:i w:val="0"/>
                <w:color w:val="000000"/>
                <w:sz w:val="24"/>
              </w:rPr>
              <w:t>1.3.4</w:t>
            </w:r>
          </w:p>
        </w:tc>
        <w:tc>
          <w:tcPr>
            <w:tcW w:w="13241" w:type="dxa"/>
            <w:tcMar>
              <w:top w:w="50" w:type="dxa"/>
              <w:left w:w="100" w:type="dxa"/>
            </w:tcMar>
            <w:vAlign w:val="center"/>
          </w:tcPr>
          <w:p w14:paraId="156AF822">
            <w:pPr>
              <w:spacing w:before="0" w:after="0" w:line="336" w:lineRule="auto"/>
              <w:ind w:left="228"/>
              <w:jc w:val="both"/>
            </w:pPr>
            <w:r>
              <w:rPr>
                <w:rFonts w:ascii="Times New Roman" w:hAnsi="Times New Roman"/>
                <w:b w:val="0"/>
                <w:i w:val="0"/>
                <w:color w:val="000000"/>
                <w:sz w:val="24"/>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14:paraId="7F6F5B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CC917AD">
            <w:pPr>
              <w:spacing w:before="0" w:after="0" w:line="336" w:lineRule="auto"/>
              <w:ind w:left="228"/>
              <w:jc w:val="center"/>
            </w:pPr>
            <w:r>
              <w:rPr>
                <w:rFonts w:ascii="Times New Roman" w:hAnsi="Times New Roman"/>
                <w:b w:val="0"/>
                <w:i/>
                <w:color w:val="000000"/>
                <w:sz w:val="24"/>
              </w:rPr>
              <w:t>1.4</w:t>
            </w:r>
          </w:p>
        </w:tc>
        <w:tc>
          <w:tcPr>
            <w:tcW w:w="13241" w:type="dxa"/>
            <w:tcMar>
              <w:top w:w="50" w:type="dxa"/>
              <w:left w:w="100" w:type="dxa"/>
            </w:tcMar>
            <w:vAlign w:val="center"/>
          </w:tcPr>
          <w:p w14:paraId="510F2305">
            <w:pPr>
              <w:spacing w:before="0" w:after="0" w:line="336" w:lineRule="auto"/>
              <w:ind w:left="228"/>
              <w:jc w:val="both"/>
            </w:pPr>
            <w:r>
              <w:rPr>
                <w:rFonts w:ascii="Times New Roman" w:hAnsi="Times New Roman"/>
                <w:b w:val="0"/>
                <w:i/>
                <w:color w:val="000000"/>
                <w:sz w:val="24"/>
              </w:rPr>
              <w:t>Письменная речь</w:t>
            </w:r>
          </w:p>
          <w:p w14:paraId="7596AEDE">
            <w:pPr>
              <w:spacing w:before="0" w:after="0" w:line="336" w:lineRule="auto"/>
              <w:ind w:left="228"/>
              <w:jc w:val="both"/>
            </w:pPr>
            <w:r>
              <w:rPr>
                <w:rFonts w:ascii="Times New Roman" w:hAnsi="Times New Roman"/>
                <w:b w:val="0"/>
                <w:i w:val="0"/>
                <w:color w:val="000000"/>
                <w:sz w:val="24"/>
              </w:rPr>
              <w:t>Развитие умений письменной речи</w:t>
            </w:r>
          </w:p>
        </w:tc>
      </w:tr>
      <w:tr w14:paraId="18B2B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AD7CB3F">
            <w:pPr>
              <w:spacing w:before="0" w:after="0" w:line="336" w:lineRule="auto"/>
              <w:ind w:left="228"/>
              <w:jc w:val="center"/>
            </w:pPr>
            <w:r>
              <w:rPr>
                <w:rFonts w:ascii="Times New Roman" w:hAnsi="Times New Roman"/>
                <w:b w:val="0"/>
                <w:i w:val="0"/>
                <w:color w:val="000000"/>
                <w:sz w:val="24"/>
              </w:rPr>
              <w:t>1.4.1</w:t>
            </w:r>
          </w:p>
        </w:tc>
        <w:tc>
          <w:tcPr>
            <w:tcW w:w="13241" w:type="dxa"/>
            <w:tcMar>
              <w:top w:w="50" w:type="dxa"/>
              <w:left w:w="100" w:type="dxa"/>
            </w:tcMar>
            <w:vAlign w:val="center"/>
          </w:tcPr>
          <w:p w14:paraId="1F9CD0A6">
            <w:pPr>
              <w:spacing w:before="0" w:after="0" w:line="336" w:lineRule="auto"/>
              <w:ind w:left="228"/>
              <w:jc w:val="both"/>
            </w:pPr>
            <w:r>
              <w:rPr>
                <w:rFonts w:ascii="Times New Roman" w:hAnsi="Times New Roman"/>
                <w:b w:val="0"/>
                <w:i w:val="0"/>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14:paraId="657C9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BD9B39C">
            <w:pPr>
              <w:spacing w:before="0" w:after="0" w:line="336" w:lineRule="auto"/>
              <w:ind w:left="228"/>
              <w:jc w:val="center"/>
            </w:pPr>
            <w:r>
              <w:rPr>
                <w:rFonts w:ascii="Times New Roman" w:hAnsi="Times New Roman"/>
                <w:b w:val="0"/>
                <w:i w:val="0"/>
                <w:color w:val="000000"/>
                <w:sz w:val="24"/>
              </w:rPr>
              <w:t>1.4.2</w:t>
            </w:r>
          </w:p>
        </w:tc>
        <w:tc>
          <w:tcPr>
            <w:tcW w:w="13241" w:type="dxa"/>
            <w:tcMar>
              <w:top w:w="50" w:type="dxa"/>
              <w:left w:w="100" w:type="dxa"/>
            </w:tcMar>
            <w:vAlign w:val="center"/>
          </w:tcPr>
          <w:p w14:paraId="50B50E1F">
            <w:pPr>
              <w:spacing w:before="0" w:after="0" w:line="336" w:lineRule="auto"/>
              <w:ind w:left="228"/>
              <w:jc w:val="both"/>
            </w:pPr>
            <w:r>
              <w:rPr>
                <w:rFonts w:ascii="Times New Roman" w:hAnsi="Times New Roman"/>
                <w:b w:val="0"/>
                <w:i w:val="0"/>
                <w:color w:val="000000"/>
                <w:sz w:val="24"/>
              </w:rPr>
              <w:t>Написание коротких поздравлений с праздниками (с Новым годом, Рождеством, днём рождения)</w:t>
            </w:r>
          </w:p>
        </w:tc>
      </w:tr>
      <w:tr w14:paraId="13BA5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3F42936">
            <w:pPr>
              <w:spacing w:before="0" w:after="0" w:line="336" w:lineRule="auto"/>
              <w:ind w:left="228"/>
              <w:jc w:val="center"/>
            </w:pPr>
            <w:r>
              <w:rPr>
                <w:rFonts w:ascii="Times New Roman" w:hAnsi="Times New Roman"/>
                <w:b w:val="0"/>
                <w:i w:val="0"/>
                <w:color w:val="000000"/>
                <w:sz w:val="24"/>
              </w:rPr>
              <w:t>1.4.3</w:t>
            </w:r>
          </w:p>
        </w:tc>
        <w:tc>
          <w:tcPr>
            <w:tcW w:w="13241" w:type="dxa"/>
            <w:tcMar>
              <w:top w:w="50" w:type="dxa"/>
              <w:left w:w="100" w:type="dxa"/>
            </w:tcMar>
            <w:vAlign w:val="center"/>
          </w:tcPr>
          <w:p w14:paraId="035A1AB4">
            <w:pPr>
              <w:spacing w:before="0" w:after="0" w:line="336" w:lineRule="auto"/>
              <w:ind w:left="228"/>
              <w:jc w:val="both"/>
            </w:pPr>
            <w:r>
              <w:rPr>
                <w:rFonts w:ascii="Times New Roman" w:hAnsi="Times New Roman"/>
                <w:b w:val="0"/>
                <w:i w:val="0"/>
                <w:color w:val="000000"/>
                <w:sz w:val="24"/>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14:paraId="4ED72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5D7941A">
            <w:pPr>
              <w:spacing w:before="0" w:after="0" w:line="336" w:lineRule="auto"/>
              <w:ind w:left="228"/>
              <w:jc w:val="center"/>
            </w:pPr>
            <w:r>
              <w:rPr>
                <w:rFonts w:ascii="Times New Roman" w:hAnsi="Times New Roman"/>
                <w:b w:val="0"/>
                <w:i w:val="0"/>
                <w:color w:val="000000"/>
                <w:sz w:val="24"/>
              </w:rPr>
              <w:t>1.4.4</w:t>
            </w:r>
          </w:p>
        </w:tc>
        <w:tc>
          <w:tcPr>
            <w:tcW w:w="13241" w:type="dxa"/>
            <w:tcMar>
              <w:top w:w="50" w:type="dxa"/>
              <w:left w:w="100" w:type="dxa"/>
            </w:tcMar>
            <w:vAlign w:val="center"/>
          </w:tcPr>
          <w:p w14:paraId="4FD44756">
            <w:pPr>
              <w:spacing w:before="0" w:after="0" w:line="336" w:lineRule="auto"/>
              <w:ind w:left="228"/>
              <w:jc w:val="both"/>
            </w:pPr>
            <w:r>
              <w:rPr>
                <w:rFonts w:ascii="Times New Roman" w:hAnsi="Times New Roman"/>
                <w:b w:val="0"/>
                <w:i w:val="0"/>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14:paraId="183B1D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CDAAF40">
            <w:pPr>
              <w:spacing w:before="0" w:after="0" w:line="336" w:lineRule="auto"/>
              <w:ind w:left="228"/>
              <w:jc w:val="center"/>
            </w:pPr>
            <w:r>
              <w:rPr>
                <w:rFonts w:ascii="Times New Roman" w:hAnsi="Times New Roman"/>
                <w:b w:val="0"/>
                <w:i w:val="0"/>
                <w:color w:val="000000"/>
                <w:sz w:val="24"/>
              </w:rPr>
              <w:t>1.4.5</w:t>
            </w:r>
          </w:p>
        </w:tc>
        <w:tc>
          <w:tcPr>
            <w:tcW w:w="13241" w:type="dxa"/>
            <w:tcMar>
              <w:top w:w="50" w:type="dxa"/>
              <w:left w:w="100" w:type="dxa"/>
            </w:tcMar>
            <w:vAlign w:val="center"/>
          </w:tcPr>
          <w:p w14:paraId="373B5EA9">
            <w:pPr>
              <w:spacing w:before="0" w:after="0" w:line="336" w:lineRule="auto"/>
              <w:ind w:left="228"/>
              <w:jc w:val="both"/>
            </w:pPr>
            <w:r>
              <w:rPr>
                <w:rFonts w:ascii="Times New Roman" w:hAnsi="Times New Roman"/>
                <w:b w:val="0"/>
                <w:i w:val="0"/>
                <w:color w:val="000000"/>
                <w:sz w:val="24"/>
              </w:rPr>
              <w:t>Составление плана (тезисов) устного или письменного сообщения</w:t>
            </w:r>
          </w:p>
        </w:tc>
      </w:tr>
      <w:tr w14:paraId="4A33C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1762DBE">
            <w:pPr>
              <w:spacing w:before="0" w:after="0" w:line="336" w:lineRule="auto"/>
              <w:ind w:left="228"/>
              <w:jc w:val="center"/>
            </w:pPr>
            <w:r>
              <w:rPr>
                <w:rFonts w:ascii="Times New Roman" w:hAnsi="Times New Roman"/>
                <w:b w:val="0"/>
                <w:i w:val="0"/>
                <w:color w:val="000000"/>
                <w:sz w:val="24"/>
              </w:rPr>
              <w:t>1.4.6</w:t>
            </w:r>
          </w:p>
        </w:tc>
        <w:tc>
          <w:tcPr>
            <w:tcW w:w="13241" w:type="dxa"/>
            <w:tcMar>
              <w:top w:w="50" w:type="dxa"/>
              <w:left w:w="100" w:type="dxa"/>
            </w:tcMar>
            <w:vAlign w:val="center"/>
          </w:tcPr>
          <w:p w14:paraId="6A3D0EFE">
            <w:pPr>
              <w:spacing w:before="0" w:after="0" w:line="336" w:lineRule="auto"/>
              <w:ind w:left="228"/>
              <w:jc w:val="both"/>
            </w:pPr>
            <w:r>
              <w:rPr>
                <w:rFonts w:ascii="Times New Roman" w:hAnsi="Times New Roman"/>
                <w:b w:val="0"/>
                <w:i w:val="0"/>
                <w:color w:val="000000"/>
                <w:sz w:val="24"/>
              </w:rPr>
              <w:t>Заполнение таблицы с краткой фиксацией содержания прочитанного (прослушанного) текста</w:t>
            </w:r>
          </w:p>
        </w:tc>
      </w:tr>
      <w:tr w14:paraId="2C277C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ADEC35A">
            <w:pPr>
              <w:spacing w:before="0" w:after="0" w:line="336" w:lineRule="auto"/>
              <w:ind w:left="228"/>
              <w:jc w:val="center"/>
            </w:pPr>
            <w:r>
              <w:rPr>
                <w:rFonts w:ascii="Times New Roman" w:hAnsi="Times New Roman"/>
                <w:b w:val="0"/>
                <w:i w:val="0"/>
                <w:color w:val="000000"/>
                <w:sz w:val="24"/>
              </w:rPr>
              <w:t>1.4.7</w:t>
            </w:r>
          </w:p>
        </w:tc>
        <w:tc>
          <w:tcPr>
            <w:tcW w:w="13241" w:type="dxa"/>
            <w:tcMar>
              <w:top w:w="50" w:type="dxa"/>
              <w:left w:w="100" w:type="dxa"/>
            </w:tcMar>
            <w:vAlign w:val="center"/>
          </w:tcPr>
          <w:p w14:paraId="70796E3E">
            <w:pPr>
              <w:spacing w:before="0" w:after="0" w:line="336" w:lineRule="auto"/>
              <w:ind w:left="228"/>
              <w:jc w:val="both"/>
            </w:pPr>
            <w:r>
              <w:rPr>
                <w:rFonts w:ascii="Times New Roman" w:hAnsi="Times New Roman"/>
                <w:b w:val="0"/>
                <w:i w:val="0"/>
                <w:color w:val="000000"/>
                <w:sz w:val="24"/>
              </w:rPr>
              <w:t>Преобразование таблицы, схемы в текстовый вариант представления информации</w:t>
            </w:r>
          </w:p>
        </w:tc>
      </w:tr>
      <w:tr w14:paraId="7733A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556AA19">
            <w:pPr>
              <w:spacing w:before="0" w:after="0" w:line="336" w:lineRule="auto"/>
              <w:ind w:left="228"/>
              <w:jc w:val="center"/>
            </w:pPr>
            <w:r>
              <w:rPr>
                <w:rFonts w:ascii="Times New Roman" w:hAnsi="Times New Roman"/>
                <w:b w:val="0"/>
                <w:i w:val="0"/>
                <w:color w:val="000000"/>
                <w:sz w:val="24"/>
              </w:rPr>
              <w:t>1.4.8</w:t>
            </w:r>
          </w:p>
        </w:tc>
        <w:tc>
          <w:tcPr>
            <w:tcW w:w="13241" w:type="dxa"/>
            <w:tcMar>
              <w:top w:w="50" w:type="dxa"/>
              <w:left w:w="100" w:type="dxa"/>
            </w:tcMar>
            <w:vAlign w:val="center"/>
          </w:tcPr>
          <w:p w14:paraId="60418456">
            <w:pPr>
              <w:spacing w:before="0" w:after="0" w:line="336" w:lineRule="auto"/>
              <w:ind w:left="228"/>
              <w:jc w:val="both"/>
            </w:pPr>
            <w:r>
              <w:rPr>
                <w:rFonts w:ascii="Times New Roman" w:hAnsi="Times New Roman"/>
                <w:b w:val="0"/>
                <w:i w:val="0"/>
                <w:color w:val="000000"/>
                <w:sz w:val="24"/>
              </w:rPr>
              <w:t>Письменное представление результатов выполненной проектной работы (объём – 100 – 120 слов)</w:t>
            </w:r>
          </w:p>
        </w:tc>
      </w:tr>
      <w:tr w14:paraId="22679C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D300986">
            <w:pPr>
              <w:spacing w:before="0" w:after="0" w:line="336" w:lineRule="auto"/>
              <w:ind w:left="228"/>
              <w:jc w:val="center"/>
            </w:pPr>
            <w:r>
              <w:rPr>
                <w:rFonts w:ascii="Times New Roman" w:hAnsi="Times New Roman"/>
                <w:b w:val="0"/>
                <w:i w:val="0"/>
                <w:color w:val="000000"/>
                <w:sz w:val="24"/>
              </w:rPr>
              <w:t>2</w:t>
            </w:r>
          </w:p>
        </w:tc>
        <w:tc>
          <w:tcPr>
            <w:tcW w:w="13241" w:type="dxa"/>
            <w:tcMar>
              <w:top w:w="50" w:type="dxa"/>
              <w:left w:w="100" w:type="dxa"/>
            </w:tcMar>
            <w:vAlign w:val="center"/>
          </w:tcPr>
          <w:p w14:paraId="04DFA1D5">
            <w:pPr>
              <w:spacing w:before="0" w:after="0" w:line="336" w:lineRule="auto"/>
              <w:ind w:left="228"/>
              <w:jc w:val="both"/>
            </w:pPr>
            <w:r>
              <w:rPr>
                <w:rFonts w:ascii="Times New Roman" w:hAnsi="Times New Roman"/>
                <w:b w:val="0"/>
                <w:i w:val="0"/>
                <w:color w:val="000000"/>
                <w:sz w:val="24"/>
              </w:rPr>
              <w:t>Языковые знания и навыки</w:t>
            </w:r>
          </w:p>
        </w:tc>
      </w:tr>
      <w:tr w14:paraId="0BE965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D154356">
            <w:pPr>
              <w:spacing w:before="0" w:after="0" w:line="336" w:lineRule="auto"/>
              <w:ind w:left="228"/>
              <w:jc w:val="center"/>
            </w:pPr>
            <w:r>
              <w:rPr>
                <w:rFonts w:ascii="Times New Roman" w:hAnsi="Times New Roman"/>
                <w:b w:val="0"/>
                <w:i/>
                <w:color w:val="000000"/>
                <w:sz w:val="24"/>
              </w:rPr>
              <w:t>2.1</w:t>
            </w:r>
          </w:p>
        </w:tc>
        <w:tc>
          <w:tcPr>
            <w:tcW w:w="13241" w:type="dxa"/>
            <w:tcMar>
              <w:top w:w="50" w:type="dxa"/>
              <w:left w:w="100" w:type="dxa"/>
            </w:tcMar>
            <w:vAlign w:val="center"/>
          </w:tcPr>
          <w:p w14:paraId="541C5F80">
            <w:pPr>
              <w:spacing w:before="0" w:after="0" w:line="336" w:lineRule="auto"/>
              <w:ind w:left="228"/>
              <w:jc w:val="both"/>
            </w:pPr>
            <w:r>
              <w:rPr>
                <w:rFonts w:ascii="Times New Roman" w:hAnsi="Times New Roman"/>
                <w:b w:val="0"/>
                <w:i/>
                <w:color w:val="000000"/>
                <w:sz w:val="24"/>
              </w:rPr>
              <w:t>Фонетическая сторона речи</w:t>
            </w:r>
          </w:p>
        </w:tc>
      </w:tr>
      <w:tr w14:paraId="2FE9A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F9F2606">
            <w:pPr>
              <w:spacing w:before="0" w:after="0" w:line="336" w:lineRule="auto"/>
              <w:ind w:left="228"/>
              <w:jc w:val="center"/>
            </w:pPr>
            <w:r>
              <w:rPr>
                <w:rFonts w:ascii="Times New Roman" w:hAnsi="Times New Roman"/>
                <w:b w:val="0"/>
                <w:i w:val="0"/>
                <w:color w:val="000000"/>
                <w:sz w:val="24"/>
              </w:rPr>
              <w:t>2.1.1</w:t>
            </w:r>
          </w:p>
        </w:tc>
        <w:tc>
          <w:tcPr>
            <w:tcW w:w="13241" w:type="dxa"/>
            <w:tcMar>
              <w:top w:w="50" w:type="dxa"/>
              <w:left w:w="100" w:type="dxa"/>
            </w:tcMar>
            <w:vAlign w:val="center"/>
          </w:tcPr>
          <w:p w14:paraId="7DE07917">
            <w:pPr>
              <w:spacing w:before="0" w:after="0" w:line="336" w:lineRule="auto"/>
              <w:ind w:left="228"/>
              <w:jc w:val="both"/>
            </w:pPr>
            <w:r>
              <w:rPr>
                <w:rFonts w:ascii="Times New Roman" w:hAnsi="Times New Roman"/>
                <w:b w:val="0"/>
                <w:i w:val="0"/>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29329F8">
            <w:pPr>
              <w:spacing w:before="0" w:after="0" w:line="336" w:lineRule="auto"/>
              <w:ind w:left="228"/>
              <w:jc w:val="both"/>
            </w:pPr>
            <w:r>
              <w:rPr>
                <w:rFonts w:ascii="Times New Roman" w:hAnsi="Times New Roman"/>
                <w:b w:val="0"/>
                <w:i w:val="0"/>
                <w:color w:val="000000"/>
                <w:sz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r>
              <w:rPr>
                <w:rFonts w:ascii="Times New Roman" w:hAnsi="Times New Roman"/>
                <w:b w:val="0"/>
                <w:i/>
                <w:color w:val="000000"/>
                <w:sz w:val="24"/>
              </w:rPr>
              <w:t>there is / there are</w:t>
            </w:r>
            <w:r>
              <w:rPr>
                <w:rFonts w:ascii="Times New Roman" w:hAnsi="Times New Roman"/>
                <w:b w:val="0"/>
                <w:i w:val="0"/>
                <w:color w:val="000000"/>
                <w:sz w:val="24"/>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14:paraId="1A79F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F0E960F">
            <w:pPr>
              <w:spacing w:before="0" w:after="0" w:line="336" w:lineRule="auto"/>
              <w:ind w:left="228"/>
              <w:jc w:val="center"/>
            </w:pPr>
            <w:r>
              <w:rPr>
                <w:rFonts w:ascii="Times New Roman" w:hAnsi="Times New Roman"/>
                <w:b w:val="0"/>
                <w:i w:val="0"/>
                <w:color w:val="000000"/>
                <w:sz w:val="24"/>
              </w:rPr>
              <w:t>2.1.2</w:t>
            </w:r>
          </w:p>
        </w:tc>
        <w:tc>
          <w:tcPr>
            <w:tcW w:w="13241" w:type="dxa"/>
            <w:tcMar>
              <w:top w:w="50" w:type="dxa"/>
              <w:left w:w="100" w:type="dxa"/>
            </w:tcMar>
            <w:vAlign w:val="center"/>
          </w:tcPr>
          <w:p w14:paraId="5B30AB36">
            <w:pPr>
              <w:spacing w:before="0" w:after="0" w:line="336" w:lineRule="auto"/>
              <w:ind w:left="228"/>
              <w:jc w:val="both"/>
            </w:pPr>
            <w:r>
              <w:rPr>
                <w:rFonts w:ascii="Times New Roman" w:hAnsi="Times New Roman"/>
                <w:b w:val="0"/>
                <w:i w:val="0"/>
                <w:color w:val="000000"/>
                <w:sz w:val="24"/>
              </w:rPr>
              <w:t>Выражение модального значения, чувства и эмоции</w:t>
            </w:r>
          </w:p>
        </w:tc>
      </w:tr>
      <w:tr w14:paraId="381AF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02A66BA">
            <w:pPr>
              <w:spacing w:before="0" w:after="0" w:line="336" w:lineRule="auto"/>
              <w:ind w:left="228"/>
              <w:jc w:val="center"/>
            </w:pPr>
            <w:r>
              <w:rPr>
                <w:rFonts w:ascii="Times New Roman" w:hAnsi="Times New Roman"/>
                <w:b w:val="0"/>
                <w:i w:val="0"/>
                <w:color w:val="000000"/>
                <w:sz w:val="24"/>
              </w:rPr>
              <w:t>2.1.3</w:t>
            </w:r>
          </w:p>
        </w:tc>
        <w:tc>
          <w:tcPr>
            <w:tcW w:w="13241" w:type="dxa"/>
            <w:tcMar>
              <w:top w:w="50" w:type="dxa"/>
              <w:left w:w="100" w:type="dxa"/>
            </w:tcMar>
            <w:vAlign w:val="center"/>
          </w:tcPr>
          <w:p w14:paraId="1B51B112">
            <w:pPr>
              <w:spacing w:before="0" w:after="0" w:line="336" w:lineRule="auto"/>
              <w:ind w:left="228"/>
              <w:jc w:val="both"/>
            </w:pPr>
            <w:r>
              <w:rPr>
                <w:rFonts w:ascii="Times New Roman" w:hAnsi="Times New Roman"/>
                <w:b w:val="0"/>
                <w:i w:val="0"/>
                <w:color w:val="000000"/>
                <w:sz w:val="24"/>
              </w:rPr>
              <w:t>Различение на слух британского и американского вариантов произношения в прослушанных текстах или услышанных высказываниях</w:t>
            </w:r>
          </w:p>
        </w:tc>
      </w:tr>
      <w:tr w14:paraId="67BC61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78E8322">
            <w:pPr>
              <w:spacing w:before="0" w:after="0" w:line="336" w:lineRule="auto"/>
              <w:ind w:left="228"/>
              <w:jc w:val="center"/>
            </w:pPr>
            <w:r>
              <w:rPr>
                <w:rFonts w:ascii="Times New Roman" w:hAnsi="Times New Roman"/>
                <w:b w:val="0"/>
                <w:i w:val="0"/>
                <w:color w:val="000000"/>
                <w:sz w:val="24"/>
              </w:rPr>
              <w:t>2.1.4</w:t>
            </w:r>
          </w:p>
        </w:tc>
        <w:tc>
          <w:tcPr>
            <w:tcW w:w="13241" w:type="dxa"/>
            <w:tcMar>
              <w:top w:w="50" w:type="dxa"/>
              <w:left w:w="100" w:type="dxa"/>
            </w:tcMar>
            <w:vAlign w:val="center"/>
          </w:tcPr>
          <w:p w14:paraId="5B301CB3">
            <w:pPr>
              <w:spacing w:before="0" w:after="0" w:line="336" w:lineRule="auto"/>
              <w:ind w:left="228"/>
              <w:jc w:val="both"/>
            </w:pPr>
            <w:r>
              <w:rPr>
                <w:rFonts w:ascii="Times New Roman" w:hAnsi="Times New Roman"/>
                <w:b w:val="0"/>
                <w:i w:val="0"/>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14:paraId="036B44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4A5C1BA">
            <w:pPr>
              <w:spacing w:before="0" w:after="0" w:line="336" w:lineRule="auto"/>
              <w:ind w:left="228"/>
              <w:jc w:val="center"/>
            </w:pPr>
            <w:r>
              <w:rPr>
                <w:rFonts w:ascii="Times New Roman" w:hAnsi="Times New Roman"/>
                <w:b w:val="0"/>
                <w:i/>
                <w:color w:val="000000"/>
                <w:sz w:val="24"/>
              </w:rPr>
              <w:t>2.2</w:t>
            </w:r>
          </w:p>
        </w:tc>
        <w:tc>
          <w:tcPr>
            <w:tcW w:w="13241" w:type="dxa"/>
            <w:tcMar>
              <w:top w:w="50" w:type="dxa"/>
              <w:left w:w="100" w:type="dxa"/>
            </w:tcMar>
            <w:vAlign w:val="center"/>
          </w:tcPr>
          <w:p w14:paraId="6AF28BF8">
            <w:pPr>
              <w:spacing w:before="0" w:after="0" w:line="336" w:lineRule="auto"/>
              <w:ind w:left="228"/>
              <w:jc w:val="both"/>
            </w:pPr>
            <w:r>
              <w:rPr>
                <w:rFonts w:ascii="Times New Roman" w:hAnsi="Times New Roman"/>
                <w:b w:val="0"/>
                <w:i/>
                <w:color w:val="000000"/>
                <w:sz w:val="24"/>
              </w:rPr>
              <w:t>Графика, орфография и пунктуация</w:t>
            </w:r>
          </w:p>
        </w:tc>
      </w:tr>
      <w:tr w14:paraId="6DE091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D71AACA">
            <w:pPr>
              <w:spacing w:before="0" w:after="0" w:line="336" w:lineRule="auto"/>
              <w:ind w:left="228"/>
              <w:jc w:val="center"/>
            </w:pPr>
            <w:r>
              <w:rPr>
                <w:rFonts w:ascii="Times New Roman" w:hAnsi="Times New Roman"/>
                <w:b w:val="0"/>
                <w:i w:val="0"/>
                <w:color w:val="000000"/>
                <w:sz w:val="24"/>
              </w:rPr>
              <w:t>2.2.1</w:t>
            </w:r>
          </w:p>
        </w:tc>
        <w:tc>
          <w:tcPr>
            <w:tcW w:w="13241" w:type="dxa"/>
            <w:tcMar>
              <w:top w:w="50" w:type="dxa"/>
              <w:left w:w="100" w:type="dxa"/>
            </w:tcMar>
            <w:vAlign w:val="center"/>
          </w:tcPr>
          <w:p w14:paraId="08C24D28">
            <w:pPr>
              <w:spacing w:before="0" w:after="0" w:line="336" w:lineRule="auto"/>
              <w:ind w:left="228"/>
              <w:jc w:val="both"/>
            </w:pPr>
            <w:r>
              <w:rPr>
                <w:rFonts w:ascii="Times New Roman" w:hAnsi="Times New Roman"/>
                <w:b w:val="0"/>
                <w:i w:val="0"/>
                <w:color w:val="000000"/>
                <w:sz w:val="24"/>
              </w:rPr>
              <w:t>Правильное написание изученных слов</w:t>
            </w:r>
          </w:p>
        </w:tc>
      </w:tr>
      <w:tr w14:paraId="3ADB64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FB69B28">
            <w:pPr>
              <w:spacing w:before="0" w:after="0" w:line="336" w:lineRule="auto"/>
              <w:ind w:left="228"/>
              <w:jc w:val="center"/>
            </w:pPr>
            <w:r>
              <w:rPr>
                <w:rFonts w:ascii="Times New Roman" w:hAnsi="Times New Roman"/>
                <w:b w:val="0"/>
                <w:i w:val="0"/>
                <w:color w:val="000000"/>
                <w:sz w:val="24"/>
              </w:rPr>
              <w:t>2.2.2</w:t>
            </w:r>
          </w:p>
        </w:tc>
        <w:tc>
          <w:tcPr>
            <w:tcW w:w="13241" w:type="dxa"/>
            <w:tcMar>
              <w:top w:w="50" w:type="dxa"/>
              <w:left w:w="100" w:type="dxa"/>
            </w:tcMar>
            <w:vAlign w:val="center"/>
          </w:tcPr>
          <w:p w14:paraId="2829B326">
            <w:pPr>
              <w:spacing w:before="0" w:after="0" w:line="336" w:lineRule="auto"/>
              <w:ind w:left="228"/>
              <w:jc w:val="both"/>
            </w:pPr>
            <w:r>
              <w:rPr>
                <w:rFonts w:ascii="Times New Roman" w:hAnsi="Times New Roman"/>
                <w:b w:val="0"/>
                <w:i w:val="0"/>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0"/>
                <w:i/>
                <w:color w:val="000000"/>
                <w:sz w:val="24"/>
              </w:rPr>
              <w:t>firstly / first of all</w:t>
            </w:r>
            <w:r>
              <w:rPr>
                <w:rFonts w:ascii="Times New Roman" w:hAnsi="Times New Roman"/>
                <w:b w:val="0"/>
                <w:i w:val="0"/>
                <w:color w:val="000000"/>
                <w:sz w:val="24"/>
              </w:rPr>
              <w:t xml:space="preserve">, </w:t>
            </w:r>
            <w:r>
              <w:rPr>
                <w:rFonts w:ascii="Times New Roman" w:hAnsi="Times New Roman"/>
                <w:b w:val="0"/>
                <w:i/>
                <w:color w:val="000000"/>
                <w:sz w:val="24"/>
              </w:rPr>
              <w:t>secondly</w:t>
            </w:r>
            <w:r>
              <w:rPr>
                <w:rFonts w:ascii="Times New Roman" w:hAnsi="Times New Roman"/>
                <w:b w:val="0"/>
                <w:i w:val="0"/>
                <w:color w:val="000000"/>
                <w:sz w:val="24"/>
              </w:rPr>
              <w:t xml:space="preserve">, </w:t>
            </w:r>
            <w:r>
              <w:rPr>
                <w:rFonts w:ascii="Times New Roman" w:hAnsi="Times New Roman"/>
                <w:b w:val="0"/>
                <w:i/>
                <w:color w:val="000000"/>
                <w:sz w:val="24"/>
              </w:rPr>
              <w:t>finally</w:t>
            </w:r>
            <w:r>
              <w:rPr>
                <w:rFonts w:ascii="Times New Roman" w:hAnsi="Times New Roman"/>
                <w:b w:val="0"/>
                <w:i w:val="0"/>
                <w:color w:val="000000"/>
                <w:sz w:val="24"/>
              </w:rPr>
              <w:t xml:space="preserve">; </w:t>
            </w:r>
            <w:r>
              <w:rPr>
                <w:rFonts w:ascii="Times New Roman" w:hAnsi="Times New Roman"/>
                <w:b w:val="0"/>
                <w:i/>
                <w:color w:val="000000"/>
                <w:sz w:val="24"/>
              </w:rPr>
              <w:t>on the one hand</w:t>
            </w:r>
            <w:r>
              <w:rPr>
                <w:rFonts w:ascii="Times New Roman" w:hAnsi="Times New Roman"/>
                <w:b w:val="0"/>
                <w:i w:val="0"/>
                <w:color w:val="000000"/>
                <w:sz w:val="24"/>
              </w:rPr>
              <w:t xml:space="preserve">, </w:t>
            </w:r>
            <w:r>
              <w:rPr>
                <w:rFonts w:ascii="Times New Roman" w:hAnsi="Times New Roman"/>
                <w:b w:val="0"/>
                <w:i/>
                <w:color w:val="000000"/>
                <w:sz w:val="24"/>
              </w:rPr>
              <w:t>on the other hand</w:t>
            </w:r>
            <w:r>
              <w:rPr>
                <w:rFonts w:ascii="Times New Roman" w:hAnsi="Times New Roman"/>
                <w:b w:val="0"/>
                <w:i w:val="0"/>
                <w:color w:val="000000"/>
                <w:sz w:val="24"/>
              </w:rPr>
              <w:t>), апострофа</w:t>
            </w:r>
          </w:p>
        </w:tc>
      </w:tr>
      <w:tr w14:paraId="082D4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C2D7950">
            <w:pPr>
              <w:spacing w:before="0" w:after="0" w:line="336" w:lineRule="auto"/>
              <w:ind w:left="228"/>
              <w:jc w:val="center"/>
            </w:pPr>
            <w:r>
              <w:rPr>
                <w:rFonts w:ascii="Times New Roman" w:hAnsi="Times New Roman"/>
                <w:b w:val="0"/>
                <w:i w:val="0"/>
                <w:color w:val="000000"/>
                <w:sz w:val="24"/>
              </w:rPr>
              <w:t>2.2.3</w:t>
            </w:r>
          </w:p>
        </w:tc>
        <w:tc>
          <w:tcPr>
            <w:tcW w:w="13241" w:type="dxa"/>
            <w:tcMar>
              <w:top w:w="50" w:type="dxa"/>
              <w:left w:w="100" w:type="dxa"/>
            </w:tcMar>
            <w:vAlign w:val="center"/>
          </w:tcPr>
          <w:p w14:paraId="64BA3A53">
            <w:pPr>
              <w:spacing w:before="0" w:after="0" w:line="336" w:lineRule="auto"/>
              <w:ind w:left="228"/>
              <w:jc w:val="both"/>
            </w:pPr>
            <w:r>
              <w:rPr>
                <w:rFonts w:ascii="Times New Roman" w:hAnsi="Times New Roman"/>
                <w:b w:val="0"/>
                <w:i w:val="0"/>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14:paraId="77CD1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9035464">
            <w:pPr>
              <w:spacing w:before="0" w:after="0" w:line="336" w:lineRule="auto"/>
              <w:ind w:left="228"/>
              <w:jc w:val="center"/>
            </w:pPr>
            <w:r>
              <w:rPr>
                <w:rFonts w:ascii="Times New Roman" w:hAnsi="Times New Roman"/>
                <w:b w:val="0"/>
                <w:i/>
                <w:color w:val="000000"/>
                <w:sz w:val="24"/>
              </w:rPr>
              <w:t>2.3</w:t>
            </w:r>
          </w:p>
        </w:tc>
        <w:tc>
          <w:tcPr>
            <w:tcW w:w="13241" w:type="dxa"/>
            <w:tcMar>
              <w:top w:w="50" w:type="dxa"/>
              <w:left w:w="100" w:type="dxa"/>
            </w:tcMar>
            <w:vAlign w:val="center"/>
          </w:tcPr>
          <w:p w14:paraId="626CBA9F">
            <w:pPr>
              <w:spacing w:before="0" w:after="0" w:line="336" w:lineRule="auto"/>
              <w:ind w:left="228"/>
              <w:jc w:val="both"/>
            </w:pPr>
            <w:r>
              <w:rPr>
                <w:rFonts w:ascii="Times New Roman" w:hAnsi="Times New Roman"/>
                <w:b w:val="0"/>
                <w:i/>
                <w:color w:val="000000"/>
                <w:sz w:val="24"/>
              </w:rPr>
              <w:t>Лексическая сторона речи</w:t>
            </w:r>
          </w:p>
        </w:tc>
      </w:tr>
      <w:tr w14:paraId="119539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AE8329E">
            <w:pPr>
              <w:spacing w:before="0" w:after="0" w:line="336" w:lineRule="auto"/>
              <w:ind w:left="228"/>
              <w:jc w:val="center"/>
            </w:pPr>
            <w:r>
              <w:rPr>
                <w:rFonts w:ascii="Times New Roman" w:hAnsi="Times New Roman"/>
                <w:b w:val="0"/>
                <w:i w:val="0"/>
                <w:color w:val="000000"/>
                <w:sz w:val="24"/>
              </w:rPr>
              <w:t>2.3.1</w:t>
            </w:r>
          </w:p>
        </w:tc>
        <w:tc>
          <w:tcPr>
            <w:tcW w:w="13241" w:type="dxa"/>
            <w:tcMar>
              <w:top w:w="50" w:type="dxa"/>
              <w:left w:w="100" w:type="dxa"/>
            </w:tcMar>
            <w:vAlign w:val="center"/>
          </w:tcPr>
          <w:p w14:paraId="4CAE6BA7">
            <w:pPr>
              <w:spacing w:before="0" w:after="0" w:line="336" w:lineRule="auto"/>
              <w:ind w:left="228"/>
              <w:jc w:val="both"/>
            </w:pPr>
            <w:r>
              <w:rPr>
                <w:rFonts w:ascii="Times New Roman" w:hAnsi="Times New Roman"/>
                <w:b w:val="0"/>
                <w:i w:val="0"/>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14:paraId="723DA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F16BF1F">
            <w:pPr>
              <w:spacing w:before="0" w:after="0" w:line="336" w:lineRule="auto"/>
              <w:ind w:left="228"/>
              <w:jc w:val="center"/>
            </w:pPr>
            <w:r>
              <w:rPr>
                <w:rFonts w:ascii="Times New Roman" w:hAnsi="Times New Roman"/>
                <w:b w:val="0"/>
                <w:i w:val="0"/>
                <w:color w:val="000000"/>
                <w:sz w:val="24"/>
              </w:rPr>
              <w:t>2.3.2</w:t>
            </w:r>
          </w:p>
        </w:tc>
        <w:tc>
          <w:tcPr>
            <w:tcW w:w="13241" w:type="dxa"/>
            <w:tcMar>
              <w:top w:w="50" w:type="dxa"/>
              <w:left w:w="100" w:type="dxa"/>
            </w:tcMar>
            <w:vAlign w:val="center"/>
          </w:tcPr>
          <w:p w14:paraId="0A607853">
            <w:pPr>
              <w:spacing w:before="0" w:after="0" w:line="336" w:lineRule="auto"/>
              <w:ind w:left="228"/>
              <w:jc w:val="both"/>
            </w:pPr>
            <w:r>
              <w:rPr>
                <w:rFonts w:ascii="Times New Roman" w:hAnsi="Times New Roman"/>
                <w:b w:val="0"/>
                <w:i w:val="0"/>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b w:val="0"/>
                <w:i/>
                <w:color w:val="000000"/>
                <w:sz w:val="24"/>
              </w:rPr>
              <w:t>firstly</w:t>
            </w:r>
            <w:r>
              <w:rPr>
                <w:rFonts w:ascii="Times New Roman" w:hAnsi="Times New Roman"/>
                <w:b w:val="0"/>
                <w:i w:val="0"/>
                <w:color w:val="000000"/>
                <w:sz w:val="24"/>
              </w:rPr>
              <w:t xml:space="preserve">, </w:t>
            </w:r>
            <w:r>
              <w:rPr>
                <w:rFonts w:ascii="Times New Roman" w:hAnsi="Times New Roman"/>
                <w:b w:val="0"/>
                <w:i/>
                <w:color w:val="000000"/>
                <w:sz w:val="24"/>
              </w:rPr>
              <w:t>however</w:t>
            </w:r>
            <w:r>
              <w:rPr>
                <w:rFonts w:ascii="Times New Roman" w:hAnsi="Times New Roman"/>
                <w:b w:val="0"/>
                <w:i w:val="0"/>
                <w:color w:val="000000"/>
                <w:sz w:val="24"/>
              </w:rPr>
              <w:t xml:space="preserve">, </w:t>
            </w:r>
            <w:r>
              <w:rPr>
                <w:rFonts w:ascii="Times New Roman" w:hAnsi="Times New Roman"/>
                <w:b w:val="0"/>
                <w:i/>
                <w:color w:val="000000"/>
                <w:sz w:val="24"/>
              </w:rPr>
              <w:t>finally</w:t>
            </w:r>
            <w:r>
              <w:rPr>
                <w:rFonts w:ascii="Times New Roman" w:hAnsi="Times New Roman"/>
                <w:b w:val="0"/>
                <w:i w:val="0"/>
                <w:color w:val="000000"/>
                <w:sz w:val="24"/>
              </w:rPr>
              <w:t xml:space="preserve">, </w:t>
            </w:r>
            <w:r>
              <w:rPr>
                <w:rFonts w:ascii="Times New Roman" w:hAnsi="Times New Roman"/>
                <w:b w:val="0"/>
                <w:i/>
                <w:color w:val="000000"/>
                <w:sz w:val="24"/>
              </w:rPr>
              <w:t>at last</w:t>
            </w:r>
            <w:r>
              <w:rPr>
                <w:rFonts w:ascii="Times New Roman" w:hAnsi="Times New Roman"/>
                <w:b w:val="0"/>
                <w:i w:val="0"/>
                <w:color w:val="000000"/>
                <w:sz w:val="24"/>
              </w:rPr>
              <w:t xml:space="preserve">, </w:t>
            </w:r>
            <w:r>
              <w:rPr>
                <w:rFonts w:ascii="Times New Roman" w:hAnsi="Times New Roman"/>
                <w:b w:val="0"/>
                <w:i/>
                <w:color w:val="000000"/>
                <w:sz w:val="24"/>
              </w:rPr>
              <w:t>etc</w:t>
            </w:r>
            <w:r>
              <w:rPr>
                <w:rFonts w:ascii="Times New Roman" w:hAnsi="Times New Roman"/>
                <w:b w:val="0"/>
                <w:i w:val="0"/>
                <w:color w:val="000000"/>
                <w:sz w:val="24"/>
              </w:rPr>
              <w:t>.)</w:t>
            </w:r>
          </w:p>
        </w:tc>
      </w:tr>
      <w:tr w14:paraId="040584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D23258D">
            <w:pPr>
              <w:spacing w:before="0" w:after="0" w:line="336" w:lineRule="auto"/>
              <w:ind w:left="228"/>
              <w:jc w:val="center"/>
            </w:pPr>
            <w:r>
              <w:rPr>
                <w:rFonts w:ascii="Times New Roman" w:hAnsi="Times New Roman"/>
                <w:b w:val="0"/>
                <w:i w:val="0"/>
                <w:color w:val="000000"/>
                <w:sz w:val="24"/>
              </w:rPr>
              <w:t>2.3.3</w:t>
            </w:r>
          </w:p>
        </w:tc>
        <w:tc>
          <w:tcPr>
            <w:tcW w:w="13241" w:type="dxa"/>
            <w:tcMar>
              <w:top w:w="50" w:type="dxa"/>
              <w:left w:w="100" w:type="dxa"/>
            </w:tcMar>
            <w:vAlign w:val="center"/>
          </w:tcPr>
          <w:p w14:paraId="03C20B94">
            <w:pPr>
              <w:spacing w:before="0" w:after="0" w:line="336" w:lineRule="auto"/>
              <w:ind w:left="228"/>
              <w:jc w:val="both"/>
            </w:pPr>
            <w:r>
              <w:rPr>
                <w:rFonts w:ascii="Times New Roman" w:hAnsi="Times New Roman"/>
                <w:b w:val="0"/>
                <w:i w:val="0"/>
                <w:color w:val="000000"/>
                <w:sz w:val="24"/>
              </w:rPr>
              <w:t>Многозначность лексических единиц. Синонимы. Антонимы</w:t>
            </w:r>
          </w:p>
        </w:tc>
      </w:tr>
      <w:tr w14:paraId="00420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81AF23F">
            <w:pPr>
              <w:spacing w:before="0" w:after="0" w:line="336" w:lineRule="auto"/>
              <w:ind w:left="228"/>
              <w:jc w:val="center"/>
            </w:pPr>
            <w:r>
              <w:rPr>
                <w:rFonts w:ascii="Times New Roman" w:hAnsi="Times New Roman"/>
                <w:b w:val="0"/>
                <w:i w:val="0"/>
                <w:color w:val="000000"/>
                <w:sz w:val="24"/>
              </w:rPr>
              <w:t>2.3.4</w:t>
            </w:r>
          </w:p>
        </w:tc>
        <w:tc>
          <w:tcPr>
            <w:tcW w:w="13241" w:type="dxa"/>
            <w:tcMar>
              <w:top w:w="50" w:type="dxa"/>
              <w:left w:w="100" w:type="dxa"/>
            </w:tcMar>
            <w:vAlign w:val="center"/>
          </w:tcPr>
          <w:p w14:paraId="6C64395D">
            <w:pPr>
              <w:spacing w:before="0" w:after="0" w:line="336" w:lineRule="auto"/>
              <w:ind w:left="228"/>
              <w:jc w:val="both"/>
            </w:pPr>
            <w:r>
              <w:rPr>
                <w:rFonts w:ascii="Times New Roman" w:hAnsi="Times New Roman"/>
                <w:b w:val="0"/>
                <w:i w:val="0"/>
                <w:color w:val="000000"/>
                <w:sz w:val="24"/>
              </w:rPr>
              <w:t>Интернациональные слова</w:t>
            </w:r>
          </w:p>
        </w:tc>
      </w:tr>
      <w:tr w14:paraId="33453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04316C4">
            <w:pPr>
              <w:spacing w:before="0" w:after="0" w:line="336" w:lineRule="auto"/>
              <w:ind w:left="228"/>
              <w:jc w:val="center"/>
            </w:pPr>
            <w:r>
              <w:rPr>
                <w:rFonts w:ascii="Times New Roman" w:hAnsi="Times New Roman"/>
                <w:b w:val="0"/>
                <w:i w:val="0"/>
                <w:color w:val="000000"/>
                <w:sz w:val="24"/>
              </w:rPr>
              <w:t>2.3.5</w:t>
            </w:r>
          </w:p>
        </w:tc>
        <w:tc>
          <w:tcPr>
            <w:tcW w:w="13241" w:type="dxa"/>
            <w:tcMar>
              <w:top w:w="50" w:type="dxa"/>
              <w:left w:w="100" w:type="dxa"/>
            </w:tcMar>
            <w:vAlign w:val="center"/>
          </w:tcPr>
          <w:p w14:paraId="73D08AF5">
            <w:pPr>
              <w:spacing w:before="0" w:after="0" w:line="336" w:lineRule="auto"/>
              <w:ind w:left="228"/>
              <w:jc w:val="both"/>
            </w:pPr>
            <w:r>
              <w:rPr>
                <w:rFonts w:ascii="Times New Roman" w:hAnsi="Times New Roman"/>
                <w:b w:val="0"/>
                <w:i w:val="0"/>
                <w:color w:val="000000"/>
                <w:sz w:val="24"/>
              </w:rPr>
              <w:t>Наиболее частотные фразовые глаголы</w:t>
            </w:r>
          </w:p>
        </w:tc>
      </w:tr>
      <w:tr w14:paraId="2D449D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951EB80">
            <w:pPr>
              <w:spacing w:before="0" w:after="0" w:line="336" w:lineRule="auto"/>
              <w:ind w:left="228"/>
              <w:jc w:val="center"/>
            </w:pPr>
            <w:r>
              <w:rPr>
                <w:rFonts w:ascii="Times New Roman" w:hAnsi="Times New Roman"/>
                <w:b w:val="0"/>
                <w:i w:val="0"/>
                <w:color w:val="000000"/>
                <w:sz w:val="24"/>
              </w:rPr>
              <w:t>2.3.6</w:t>
            </w:r>
          </w:p>
        </w:tc>
        <w:tc>
          <w:tcPr>
            <w:tcW w:w="13241" w:type="dxa"/>
            <w:tcMar>
              <w:top w:w="50" w:type="dxa"/>
              <w:left w:w="100" w:type="dxa"/>
            </w:tcMar>
            <w:vAlign w:val="center"/>
          </w:tcPr>
          <w:p w14:paraId="13C1A8BA">
            <w:pPr>
              <w:spacing w:before="0" w:after="0" w:line="336" w:lineRule="auto"/>
              <w:ind w:left="228"/>
              <w:jc w:val="both"/>
            </w:pPr>
            <w:r>
              <w:rPr>
                <w:rFonts w:ascii="Times New Roman" w:hAnsi="Times New Roman"/>
                <w:b w:val="0"/>
                <w:i w:val="0"/>
                <w:color w:val="000000"/>
                <w:sz w:val="24"/>
              </w:rPr>
              <w:t>Сокращения и аббревиатуры</w:t>
            </w:r>
          </w:p>
        </w:tc>
      </w:tr>
      <w:tr w14:paraId="446BB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EC2EEAC">
            <w:pPr>
              <w:spacing w:before="0" w:after="0" w:line="336" w:lineRule="auto"/>
              <w:ind w:left="228"/>
              <w:jc w:val="center"/>
            </w:pPr>
            <w:r>
              <w:rPr>
                <w:rFonts w:ascii="Times New Roman" w:hAnsi="Times New Roman"/>
                <w:b w:val="0"/>
                <w:i w:val="0"/>
                <w:color w:val="000000"/>
                <w:sz w:val="24"/>
              </w:rPr>
              <w:t>2.3.7</w:t>
            </w:r>
          </w:p>
        </w:tc>
        <w:tc>
          <w:tcPr>
            <w:tcW w:w="13241" w:type="dxa"/>
            <w:tcMar>
              <w:top w:w="50" w:type="dxa"/>
              <w:left w:w="100" w:type="dxa"/>
            </w:tcMar>
            <w:vAlign w:val="center"/>
          </w:tcPr>
          <w:p w14:paraId="70B5D706">
            <w:pPr>
              <w:spacing w:before="0" w:after="0" w:line="336" w:lineRule="auto"/>
              <w:ind w:left="228"/>
              <w:jc w:val="both"/>
            </w:pPr>
            <w:r>
              <w:rPr>
                <w:rFonts w:ascii="Times New Roman" w:hAnsi="Times New Roman"/>
                <w:b w:val="0"/>
                <w:i w:val="0"/>
                <w:color w:val="000000"/>
                <w:sz w:val="24"/>
              </w:rPr>
              <w:t>Основные способы словообразования – аффиксация</w:t>
            </w:r>
          </w:p>
        </w:tc>
      </w:tr>
      <w:tr w14:paraId="60DC71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F373C25">
            <w:pPr>
              <w:spacing w:before="0" w:after="0" w:line="336" w:lineRule="auto"/>
              <w:ind w:left="228"/>
              <w:jc w:val="center"/>
            </w:pPr>
            <w:r>
              <w:rPr>
                <w:rFonts w:ascii="Times New Roman" w:hAnsi="Times New Roman"/>
                <w:b w:val="0"/>
                <w:i w:val="0"/>
                <w:color w:val="000000"/>
                <w:sz w:val="24"/>
              </w:rPr>
              <w:t>2.3.7.1</w:t>
            </w:r>
          </w:p>
        </w:tc>
        <w:tc>
          <w:tcPr>
            <w:tcW w:w="13241" w:type="dxa"/>
            <w:tcMar>
              <w:top w:w="50" w:type="dxa"/>
              <w:left w:w="100" w:type="dxa"/>
            </w:tcMar>
            <w:vAlign w:val="center"/>
          </w:tcPr>
          <w:p w14:paraId="77105F47">
            <w:pPr>
              <w:spacing w:before="0" w:after="0" w:line="336" w:lineRule="auto"/>
              <w:ind w:left="228"/>
              <w:jc w:val="both"/>
            </w:pPr>
            <w:r>
              <w:rPr>
                <w:rFonts w:ascii="Times New Roman" w:hAnsi="Times New Roman"/>
                <w:b w:val="0"/>
                <w:i w:val="0"/>
                <w:color w:val="000000"/>
                <w:sz w:val="24"/>
              </w:rPr>
              <w:t>Образование имён существительных при помощи суффиксов:</w:t>
            </w:r>
          </w:p>
          <w:p w14:paraId="3C4513C1">
            <w:pPr>
              <w:spacing w:before="0" w:after="0" w:line="336" w:lineRule="auto"/>
              <w:ind w:left="228"/>
              <w:jc w:val="both"/>
            </w:pPr>
            <w:r>
              <w:rPr>
                <w:rFonts w:ascii="Times New Roman" w:hAnsi="Times New Roman"/>
                <w:b w:val="0"/>
                <w:i/>
                <w:color w:val="000000"/>
                <w:sz w:val="24"/>
              </w:rPr>
              <w:t>-</w:t>
            </w:r>
            <w:r>
              <w:rPr>
                <w:rFonts w:ascii="Times New Roman" w:hAnsi="Times New Roman"/>
                <w:b w:val="0"/>
                <w:i/>
                <w:color w:val="000000"/>
                <w:spacing w:val="-2"/>
                <w:sz w:val="24"/>
              </w:rPr>
              <w:t>er/-or</w:t>
            </w:r>
            <w:r>
              <w:rPr>
                <w:rFonts w:ascii="Times New Roman" w:hAnsi="Times New Roman"/>
                <w:b w:val="0"/>
                <w:i w:val="0"/>
                <w:color w:val="000000"/>
                <w:spacing w:val="-2"/>
                <w:sz w:val="24"/>
              </w:rPr>
              <w:t xml:space="preserve"> (</w:t>
            </w:r>
            <w:r>
              <w:rPr>
                <w:rFonts w:ascii="Times New Roman" w:hAnsi="Times New Roman"/>
                <w:b w:val="0"/>
                <w:i/>
                <w:color w:val="000000"/>
                <w:spacing w:val="-2"/>
                <w:sz w:val="24"/>
              </w:rPr>
              <w:t>teacher/visitor</w:t>
            </w:r>
            <w:r>
              <w:rPr>
                <w:rFonts w:ascii="Times New Roman" w:hAnsi="Times New Roman"/>
                <w:b w:val="0"/>
                <w:i w:val="0"/>
                <w:color w:val="000000"/>
                <w:spacing w:val="-2"/>
                <w:sz w:val="24"/>
              </w:rPr>
              <w:t xml:space="preserve">), </w:t>
            </w:r>
            <w:r>
              <w:rPr>
                <w:rFonts w:ascii="Times New Roman" w:hAnsi="Times New Roman"/>
                <w:b w:val="0"/>
                <w:i/>
                <w:color w:val="000000"/>
                <w:spacing w:val="-2"/>
                <w:sz w:val="24"/>
              </w:rPr>
              <w:t>-ist</w:t>
            </w:r>
            <w:r>
              <w:rPr>
                <w:rFonts w:ascii="Times New Roman" w:hAnsi="Times New Roman"/>
                <w:b w:val="0"/>
                <w:i w:val="0"/>
                <w:color w:val="000000"/>
                <w:spacing w:val="-2"/>
                <w:sz w:val="24"/>
              </w:rPr>
              <w:t xml:space="preserve"> (</w:t>
            </w:r>
            <w:r>
              <w:rPr>
                <w:rFonts w:ascii="Times New Roman" w:hAnsi="Times New Roman"/>
                <w:b w:val="0"/>
                <w:i/>
                <w:color w:val="000000"/>
                <w:spacing w:val="-2"/>
                <w:sz w:val="24"/>
              </w:rPr>
              <w:t>scientist</w:t>
            </w:r>
            <w:r>
              <w:rPr>
                <w:rFonts w:ascii="Times New Roman" w:hAnsi="Times New Roman"/>
                <w:b w:val="0"/>
                <w:i w:val="0"/>
                <w:color w:val="000000"/>
                <w:spacing w:val="-2"/>
                <w:sz w:val="24"/>
              </w:rPr>
              <w:t xml:space="preserve">, </w:t>
            </w:r>
            <w:r>
              <w:rPr>
                <w:rFonts w:ascii="Times New Roman" w:hAnsi="Times New Roman"/>
                <w:b w:val="0"/>
                <w:i/>
                <w:color w:val="000000"/>
                <w:spacing w:val="-2"/>
                <w:sz w:val="24"/>
              </w:rPr>
              <w:t>tourist</w:t>
            </w:r>
            <w:r>
              <w:rPr>
                <w:rFonts w:ascii="Times New Roman" w:hAnsi="Times New Roman"/>
                <w:b w:val="0"/>
                <w:i w:val="0"/>
                <w:color w:val="000000"/>
                <w:spacing w:val="-2"/>
                <w:sz w:val="24"/>
              </w:rPr>
              <w:t xml:space="preserve">), </w:t>
            </w:r>
            <w:r>
              <w:rPr>
                <w:rFonts w:ascii="Times New Roman" w:hAnsi="Times New Roman"/>
                <w:b w:val="0"/>
                <w:i/>
                <w:color w:val="000000"/>
                <w:spacing w:val="-2"/>
                <w:sz w:val="24"/>
              </w:rPr>
              <w:t>-sion/-tion</w:t>
            </w:r>
            <w:r>
              <w:rPr>
                <w:rFonts w:ascii="Times New Roman" w:hAnsi="Times New Roman"/>
                <w:b w:val="0"/>
                <w:i w:val="0"/>
                <w:color w:val="000000"/>
                <w:spacing w:val="-2"/>
                <w:sz w:val="24"/>
              </w:rPr>
              <w:t xml:space="preserve"> (</w:t>
            </w:r>
            <w:r>
              <w:rPr>
                <w:rFonts w:ascii="Times New Roman" w:hAnsi="Times New Roman"/>
                <w:b w:val="0"/>
                <w:i/>
                <w:color w:val="000000"/>
                <w:spacing w:val="-2"/>
                <w:sz w:val="24"/>
              </w:rPr>
              <w:t>discussion</w:t>
            </w:r>
            <w:r>
              <w:rPr>
                <w:rFonts w:ascii="Times New Roman" w:hAnsi="Times New Roman"/>
                <w:b w:val="0"/>
                <w:i w:val="0"/>
                <w:color w:val="000000"/>
                <w:spacing w:val="-2"/>
                <w:sz w:val="24"/>
              </w:rPr>
              <w:t>/</w:t>
            </w:r>
            <w:r>
              <w:rPr>
                <w:rFonts w:ascii="Times New Roman" w:hAnsi="Times New Roman"/>
                <w:b w:val="0"/>
                <w:i/>
                <w:color w:val="000000"/>
                <w:spacing w:val="-2"/>
                <w:sz w:val="24"/>
              </w:rPr>
              <w:t>invitation</w:t>
            </w:r>
            <w:r>
              <w:rPr>
                <w:rFonts w:ascii="Times New Roman" w:hAnsi="Times New Roman"/>
                <w:b w:val="0"/>
                <w:i w:val="0"/>
                <w:color w:val="000000"/>
                <w:spacing w:val="-2"/>
                <w:sz w:val="24"/>
              </w:rPr>
              <w:t xml:space="preserve">); </w:t>
            </w:r>
            <w:r>
              <w:rPr>
                <w:rFonts w:ascii="Times New Roman" w:hAnsi="Times New Roman"/>
                <w:b w:val="0"/>
                <w:i/>
                <w:color w:val="000000"/>
                <w:sz w:val="24"/>
              </w:rPr>
              <w:t>-ance/-ence</w:t>
            </w:r>
            <w:r>
              <w:rPr>
                <w:rFonts w:ascii="Times New Roman" w:hAnsi="Times New Roman"/>
                <w:b w:val="0"/>
                <w:i w:val="0"/>
                <w:color w:val="000000"/>
                <w:sz w:val="24"/>
              </w:rPr>
              <w:t xml:space="preserve"> (</w:t>
            </w:r>
            <w:r>
              <w:rPr>
                <w:rFonts w:ascii="Times New Roman" w:hAnsi="Times New Roman"/>
                <w:b w:val="0"/>
                <w:i/>
                <w:color w:val="000000"/>
                <w:sz w:val="24"/>
              </w:rPr>
              <w:t>performance/residence</w:t>
            </w:r>
            <w:r>
              <w:rPr>
                <w:rFonts w:ascii="Times New Roman" w:hAnsi="Times New Roman"/>
                <w:b w:val="0"/>
                <w:i w:val="0"/>
                <w:color w:val="000000"/>
                <w:sz w:val="24"/>
              </w:rPr>
              <w:t xml:space="preserve">), </w:t>
            </w:r>
            <w:r>
              <w:rPr>
                <w:rFonts w:ascii="Times New Roman" w:hAnsi="Times New Roman"/>
                <w:b w:val="0"/>
                <w:i/>
                <w:color w:val="000000"/>
                <w:sz w:val="24"/>
              </w:rPr>
              <w:t>-ity</w:t>
            </w:r>
            <w:r>
              <w:rPr>
                <w:rFonts w:ascii="Times New Roman" w:hAnsi="Times New Roman"/>
                <w:b w:val="0"/>
                <w:i w:val="0"/>
                <w:color w:val="000000"/>
                <w:sz w:val="24"/>
              </w:rPr>
              <w:t xml:space="preserve"> (</w:t>
            </w:r>
            <w:r>
              <w:rPr>
                <w:rFonts w:ascii="Times New Roman" w:hAnsi="Times New Roman"/>
                <w:b w:val="0"/>
                <w:i/>
                <w:color w:val="000000"/>
                <w:sz w:val="24"/>
              </w:rPr>
              <w:t>activity</w:t>
            </w:r>
            <w:r>
              <w:rPr>
                <w:rFonts w:ascii="Times New Roman" w:hAnsi="Times New Roman"/>
                <w:b w:val="0"/>
                <w:i w:val="0"/>
                <w:color w:val="000000"/>
                <w:sz w:val="24"/>
              </w:rPr>
              <w:t xml:space="preserve">); </w:t>
            </w:r>
            <w:r>
              <w:rPr>
                <w:rFonts w:ascii="Times New Roman" w:hAnsi="Times New Roman"/>
                <w:b w:val="0"/>
                <w:i/>
                <w:color w:val="000000"/>
                <w:sz w:val="24"/>
              </w:rPr>
              <w:t xml:space="preserve">-ship </w:t>
            </w:r>
            <w:r>
              <w:rPr>
                <w:rFonts w:ascii="Times New Roman" w:hAnsi="Times New Roman"/>
                <w:b w:val="0"/>
                <w:i w:val="0"/>
                <w:color w:val="000000"/>
                <w:sz w:val="24"/>
              </w:rPr>
              <w:t>(</w:t>
            </w:r>
            <w:r>
              <w:rPr>
                <w:rFonts w:ascii="Times New Roman" w:hAnsi="Times New Roman"/>
                <w:b w:val="0"/>
                <w:i/>
                <w:color w:val="000000"/>
                <w:sz w:val="24"/>
              </w:rPr>
              <w:t>friendship</w:t>
            </w:r>
            <w:r>
              <w:rPr>
                <w:rFonts w:ascii="Times New Roman" w:hAnsi="Times New Roman"/>
                <w:b w:val="0"/>
                <w:i w:val="0"/>
                <w:color w:val="000000"/>
                <w:sz w:val="24"/>
              </w:rPr>
              <w:t xml:space="preserve">); </w:t>
            </w:r>
            <w:r>
              <w:rPr>
                <w:rFonts w:ascii="Times New Roman" w:hAnsi="Times New Roman"/>
                <w:b w:val="0"/>
                <w:i/>
                <w:color w:val="000000"/>
                <w:sz w:val="24"/>
              </w:rPr>
              <w:t>-ing</w:t>
            </w:r>
            <w:r>
              <w:rPr>
                <w:rFonts w:ascii="Times New Roman" w:hAnsi="Times New Roman"/>
                <w:b w:val="0"/>
                <w:i w:val="0"/>
                <w:color w:val="000000"/>
                <w:sz w:val="24"/>
              </w:rPr>
              <w:t xml:space="preserve"> (</w:t>
            </w:r>
            <w:r>
              <w:rPr>
                <w:rFonts w:ascii="Times New Roman" w:hAnsi="Times New Roman"/>
                <w:b w:val="0"/>
                <w:i/>
                <w:color w:val="000000"/>
                <w:sz w:val="24"/>
              </w:rPr>
              <w:t>reading</w:t>
            </w:r>
            <w:r>
              <w:rPr>
                <w:rFonts w:ascii="Times New Roman" w:hAnsi="Times New Roman"/>
                <w:b w:val="0"/>
                <w:i w:val="0"/>
                <w:color w:val="000000"/>
                <w:sz w:val="24"/>
              </w:rPr>
              <w:t xml:space="preserve">); </w:t>
            </w:r>
            <w:r>
              <w:rPr>
                <w:rFonts w:ascii="Times New Roman" w:hAnsi="Times New Roman"/>
                <w:b w:val="0"/>
                <w:i/>
                <w:color w:val="000000"/>
                <w:sz w:val="24"/>
              </w:rPr>
              <w:t>-ment</w:t>
            </w:r>
            <w:r>
              <w:rPr>
                <w:rFonts w:ascii="Times New Roman" w:hAnsi="Times New Roman"/>
                <w:b w:val="0"/>
                <w:i w:val="0"/>
                <w:color w:val="000000"/>
                <w:sz w:val="24"/>
              </w:rPr>
              <w:t xml:space="preserve"> (</w:t>
            </w:r>
            <w:r>
              <w:rPr>
                <w:rFonts w:ascii="Times New Roman" w:hAnsi="Times New Roman"/>
                <w:b w:val="0"/>
                <w:i/>
                <w:color w:val="000000"/>
                <w:sz w:val="24"/>
              </w:rPr>
              <w:t>development</w:t>
            </w:r>
            <w:r>
              <w:rPr>
                <w:rFonts w:ascii="Times New Roman" w:hAnsi="Times New Roman"/>
                <w:b w:val="0"/>
                <w:i w:val="0"/>
                <w:color w:val="000000"/>
                <w:sz w:val="24"/>
              </w:rPr>
              <w:t xml:space="preserve">), </w:t>
            </w:r>
            <w:r>
              <w:rPr>
                <w:rFonts w:ascii="Times New Roman" w:hAnsi="Times New Roman"/>
                <w:b w:val="0"/>
                <w:i/>
                <w:color w:val="000000"/>
                <w:sz w:val="24"/>
              </w:rPr>
              <w:t>-ness</w:t>
            </w:r>
            <w:r>
              <w:rPr>
                <w:rFonts w:ascii="Times New Roman" w:hAnsi="Times New Roman"/>
                <w:b w:val="0"/>
                <w:i w:val="0"/>
                <w:color w:val="000000"/>
                <w:sz w:val="24"/>
              </w:rPr>
              <w:t xml:space="preserve"> (</w:t>
            </w:r>
            <w:r>
              <w:rPr>
                <w:rFonts w:ascii="Times New Roman" w:hAnsi="Times New Roman"/>
                <w:b w:val="0"/>
                <w:i/>
                <w:color w:val="000000"/>
                <w:sz w:val="24"/>
              </w:rPr>
              <w:t>darkness</w:t>
            </w:r>
            <w:r>
              <w:rPr>
                <w:rFonts w:ascii="Times New Roman" w:hAnsi="Times New Roman"/>
                <w:b w:val="0"/>
                <w:i w:val="0"/>
                <w:color w:val="000000"/>
                <w:sz w:val="24"/>
              </w:rPr>
              <w:t>)</w:t>
            </w:r>
          </w:p>
        </w:tc>
      </w:tr>
      <w:tr w14:paraId="0BDF5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A5397FC">
            <w:pPr>
              <w:spacing w:before="0" w:after="0" w:line="336" w:lineRule="auto"/>
              <w:ind w:left="228"/>
              <w:jc w:val="center"/>
            </w:pPr>
            <w:r>
              <w:rPr>
                <w:rFonts w:ascii="Times New Roman" w:hAnsi="Times New Roman"/>
                <w:b w:val="0"/>
                <w:i w:val="0"/>
                <w:color w:val="000000"/>
                <w:sz w:val="24"/>
              </w:rPr>
              <w:t>2.3.7.2</w:t>
            </w:r>
          </w:p>
        </w:tc>
        <w:tc>
          <w:tcPr>
            <w:tcW w:w="13241" w:type="dxa"/>
            <w:tcMar>
              <w:top w:w="50" w:type="dxa"/>
              <w:left w:w="100" w:type="dxa"/>
            </w:tcMar>
            <w:vAlign w:val="center"/>
          </w:tcPr>
          <w:p w14:paraId="667FD7DA">
            <w:pPr>
              <w:spacing w:before="0" w:after="0" w:line="336" w:lineRule="auto"/>
              <w:ind w:left="228"/>
              <w:jc w:val="both"/>
            </w:pPr>
            <w:r>
              <w:rPr>
                <w:rFonts w:ascii="Times New Roman" w:hAnsi="Times New Roman"/>
                <w:b w:val="0"/>
                <w:i w:val="0"/>
                <w:color w:val="000000"/>
                <w:sz w:val="24"/>
              </w:rPr>
              <w:t xml:space="preserve">Образование имён прилагательных при помощи суффиксов: </w:t>
            </w:r>
            <w:r>
              <w:rPr>
                <w:rFonts w:ascii="Times New Roman" w:hAnsi="Times New Roman"/>
                <w:b w:val="0"/>
                <w:i/>
                <w:color w:val="000000"/>
                <w:sz w:val="24"/>
              </w:rPr>
              <w:t>-ful</w:t>
            </w:r>
            <w:r>
              <w:rPr>
                <w:rFonts w:ascii="Times New Roman" w:hAnsi="Times New Roman"/>
                <w:b w:val="0"/>
                <w:i w:val="0"/>
                <w:color w:val="000000"/>
                <w:sz w:val="24"/>
              </w:rPr>
              <w:t xml:space="preserve"> (</w:t>
            </w:r>
            <w:r>
              <w:rPr>
                <w:rFonts w:ascii="Times New Roman" w:hAnsi="Times New Roman"/>
                <w:b w:val="0"/>
                <w:i/>
                <w:color w:val="000000"/>
                <w:sz w:val="24"/>
              </w:rPr>
              <w:t>wonderful</w:t>
            </w:r>
            <w:r>
              <w:rPr>
                <w:rFonts w:ascii="Times New Roman" w:hAnsi="Times New Roman"/>
                <w:b w:val="0"/>
                <w:i w:val="0"/>
                <w:color w:val="000000"/>
                <w:sz w:val="24"/>
              </w:rPr>
              <w:t xml:space="preserve">), </w:t>
            </w:r>
            <w:r>
              <w:rPr>
                <w:rFonts w:ascii="Times New Roman" w:hAnsi="Times New Roman"/>
                <w:b w:val="0"/>
                <w:i/>
                <w:color w:val="000000"/>
                <w:sz w:val="24"/>
              </w:rPr>
              <w:t>-ian/-an</w:t>
            </w:r>
            <w:r>
              <w:rPr>
                <w:rFonts w:ascii="Times New Roman" w:hAnsi="Times New Roman"/>
                <w:b w:val="0"/>
                <w:i w:val="0"/>
                <w:color w:val="000000"/>
                <w:sz w:val="24"/>
              </w:rPr>
              <w:t xml:space="preserve"> (</w:t>
            </w:r>
            <w:r>
              <w:rPr>
                <w:rFonts w:ascii="Times New Roman" w:hAnsi="Times New Roman"/>
                <w:b w:val="0"/>
                <w:i/>
                <w:color w:val="000000"/>
                <w:sz w:val="24"/>
              </w:rPr>
              <w:t>Russian</w:t>
            </w:r>
            <w:r>
              <w:rPr>
                <w:rFonts w:ascii="Times New Roman" w:hAnsi="Times New Roman"/>
                <w:b w:val="0"/>
                <w:i w:val="0"/>
                <w:color w:val="000000"/>
                <w:sz w:val="24"/>
              </w:rPr>
              <w:t>/</w:t>
            </w:r>
            <w:r>
              <w:rPr>
                <w:rFonts w:ascii="Times New Roman" w:hAnsi="Times New Roman"/>
                <w:b w:val="0"/>
                <w:i/>
                <w:color w:val="000000"/>
                <w:sz w:val="24"/>
              </w:rPr>
              <w:t>American</w:t>
            </w:r>
            <w:r>
              <w:rPr>
                <w:rFonts w:ascii="Times New Roman" w:hAnsi="Times New Roman"/>
                <w:b w:val="0"/>
                <w:i w:val="0"/>
                <w:color w:val="000000"/>
                <w:sz w:val="24"/>
              </w:rPr>
              <w:t xml:space="preserve">); </w:t>
            </w:r>
            <w:r>
              <w:rPr>
                <w:rFonts w:ascii="Times New Roman" w:hAnsi="Times New Roman"/>
                <w:b w:val="0"/>
                <w:i/>
                <w:color w:val="000000"/>
                <w:sz w:val="24"/>
              </w:rPr>
              <w:t>-al</w:t>
            </w:r>
            <w:r>
              <w:rPr>
                <w:rFonts w:ascii="Times New Roman" w:hAnsi="Times New Roman"/>
                <w:b w:val="0"/>
                <w:i w:val="0"/>
                <w:color w:val="000000"/>
                <w:sz w:val="24"/>
              </w:rPr>
              <w:t xml:space="preserve"> (</w:t>
            </w:r>
            <w:r>
              <w:rPr>
                <w:rFonts w:ascii="Times New Roman" w:hAnsi="Times New Roman"/>
                <w:b w:val="0"/>
                <w:i/>
                <w:color w:val="000000"/>
                <w:sz w:val="24"/>
              </w:rPr>
              <w:t>typical</w:t>
            </w:r>
            <w:r>
              <w:rPr>
                <w:rFonts w:ascii="Times New Roman" w:hAnsi="Times New Roman"/>
                <w:b w:val="0"/>
                <w:i w:val="0"/>
                <w:color w:val="000000"/>
                <w:sz w:val="24"/>
              </w:rPr>
              <w:t xml:space="preserve">), </w:t>
            </w:r>
            <w:r>
              <w:rPr>
                <w:rFonts w:ascii="Times New Roman" w:hAnsi="Times New Roman"/>
                <w:b w:val="0"/>
                <w:i/>
                <w:color w:val="000000"/>
                <w:sz w:val="24"/>
              </w:rPr>
              <w:t>-ing</w:t>
            </w:r>
            <w:r>
              <w:rPr>
                <w:rFonts w:ascii="Times New Roman" w:hAnsi="Times New Roman"/>
                <w:b w:val="0"/>
                <w:i w:val="0"/>
                <w:color w:val="000000"/>
                <w:sz w:val="24"/>
              </w:rPr>
              <w:t xml:space="preserve"> (</w:t>
            </w:r>
            <w:r>
              <w:rPr>
                <w:rFonts w:ascii="Times New Roman" w:hAnsi="Times New Roman"/>
                <w:b w:val="0"/>
                <w:i/>
                <w:color w:val="000000"/>
                <w:sz w:val="24"/>
              </w:rPr>
              <w:t>amazing</w:t>
            </w:r>
            <w:r>
              <w:rPr>
                <w:rFonts w:ascii="Times New Roman" w:hAnsi="Times New Roman"/>
                <w:b w:val="0"/>
                <w:i w:val="0"/>
                <w:color w:val="000000"/>
                <w:sz w:val="24"/>
              </w:rPr>
              <w:t xml:space="preserve">), </w:t>
            </w:r>
            <w:r>
              <w:rPr>
                <w:rFonts w:ascii="Times New Roman" w:hAnsi="Times New Roman"/>
                <w:b w:val="0"/>
                <w:i/>
                <w:color w:val="000000"/>
                <w:sz w:val="24"/>
              </w:rPr>
              <w:t>-less</w:t>
            </w:r>
            <w:r>
              <w:rPr>
                <w:rFonts w:ascii="Times New Roman" w:hAnsi="Times New Roman"/>
                <w:b w:val="0"/>
                <w:i w:val="0"/>
                <w:color w:val="000000"/>
                <w:sz w:val="24"/>
              </w:rPr>
              <w:t xml:space="preserve"> (</w:t>
            </w:r>
            <w:r>
              <w:rPr>
                <w:rFonts w:ascii="Times New Roman" w:hAnsi="Times New Roman"/>
                <w:b w:val="0"/>
                <w:i/>
                <w:color w:val="000000"/>
                <w:sz w:val="24"/>
              </w:rPr>
              <w:t>useless</w:t>
            </w:r>
            <w:r>
              <w:rPr>
                <w:rFonts w:ascii="Times New Roman" w:hAnsi="Times New Roman"/>
                <w:b w:val="0"/>
                <w:i w:val="0"/>
                <w:color w:val="000000"/>
                <w:sz w:val="24"/>
              </w:rPr>
              <w:t xml:space="preserve">), </w:t>
            </w:r>
            <w:r>
              <w:rPr>
                <w:rFonts w:ascii="Times New Roman" w:hAnsi="Times New Roman"/>
                <w:b w:val="0"/>
                <w:i/>
                <w:color w:val="000000"/>
                <w:sz w:val="24"/>
              </w:rPr>
              <w:t>-ive</w:t>
            </w:r>
            <w:r>
              <w:rPr>
                <w:rFonts w:ascii="Times New Roman" w:hAnsi="Times New Roman"/>
                <w:b w:val="0"/>
                <w:i w:val="0"/>
                <w:color w:val="000000"/>
                <w:sz w:val="24"/>
              </w:rPr>
              <w:t xml:space="preserve"> (</w:t>
            </w:r>
            <w:r>
              <w:rPr>
                <w:rFonts w:ascii="Times New Roman" w:hAnsi="Times New Roman"/>
                <w:b w:val="0"/>
                <w:i/>
                <w:color w:val="000000"/>
                <w:sz w:val="24"/>
              </w:rPr>
              <w:t>impressive</w:t>
            </w:r>
            <w:r>
              <w:rPr>
                <w:rFonts w:ascii="Times New Roman" w:hAnsi="Times New Roman"/>
                <w:b w:val="0"/>
                <w:i w:val="0"/>
                <w:color w:val="000000"/>
                <w:sz w:val="24"/>
              </w:rPr>
              <w:t xml:space="preserve">); </w:t>
            </w:r>
            <w:r>
              <w:rPr>
                <w:rFonts w:ascii="Times New Roman" w:hAnsi="Times New Roman"/>
                <w:b w:val="0"/>
                <w:i/>
                <w:color w:val="000000"/>
                <w:sz w:val="24"/>
              </w:rPr>
              <w:t>-ed</w:t>
            </w:r>
            <w:r>
              <w:rPr>
                <w:rFonts w:ascii="Times New Roman" w:hAnsi="Times New Roman"/>
                <w:b w:val="0"/>
                <w:i w:val="0"/>
                <w:color w:val="000000"/>
                <w:sz w:val="24"/>
              </w:rPr>
              <w:t xml:space="preserve"> и </w:t>
            </w:r>
            <w:r>
              <w:rPr>
                <w:rFonts w:ascii="Times New Roman" w:hAnsi="Times New Roman"/>
                <w:b w:val="0"/>
                <w:i/>
                <w:color w:val="000000"/>
                <w:sz w:val="24"/>
              </w:rPr>
              <w:t>-ing</w:t>
            </w:r>
            <w:r>
              <w:rPr>
                <w:rFonts w:ascii="Times New Roman" w:hAnsi="Times New Roman"/>
                <w:b w:val="0"/>
                <w:i w:val="0"/>
                <w:color w:val="000000"/>
                <w:sz w:val="24"/>
              </w:rPr>
              <w:t xml:space="preserve"> (</w:t>
            </w:r>
            <w:r>
              <w:rPr>
                <w:rFonts w:ascii="Times New Roman" w:hAnsi="Times New Roman"/>
                <w:b w:val="0"/>
                <w:i/>
                <w:color w:val="000000"/>
                <w:sz w:val="24"/>
              </w:rPr>
              <w:t>interested</w:t>
            </w:r>
            <w:r>
              <w:rPr>
                <w:rFonts w:ascii="Times New Roman" w:hAnsi="Times New Roman"/>
                <w:b w:val="0"/>
                <w:i w:val="0"/>
                <w:color w:val="000000"/>
                <w:sz w:val="24"/>
              </w:rPr>
              <w:t>/</w:t>
            </w:r>
            <w:r>
              <w:rPr>
                <w:rFonts w:ascii="Times New Roman" w:hAnsi="Times New Roman"/>
                <w:b w:val="0"/>
                <w:i/>
                <w:color w:val="000000"/>
                <w:sz w:val="24"/>
              </w:rPr>
              <w:t>interesting</w:t>
            </w:r>
            <w:r>
              <w:rPr>
                <w:rFonts w:ascii="Times New Roman" w:hAnsi="Times New Roman"/>
                <w:b w:val="0"/>
                <w:i w:val="0"/>
                <w:color w:val="000000"/>
                <w:sz w:val="24"/>
              </w:rPr>
              <w:t xml:space="preserve">); </w:t>
            </w:r>
            <w:r>
              <w:rPr>
                <w:rFonts w:ascii="Times New Roman" w:hAnsi="Times New Roman"/>
                <w:b w:val="0"/>
                <w:i/>
                <w:color w:val="000000"/>
                <w:sz w:val="24"/>
              </w:rPr>
              <w:t>-ly</w:t>
            </w:r>
            <w:r>
              <w:rPr>
                <w:rFonts w:ascii="Times New Roman" w:hAnsi="Times New Roman"/>
                <w:b w:val="0"/>
                <w:i w:val="0"/>
                <w:color w:val="000000"/>
                <w:sz w:val="24"/>
              </w:rPr>
              <w:t xml:space="preserve"> (</w:t>
            </w:r>
            <w:r>
              <w:rPr>
                <w:rFonts w:ascii="Times New Roman" w:hAnsi="Times New Roman"/>
                <w:b w:val="0"/>
                <w:i/>
                <w:color w:val="000000"/>
                <w:sz w:val="24"/>
              </w:rPr>
              <w:t>friendly</w:t>
            </w:r>
            <w:r>
              <w:rPr>
                <w:rFonts w:ascii="Times New Roman" w:hAnsi="Times New Roman"/>
                <w:b w:val="0"/>
                <w:i w:val="0"/>
                <w:color w:val="000000"/>
                <w:sz w:val="24"/>
              </w:rPr>
              <w:t xml:space="preserve">), </w:t>
            </w:r>
            <w:r>
              <w:rPr>
                <w:rFonts w:ascii="Times New Roman" w:hAnsi="Times New Roman"/>
                <w:b w:val="0"/>
                <w:i/>
                <w:color w:val="000000"/>
                <w:sz w:val="24"/>
              </w:rPr>
              <w:t>-ous</w:t>
            </w:r>
            <w:r>
              <w:rPr>
                <w:rFonts w:ascii="Times New Roman" w:hAnsi="Times New Roman"/>
                <w:b w:val="0"/>
                <w:i w:val="0"/>
                <w:color w:val="000000"/>
                <w:sz w:val="24"/>
              </w:rPr>
              <w:t xml:space="preserve"> (</w:t>
            </w:r>
            <w:r>
              <w:rPr>
                <w:rFonts w:ascii="Times New Roman" w:hAnsi="Times New Roman"/>
                <w:b w:val="0"/>
                <w:i/>
                <w:color w:val="000000"/>
                <w:sz w:val="24"/>
              </w:rPr>
              <w:t>famous</w:t>
            </w:r>
            <w:r>
              <w:rPr>
                <w:rFonts w:ascii="Times New Roman" w:hAnsi="Times New Roman"/>
                <w:b w:val="0"/>
                <w:i w:val="0"/>
                <w:color w:val="000000"/>
                <w:sz w:val="24"/>
              </w:rPr>
              <w:t xml:space="preserve">), </w:t>
            </w:r>
            <w:r>
              <w:rPr>
                <w:rFonts w:ascii="Times New Roman" w:hAnsi="Times New Roman"/>
                <w:b w:val="0"/>
                <w:i/>
                <w:color w:val="000000"/>
                <w:sz w:val="24"/>
              </w:rPr>
              <w:t>-y</w:t>
            </w:r>
            <w:r>
              <w:rPr>
                <w:rFonts w:ascii="Times New Roman" w:hAnsi="Times New Roman"/>
                <w:b w:val="0"/>
                <w:i w:val="0"/>
                <w:color w:val="000000"/>
                <w:sz w:val="24"/>
              </w:rPr>
              <w:t xml:space="preserve"> (</w:t>
            </w:r>
            <w:r>
              <w:rPr>
                <w:rFonts w:ascii="Times New Roman" w:hAnsi="Times New Roman"/>
                <w:b w:val="0"/>
                <w:i/>
                <w:color w:val="000000"/>
                <w:sz w:val="24"/>
              </w:rPr>
              <w:t>busy</w:t>
            </w:r>
            <w:r>
              <w:rPr>
                <w:rFonts w:ascii="Times New Roman" w:hAnsi="Times New Roman"/>
                <w:b w:val="0"/>
                <w:i w:val="0"/>
                <w:color w:val="000000"/>
                <w:sz w:val="24"/>
              </w:rPr>
              <w:t>); -</w:t>
            </w:r>
            <w:r>
              <w:rPr>
                <w:rFonts w:ascii="Times New Roman" w:hAnsi="Times New Roman"/>
                <w:b w:val="0"/>
                <w:i/>
                <w:color w:val="000000"/>
                <w:sz w:val="24"/>
              </w:rPr>
              <w:t>able/-ible (understandable/terrible)</w:t>
            </w:r>
          </w:p>
        </w:tc>
      </w:tr>
      <w:tr w14:paraId="3CE41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4B9CFC7">
            <w:pPr>
              <w:spacing w:before="0" w:after="0" w:line="336" w:lineRule="auto"/>
              <w:ind w:left="228"/>
              <w:jc w:val="center"/>
            </w:pPr>
            <w:r>
              <w:rPr>
                <w:rFonts w:ascii="Times New Roman" w:hAnsi="Times New Roman"/>
                <w:b w:val="0"/>
                <w:i w:val="0"/>
                <w:color w:val="000000"/>
                <w:sz w:val="24"/>
              </w:rPr>
              <w:t>2.3.7.3</w:t>
            </w:r>
          </w:p>
        </w:tc>
        <w:tc>
          <w:tcPr>
            <w:tcW w:w="13241" w:type="dxa"/>
            <w:tcMar>
              <w:top w:w="50" w:type="dxa"/>
              <w:left w:w="100" w:type="dxa"/>
            </w:tcMar>
            <w:vAlign w:val="center"/>
          </w:tcPr>
          <w:p w14:paraId="4422EC5D">
            <w:pPr>
              <w:spacing w:before="0" w:after="0" w:line="336" w:lineRule="auto"/>
              <w:ind w:left="228"/>
              <w:jc w:val="both"/>
            </w:pPr>
            <w:r>
              <w:rPr>
                <w:rFonts w:ascii="Times New Roman" w:hAnsi="Times New Roman"/>
                <w:b w:val="0"/>
                <w:i w:val="0"/>
                <w:color w:val="000000"/>
                <w:sz w:val="24"/>
              </w:rPr>
              <w:t xml:space="preserve">Образование наречий при помощи суффикса </w:t>
            </w:r>
            <w:r>
              <w:rPr>
                <w:rFonts w:ascii="Times New Roman" w:hAnsi="Times New Roman"/>
                <w:b w:val="0"/>
                <w:i/>
                <w:color w:val="000000"/>
                <w:sz w:val="24"/>
              </w:rPr>
              <w:t>-ly</w:t>
            </w:r>
            <w:r>
              <w:rPr>
                <w:rFonts w:ascii="Times New Roman" w:hAnsi="Times New Roman"/>
                <w:b w:val="0"/>
                <w:i w:val="0"/>
                <w:color w:val="000000"/>
                <w:sz w:val="24"/>
              </w:rPr>
              <w:t xml:space="preserve"> (</w:t>
            </w:r>
            <w:r>
              <w:rPr>
                <w:rFonts w:ascii="Times New Roman" w:hAnsi="Times New Roman"/>
                <w:b w:val="0"/>
                <w:i/>
                <w:color w:val="000000"/>
                <w:sz w:val="24"/>
              </w:rPr>
              <w:t>recently</w:t>
            </w:r>
            <w:r>
              <w:rPr>
                <w:rFonts w:ascii="Times New Roman" w:hAnsi="Times New Roman"/>
                <w:b w:val="0"/>
                <w:i w:val="0"/>
                <w:color w:val="000000"/>
                <w:sz w:val="24"/>
              </w:rPr>
              <w:t>)</w:t>
            </w:r>
          </w:p>
        </w:tc>
      </w:tr>
      <w:tr w14:paraId="5B36B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DDC1B52">
            <w:pPr>
              <w:spacing w:before="0" w:after="0" w:line="336" w:lineRule="auto"/>
              <w:ind w:left="228"/>
              <w:jc w:val="center"/>
            </w:pPr>
            <w:r>
              <w:rPr>
                <w:rFonts w:ascii="Times New Roman" w:hAnsi="Times New Roman"/>
                <w:b w:val="0"/>
                <w:i w:val="0"/>
                <w:color w:val="000000"/>
                <w:sz w:val="24"/>
              </w:rPr>
              <w:t>2.3.7.4</w:t>
            </w:r>
          </w:p>
        </w:tc>
        <w:tc>
          <w:tcPr>
            <w:tcW w:w="13241" w:type="dxa"/>
            <w:tcMar>
              <w:top w:w="50" w:type="dxa"/>
              <w:left w:w="100" w:type="dxa"/>
            </w:tcMar>
            <w:vAlign w:val="center"/>
          </w:tcPr>
          <w:p w14:paraId="422188A0">
            <w:pPr>
              <w:spacing w:before="0" w:after="0" w:line="336" w:lineRule="auto"/>
              <w:ind w:left="228"/>
              <w:jc w:val="both"/>
            </w:pPr>
            <w:r>
              <w:rPr>
                <w:rFonts w:ascii="Times New Roman" w:hAnsi="Times New Roman"/>
                <w:b w:val="0"/>
                <w:i w:val="0"/>
                <w:color w:val="000000"/>
                <w:sz w:val="24"/>
              </w:rPr>
              <w:t xml:space="preserve">Образование имён прилагательных, имён существительных и наречий при помощи отрицательного префикса </w:t>
            </w:r>
            <w:r>
              <w:rPr>
                <w:rFonts w:ascii="Times New Roman" w:hAnsi="Times New Roman"/>
                <w:b w:val="0"/>
                <w:i/>
                <w:color w:val="000000"/>
                <w:sz w:val="24"/>
              </w:rPr>
              <w:t>un</w:t>
            </w:r>
            <w:r>
              <w:rPr>
                <w:rFonts w:ascii="Times New Roman" w:hAnsi="Times New Roman"/>
                <w:b w:val="0"/>
                <w:i w:val="0"/>
                <w:color w:val="000000"/>
                <w:sz w:val="24"/>
              </w:rPr>
              <w:t xml:space="preserve"> (</w:t>
            </w:r>
            <w:r>
              <w:rPr>
                <w:rFonts w:ascii="Times New Roman" w:hAnsi="Times New Roman"/>
                <w:b w:val="0"/>
                <w:i/>
                <w:color w:val="000000"/>
                <w:sz w:val="24"/>
              </w:rPr>
              <w:t>unhappy</w:t>
            </w:r>
            <w:r>
              <w:rPr>
                <w:rFonts w:ascii="Times New Roman" w:hAnsi="Times New Roman"/>
                <w:b w:val="0"/>
                <w:i w:val="0"/>
                <w:color w:val="000000"/>
                <w:sz w:val="24"/>
              </w:rPr>
              <w:t xml:space="preserve">, </w:t>
            </w:r>
            <w:r>
              <w:rPr>
                <w:rFonts w:ascii="Times New Roman" w:hAnsi="Times New Roman"/>
                <w:b w:val="0"/>
                <w:i/>
                <w:color w:val="000000"/>
                <w:sz w:val="24"/>
              </w:rPr>
              <w:t>unreality</w:t>
            </w:r>
            <w:r>
              <w:rPr>
                <w:rFonts w:ascii="Times New Roman" w:hAnsi="Times New Roman"/>
                <w:b w:val="0"/>
                <w:i w:val="0"/>
                <w:color w:val="000000"/>
                <w:sz w:val="24"/>
              </w:rPr>
              <w:t xml:space="preserve">, </w:t>
            </w:r>
            <w:r>
              <w:rPr>
                <w:rFonts w:ascii="Times New Roman" w:hAnsi="Times New Roman"/>
                <w:b w:val="0"/>
                <w:i/>
                <w:color w:val="000000"/>
                <w:sz w:val="24"/>
              </w:rPr>
              <w:t>unusually</w:t>
            </w:r>
            <w:r>
              <w:rPr>
                <w:rFonts w:ascii="Times New Roman" w:hAnsi="Times New Roman"/>
                <w:b w:val="0"/>
                <w:i w:val="0"/>
                <w:color w:val="000000"/>
                <w:sz w:val="24"/>
              </w:rPr>
              <w:t>)</w:t>
            </w:r>
          </w:p>
        </w:tc>
      </w:tr>
      <w:tr w14:paraId="2F0F8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5115B34">
            <w:pPr>
              <w:spacing w:before="0" w:after="0" w:line="336" w:lineRule="auto"/>
              <w:ind w:left="228"/>
              <w:jc w:val="center"/>
            </w:pPr>
            <w:r>
              <w:rPr>
                <w:rFonts w:ascii="Times New Roman" w:hAnsi="Times New Roman"/>
                <w:b w:val="0"/>
                <w:i w:val="0"/>
                <w:color w:val="000000"/>
                <w:sz w:val="24"/>
              </w:rPr>
              <w:t>2.3.7.5</w:t>
            </w:r>
          </w:p>
        </w:tc>
        <w:tc>
          <w:tcPr>
            <w:tcW w:w="13241" w:type="dxa"/>
            <w:tcMar>
              <w:top w:w="50" w:type="dxa"/>
              <w:left w:w="100" w:type="dxa"/>
            </w:tcMar>
            <w:vAlign w:val="center"/>
          </w:tcPr>
          <w:p w14:paraId="484C5CA3">
            <w:pPr>
              <w:spacing w:before="0" w:after="0" w:line="336" w:lineRule="auto"/>
              <w:ind w:left="228"/>
              <w:jc w:val="both"/>
            </w:pPr>
            <w:r>
              <w:rPr>
                <w:rFonts w:ascii="Times New Roman" w:hAnsi="Times New Roman"/>
                <w:b w:val="0"/>
                <w:i w:val="0"/>
                <w:color w:val="000000"/>
                <w:sz w:val="24"/>
              </w:rPr>
              <w:t xml:space="preserve">Образование имён существительных, имен прилагательных и наречий при помощи префиксов </w:t>
            </w:r>
            <w:r>
              <w:rPr>
                <w:rFonts w:ascii="Times New Roman" w:hAnsi="Times New Roman"/>
                <w:b w:val="0"/>
                <w:i/>
                <w:color w:val="000000"/>
                <w:sz w:val="24"/>
              </w:rPr>
              <w:t xml:space="preserve">in-/im- </w:t>
            </w:r>
            <w:r>
              <w:rPr>
                <w:rFonts w:ascii="Times New Roman" w:hAnsi="Times New Roman"/>
                <w:b w:val="0"/>
                <w:i w:val="0"/>
                <w:color w:val="000000"/>
                <w:sz w:val="24"/>
              </w:rPr>
              <w:t>(</w:t>
            </w:r>
            <w:r>
              <w:rPr>
                <w:rFonts w:ascii="Times New Roman" w:hAnsi="Times New Roman"/>
                <w:b w:val="0"/>
                <w:i/>
                <w:color w:val="000000"/>
                <w:sz w:val="24"/>
              </w:rPr>
              <w:t>informal</w:t>
            </w:r>
            <w:r>
              <w:rPr>
                <w:rFonts w:ascii="Times New Roman" w:hAnsi="Times New Roman"/>
                <w:b w:val="0"/>
                <w:i w:val="0"/>
                <w:color w:val="000000"/>
                <w:sz w:val="24"/>
              </w:rPr>
              <w:t xml:space="preserve">, </w:t>
            </w:r>
            <w:r>
              <w:rPr>
                <w:rFonts w:ascii="Times New Roman" w:hAnsi="Times New Roman"/>
                <w:b w:val="0"/>
                <w:i/>
                <w:color w:val="000000"/>
                <w:sz w:val="24"/>
              </w:rPr>
              <w:t>independently</w:t>
            </w:r>
            <w:r>
              <w:rPr>
                <w:rFonts w:ascii="Times New Roman" w:hAnsi="Times New Roman"/>
                <w:b w:val="0"/>
                <w:i w:val="0"/>
                <w:color w:val="000000"/>
                <w:sz w:val="24"/>
              </w:rPr>
              <w:t xml:space="preserve">, </w:t>
            </w:r>
            <w:r>
              <w:rPr>
                <w:rFonts w:ascii="Times New Roman" w:hAnsi="Times New Roman"/>
                <w:b w:val="0"/>
                <w:i/>
                <w:color w:val="000000"/>
                <w:sz w:val="24"/>
              </w:rPr>
              <w:t>impossible</w:t>
            </w:r>
            <w:r>
              <w:rPr>
                <w:rFonts w:ascii="Times New Roman" w:hAnsi="Times New Roman"/>
                <w:b w:val="0"/>
                <w:i w:val="0"/>
                <w:color w:val="000000"/>
                <w:sz w:val="24"/>
              </w:rPr>
              <w:t>)</w:t>
            </w:r>
          </w:p>
        </w:tc>
      </w:tr>
      <w:tr w14:paraId="37FAF9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46554BA">
            <w:pPr>
              <w:spacing w:before="0" w:after="0" w:line="336" w:lineRule="auto"/>
              <w:ind w:left="228"/>
              <w:jc w:val="center"/>
            </w:pPr>
            <w:r>
              <w:rPr>
                <w:rFonts w:ascii="Times New Roman" w:hAnsi="Times New Roman"/>
                <w:b w:val="0"/>
                <w:i w:val="0"/>
                <w:color w:val="000000"/>
                <w:sz w:val="24"/>
              </w:rPr>
              <w:t>2.3.7.6</w:t>
            </w:r>
          </w:p>
        </w:tc>
        <w:tc>
          <w:tcPr>
            <w:tcW w:w="13241" w:type="dxa"/>
            <w:tcMar>
              <w:top w:w="50" w:type="dxa"/>
              <w:left w:w="100" w:type="dxa"/>
            </w:tcMar>
            <w:vAlign w:val="center"/>
          </w:tcPr>
          <w:p w14:paraId="1998F779">
            <w:pPr>
              <w:spacing w:before="0" w:after="0" w:line="336" w:lineRule="auto"/>
              <w:ind w:left="228"/>
              <w:jc w:val="both"/>
            </w:pPr>
            <w:r>
              <w:rPr>
                <w:rFonts w:ascii="Times New Roman" w:hAnsi="Times New Roman"/>
                <w:b w:val="0"/>
                <w:i w:val="0"/>
                <w:color w:val="000000"/>
                <w:sz w:val="24"/>
              </w:rPr>
              <w:t xml:space="preserve">Образование имён прилагательных при помощи префикса </w:t>
            </w:r>
            <w:r>
              <w:rPr>
                <w:rFonts w:ascii="Times New Roman" w:hAnsi="Times New Roman"/>
                <w:b w:val="0"/>
                <w:i/>
                <w:color w:val="000000"/>
                <w:sz w:val="24"/>
              </w:rPr>
              <w:t>inter-</w:t>
            </w:r>
            <w:r>
              <w:rPr>
                <w:rFonts w:ascii="Times New Roman" w:hAnsi="Times New Roman"/>
                <w:b w:val="0"/>
                <w:i w:val="0"/>
                <w:color w:val="000000"/>
                <w:sz w:val="24"/>
              </w:rPr>
              <w:t xml:space="preserve"> (</w:t>
            </w:r>
            <w:r>
              <w:rPr>
                <w:rFonts w:ascii="Times New Roman" w:hAnsi="Times New Roman"/>
                <w:b w:val="0"/>
                <w:i/>
                <w:color w:val="000000"/>
                <w:sz w:val="24"/>
              </w:rPr>
              <w:t>international</w:t>
            </w:r>
            <w:r>
              <w:rPr>
                <w:rFonts w:ascii="Times New Roman" w:hAnsi="Times New Roman"/>
                <w:b w:val="0"/>
                <w:i w:val="0"/>
                <w:color w:val="000000"/>
                <w:sz w:val="24"/>
              </w:rPr>
              <w:t>)</w:t>
            </w:r>
          </w:p>
        </w:tc>
      </w:tr>
      <w:tr w14:paraId="2F85F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ED73FD8">
            <w:pPr>
              <w:spacing w:before="0" w:after="0" w:line="336" w:lineRule="auto"/>
              <w:ind w:left="228"/>
              <w:jc w:val="center"/>
            </w:pPr>
            <w:r>
              <w:rPr>
                <w:rFonts w:ascii="Times New Roman" w:hAnsi="Times New Roman"/>
                <w:b w:val="0"/>
                <w:i w:val="0"/>
                <w:color w:val="000000"/>
                <w:sz w:val="24"/>
              </w:rPr>
              <w:t>2.3.7.7</w:t>
            </w:r>
          </w:p>
        </w:tc>
        <w:tc>
          <w:tcPr>
            <w:tcW w:w="13241" w:type="dxa"/>
            <w:tcMar>
              <w:top w:w="50" w:type="dxa"/>
              <w:left w:w="100" w:type="dxa"/>
            </w:tcMar>
            <w:vAlign w:val="center"/>
          </w:tcPr>
          <w:p w14:paraId="2C5A3094">
            <w:pPr>
              <w:spacing w:before="0" w:after="0" w:line="336" w:lineRule="auto"/>
              <w:ind w:left="228"/>
              <w:jc w:val="both"/>
            </w:pPr>
            <w:r>
              <w:rPr>
                <w:rFonts w:ascii="Times New Roman" w:hAnsi="Times New Roman"/>
                <w:b w:val="0"/>
                <w:i w:val="0"/>
                <w:color w:val="000000"/>
                <w:sz w:val="24"/>
              </w:rPr>
              <w:t xml:space="preserve">Образование глаголов с помощью префиксов </w:t>
            </w:r>
            <w:r>
              <w:rPr>
                <w:rFonts w:ascii="Times New Roman" w:hAnsi="Times New Roman"/>
                <w:b w:val="0"/>
                <w:i/>
                <w:color w:val="000000"/>
                <w:sz w:val="24"/>
              </w:rPr>
              <w:t>under-</w:t>
            </w:r>
            <w:r>
              <w:rPr>
                <w:rFonts w:ascii="Times New Roman" w:hAnsi="Times New Roman"/>
                <w:b w:val="0"/>
                <w:i w:val="0"/>
                <w:color w:val="000000"/>
                <w:sz w:val="24"/>
              </w:rPr>
              <w:t xml:space="preserve">, </w:t>
            </w:r>
            <w:r>
              <w:rPr>
                <w:rFonts w:ascii="Times New Roman" w:hAnsi="Times New Roman"/>
                <w:b w:val="0"/>
                <w:i/>
                <w:color w:val="000000"/>
                <w:sz w:val="24"/>
              </w:rPr>
              <w:t>over-</w:t>
            </w:r>
            <w:r>
              <w:rPr>
                <w:rFonts w:ascii="Times New Roman" w:hAnsi="Times New Roman"/>
                <w:b w:val="0"/>
                <w:i w:val="0"/>
                <w:color w:val="000000"/>
                <w:sz w:val="24"/>
              </w:rPr>
              <w:t xml:space="preserve">, </w:t>
            </w:r>
            <w:r>
              <w:rPr>
                <w:rFonts w:ascii="Times New Roman" w:hAnsi="Times New Roman"/>
                <w:b w:val="0"/>
                <w:i/>
                <w:color w:val="000000"/>
                <w:sz w:val="24"/>
              </w:rPr>
              <w:t>dis-</w:t>
            </w:r>
            <w:r>
              <w:rPr>
                <w:rFonts w:ascii="Times New Roman" w:hAnsi="Times New Roman"/>
                <w:b w:val="0"/>
                <w:i w:val="0"/>
                <w:color w:val="000000"/>
                <w:sz w:val="24"/>
              </w:rPr>
              <w:t xml:space="preserve">, </w:t>
            </w:r>
            <w:r>
              <w:rPr>
                <w:rFonts w:ascii="Times New Roman" w:hAnsi="Times New Roman"/>
                <w:b w:val="0"/>
                <w:i/>
                <w:color w:val="000000"/>
                <w:sz w:val="24"/>
              </w:rPr>
              <w:t>mis-</w:t>
            </w:r>
          </w:p>
        </w:tc>
      </w:tr>
      <w:tr w14:paraId="3212D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DF17D44">
            <w:pPr>
              <w:spacing w:before="0" w:after="0" w:line="336" w:lineRule="auto"/>
              <w:ind w:left="228"/>
              <w:jc w:val="center"/>
            </w:pPr>
            <w:r>
              <w:rPr>
                <w:rFonts w:ascii="Times New Roman" w:hAnsi="Times New Roman"/>
                <w:b w:val="0"/>
                <w:i w:val="0"/>
                <w:color w:val="000000"/>
                <w:sz w:val="24"/>
              </w:rPr>
              <w:t>2.3.7.8</w:t>
            </w:r>
          </w:p>
        </w:tc>
        <w:tc>
          <w:tcPr>
            <w:tcW w:w="13241" w:type="dxa"/>
            <w:tcMar>
              <w:top w:w="50" w:type="dxa"/>
              <w:left w:w="100" w:type="dxa"/>
            </w:tcMar>
            <w:vAlign w:val="center"/>
          </w:tcPr>
          <w:p w14:paraId="708F8973">
            <w:pPr>
              <w:spacing w:before="0" w:after="0" w:line="336" w:lineRule="auto"/>
              <w:ind w:left="228"/>
              <w:jc w:val="both"/>
            </w:pPr>
            <w:r>
              <w:rPr>
                <w:rFonts w:ascii="Times New Roman" w:hAnsi="Times New Roman"/>
                <w:b w:val="0"/>
                <w:i w:val="0"/>
                <w:color w:val="000000"/>
                <w:sz w:val="24"/>
              </w:rPr>
              <w:t xml:space="preserve">Образование числительных с помощью суффиксов </w:t>
            </w:r>
            <w:r>
              <w:rPr>
                <w:rFonts w:ascii="Times New Roman" w:hAnsi="Times New Roman"/>
                <w:b w:val="0"/>
                <w:i/>
                <w:color w:val="000000"/>
                <w:sz w:val="24"/>
              </w:rPr>
              <w:t>-teen</w:t>
            </w:r>
            <w:r>
              <w:rPr>
                <w:rFonts w:ascii="Times New Roman" w:hAnsi="Times New Roman"/>
                <w:b w:val="0"/>
                <w:i w:val="0"/>
                <w:color w:val="000000"/>
                <w:sz w:val="24"/>
              </w:rPr>
              <w:t xml:space="preserve">, </w:t>
            </w:r>
            <w:r>
              <w:rPr>
                <w:rFonts w:ascii="Times New Roman" w:hAnsi="Times New Roman"/>
                <w:b w:val="0"/>
                <w:i/>
                <w:color w:val="000000"/>
                <w:sz w:val="24"/>
              </w:rPr>
              <w:t>-ty</w:t>
            </w:r>
            <w:r>
              <w:rPr>
                <w:rFonts w:ascii="Times New Roman" w:hAnsi="Times New Roman"/>
                <w:b w:val="0"/>
                <w:i w:val="0"/>
                <w:color w:val="000000"/>
                <w:sz w:val="24"/>
              </w:rPr>
              <w:t xml:space="preserve">, </w:t>
            </w:r>
            <w:r>
              <w:rPr>
                <w:rFonts w:ascii="Times New Roman" w:hAnsi="Times New Roman"/>
                <w:b w:val="0"/>
                <w:i/>
                <w:color w:val="000000"/>
                <w:sz w:val="24"/>
              </w:rPr>
              <w:t>-th</w:t>
            </w:r>
          </w:p>
        </w:tc>
      </w:tr>
      <w:tr w14:paraId="3F320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68BD1B1">
            <w:pPr>
              <w:spacing w:before="0" w:after="0" w:line="336" w:lineRule="auto"/>
              <w:ind w:left="228"/>
              <w:jc w:val="center"/>
            </w:pPr>
            <w:r>
              <w:rPr>
                <w:rFonts w:ascii="Times New Roman" w:hAnsi="Times New Roman"/>
                <w:b w:val="0"/>
                <w:i w:val="0"/>
                <w:color w:val="000000"/>
                <w:sz w:val="24"/>
              </w:rPr>
              <w:t>2.3.8</w:t>
            </w:r>
          </w:p>
        </w:tc>
        <w:tc>
          <w:tcPr>
            <w:tcW w:w="13241" w:type="dxa"/>
            <w:tcMar>
              <w:top w:w="50" w:type="dxa"/>
              <w:left w:w="100" w:type="dxa"/>
            </w:tcMar>
            <w:vAlign w:val="center"/>
          </w:tcPr>
          <w:p w14:paraId="66405F5F">
            <w:pPr>
              <w:spacing w:before="0" w:after="0" w:line="336" w:lineRule="auto"/>
              <w:ind w:left="228"/>
              <w:jc w:val="both"/>
            </w:pPr>
            <w:r>
              <w:rPr>
                <w:rFonts w:ascii="Times New Roman" w:hAnsi="Times New Roman"/>
                <w:b w:val="0"/>
                <w:i w:val="0"/>
                <w:color w:val="000000"/>
                <w:sz w:val="24"/>
              </w:rPr>
              <w:t>Основные способы словообразования – словосложение</w:t>
            </w:r>
          </w:p>
        </w:tc>
      </w:tr>
      <w:tr w14:paraId="018FFB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5B37F94">
            <w:pPr>
              <w:spacing w:before="0" w:after="0" w:line="336" w:lineRule="auto"/>
              <w:ind w:left="228"/>
              <w:jc w:val="center"/>
            </w:pPr>
            <w:r>
              <w:rPr>
                <w:rFonts w:ascii="Times New Roman" w:hAnsi="Times New Roman"/>
                <w:b w:val="0"/>
                <w:i w:val="0"/>
                <w:color w:val="000000"/>
                <w:sz w:val="24"/>
              </w:rPr>
              <w:t>2.3.8.1</w:t>
            </w:r>
          </w:p>
        </w:tc>
        <w:tc>
          <w:tcPr>
            <w:tcW w:w="13241" w:type="dxa"/>
            <w:tcMar>
              <w:top w:w="50" w:type="dxa"/>
              <w:left w:w="100" w:type="dxa"/>
            </w:tcMar>
            <w:vAlign w:val="center"/>
          </w:tcPr>
          <w:p w14:paraId="5D2F2FA4">
            <w:pPr>
              <w:spacing w:before="0" w:after="0" w:line="336" w:lineRule="auto"/>
              <w:ind w:left="228"/>
              <w:jc w:val="both"/>
            </w:pPr>
            <w:r>
              <w:rPr>
                <w:rFonts w:ascii="Times New Roman" w:hAnsi="Times New Roman"/>
                <w:b w:val="0"/>
                <w:i w:val="0"/>
                <w:color w:val="000000"/>
                <w:sz w:val="24"/>
              </w:rPr>
              <w:t>Образование сложных существительных путём соединения двух основ существительных (</w:t>
            </w:r>
            <w:r>
              <w:rPr>
                <w:rFonts w:ascii="Times New Roman" w:hAnsi="Times New Roman"/>
                <w:b w:val="0"/>
                <w:i/>
                <w:color w:val="000000"/>
                <w:sz w:val="24"/>
              </w:rPr>
              <w:t>sportsman</w:t>
            </w:r>
            <w:r>
              <w:rPr>
                <w:rFonts w:ascii="Times New Roman" w:hAnsi="Times New Roman"/>
                <w:b w:val="0"/>
                <w:i w:val="0"/>
                <w:color w:val="000000"/>
                <w:sz w:val="24"/>
              </w:rPr>
              <w:t>)</w:t>
            </w:r>
          </w:p>
        </w:tc>
      </w:tr>
      <w:tr w14:paraId="096637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4A64428">
            <w:pPr>
              <w:spacing w:before="0" w:after="0" w:line="336" w:lineRule="auto"/>
              <w:ind w:left="228"/>
              <w:jc w:val="center"/>
            </w:pPr>
            <w:r>
              <w:rPr>
                <w:rFonts w:ascii="Times New Roman" w:hAnsi="Times New Roman"/>
                <w:b w:val="0"/>
                <w:i w:val="0"/>
                <w:color w:val="000000"/>
                <w:sz w:val="24"/>
              </w:rPr>
              <w:t>2.3.8.2</w:t>
            </w:r>
          </w:p>
        </w:tc>
        <w:tc>
          <w:tcPr>
            <w:tcW w:w="13241" w:type="dxa"/>
            <w:tcMar>
              <w:top w:w="50" w:type="dxa"/>
              <w:left w:w="100" w:type="dxa"/>
            </w:tcMar>
            <w:vAlign w:val="center"/>
          </w:tcPr>
          <w:p w14:paraId="09654E11">
            <w:pPr>
              <w:spacing w:before="0" w:after="0" w:line="336" w:lineRule="auto"/>
              <w:ind w:left="228"/>
              <w:jc w:val="both"/>
            </w:pPr>
            <w:r>
              <w:rPr>
                <w:rFonts w:ascii="Times New Roman" w:hAnsi="Times New Roman"/>
                <w:b w:val="0"/>
                <w:i w:val="0"/>
                <w:color w:val="000000"/>
                <w:sz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b w:val="0"/>
                <w:i/>
                <w:color w:val="000000"/>
                <w:sz w:val="24"/>
              </w:rPr>
              <w:t>-ed</w:t>
            </w:r>
            <w:r>
              <w:rPr>
                <w:rFonts w:ascii="Times New Roman" w:hAnsi="Times New Roman"/>
                <w:b w:val="0"/>
                <w:i w:val="0"/>
                <w:color w:val="000000"/>
                <w:sz w:val="24"/>
              </w:rPr>
              <w:t xml:space="preserve"> (</w:t>
            </w:r>
            <w:r>
              <w:rPr>
                <w:rFonts w:ascii="Times New Roman" w:hAnsi="Times New Roman"/>
                <w:b w:val="0"/>
                <w:i/>
                <w:color w:val="000000"/>
                <w:sz w:val="24"/>
              </w:rPr>
              <w:t>blue-eyed</w:t>
            </w:r>
            <w:r>
              <w:rPr>
                <w:rFonts w:ascii="Times New Roman" w:hAnsi="Times New Roman"/>
                <w:b w:val="0"/>
                <w:i w:val="0"/>
                <w:color w:val="000000"/>
                <w:sz w:val="24"/>
              </w:rPr>
              <w:t>)</w:t>
            </w:r>
          </w:p>
        </w:tc>
      </w:tr>
      <w:tr w14:paraId="0234D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5237D51">
            <w:pPr>
              <w:spacing w:before="0" w:after="0" w:line="336" w:lineRule="auto"/>
              <w:ind w:left="228"/>
              <w:jc w:val="center"/>
            </w:pPr>
            <w:r>
              <w:rPr>
                <w:rFonts w:ascii="Times New Roman" w:hAnsi="Times New Roman"/>
                <w:b w:val="0"/>
                <w:i w:val="0"/>
                <w:color w:val="000000"/>
                <w:sz w:val="24"/>
              </w:rPr>
              <w:t>2.3.8.3</w:t>
            </w:r>
          </w:p>
        </w:tc>
        <w:tc>
          <w:tcPr>
            <w:tcW w:w="13241" w:type="dxa"/>
            <w:tcMar>
              <w:top w:w="50" w:type="dxa"/>
              <w:left w:w="100" w:type="dxa"/>
            </w:tcMar>
            <w:vAlign w:val="center"/>
          </w:tcPr>
          <w:p w14:paraId="75D6AC4B">
            <w:pPr>
              <w:spacing w:before="0" w:after="0" w:line="336" w:lineRule="auto"/>
              <w:ind w:left="228"/>
              <w:jc w:val="both"/>
            </w:pPr>
            <w:r>
              <w:rPr>
                <w:rFonts w:ascii="Times New Roman" w:hAnsi="Times New Roman"/>
                <w:b w:val="0"/>
                <w:i w:val="0"/>
                <w:color w:val="000000"/>
                <w:sz w:val="24"/>
              </w:rPr>
              <w:t xml:space="preserve">Образование сложных прилагательных путём соединения основы числительного с основой существительного с добавлением суффикса </w:t>
            </w:r>
            <w:r>
              <w:rPr>
                <w:rFonts w:ascii="Times New Roman" w:hAnsi="Times New Roman"/>
                <w:b w:val="0"/>
                <w:i/>
                <w:color w:val="000000"/>
                <w:sz w:val="24"/>
              </w:rPr>
              <w:t>-ed</w:t>
            </w:r>
            <w:r>
              <w:rPr>
                <w:rFonts w:ascii="Times New Roman" w:hAnsi="Times New Roman"/>
                <w:b w:val="0"/>
                <w:i w:val="0"/>
                <w:color w:val="000000"/>
                <w:sz w:val="24"/>
              </w:rPr>
              <w:t xml:space="preserve"> (</w:t>
            </w:r>
            <w:r>
              <w:rPr>
                <w:rFonts w:ascii="Times New Roman" w:hAnsi="Times New Roman"/>
                <w:b w:val="0"/>
                <w:i/>
                <w:color w:val="000000"/>
                <w:sz w:val="24"/>
              </w:rPr>
              <w:t>eight-legged</w:t>
            </w:r>
            <w:r>
              <w:rPr>
                <w:rFonts w:ascii="Times New Roman" w:hAnsi="Times New Roman"/>
                <w:b w:val="0"/>
                <w:i w:val="0"/>
                <w:color w:val="000000"/>
                <w:sz w:val="24"/>
              </w:rPr>
              <w:t>); 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b w:val="0"/>
                <w:i/>
                <w:color w:val="000000"/>
                <w:sz w:val="24"/>
              </w:rPr>
              <w:t>nice-looking</w:t>
            </w:r>
            <w:r>
              <w:rPr>
                <w:rFonts w:ascii="Times New Roman" w:hAnsi="Times New Roman"/>
                <w:b w:val="0"/>
                <w:i w:val="0"/>
                <w:color w:val="000000"/>
                <w:sz w:val="24"/>
              </w:rPr>
              <w:t>); 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b w:val="0"/>
                <w:i/>
                <w:color w:val="000000"/>
                <w:sz w:val="24"/>
              </w:rPr>
              <w:t>well-behaved</w:t>
            </w:r>
            <w:r>
              <w:rPr>
                <w:rFonts w:ascii="Times New Roman" w:hAnsi="Times New Roman"/>
                <w:b w:val="0"/>
                <w:i w:val="0"/>
                <w:color w:val="000000"/>
                <w:sz w:val="24"/>
              </w:rPr>
              <w:t>); образование сложных существительных путём соединения основ существительных с предлогом (</w:t>
            </w:r>
            <w:r>
              <w:rPr>
                <w:rFonts w:ascii="Times New Roman" w:hAnsi="Times New Roman"/>
                <w:b w:val="0"/>
                <w:i/>
                <w:color w:val="000000"/>
                <w:sz w:val="24"/>
              </w:rPr>
              <w:t>father-in-law</w:t>
            </w:r>
            <w:r>
              <w:rPr>
                <w:rFonts w:ascii="Times New Roman" w:hAnsi="Times New Roman"/>
                <w:b w:val="0"/>
                <w:i w:val="0"/>
                <w:color w:val="000000"/>
                <w:sz w:val="24"/>
              </w:rPr>
              <w:t>)</w:t>
            </w:r>
          </w:p>
        </w:tc>
      </w:tr>
      <w:tr w14:paraId="1A7FA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6771DFF">
            <w:pPr>
              <w:spacing w:before="0" w:after="0" w:line="336" w:lineRule="auto"/>
              <w:ind w:left="228"/>
              <w:jc w:val="center"/>
            </w:pPr>
            <w:r>
              <w:rPr>
                <w:rFonts w:ascii="Times New Roman" w:hAnsi="Times New Roman"/>
                <w:b w:val="0"/>
                <w:i w:val="0"/>
                <w:color w:val="000000"/>
                <w:sz w:val="24"/>
              </w:rPr>
              <w:t>2.3.9</w:t>
            </w:r>
          </w:p>
        </w:tc>
        <w:tc>
          <w:tcPr>
            <w:tcW w:w="13241" w:type="dxa"/>
            <w:tcMar>
              <w:top w:w="50" w:type="dxa"/>
              <w:left w:w="100" w:type="dxa"/>
            </w:tcMar>
            <w:vAlign w:val="center"/>
          </w:tcPr>
          <w:p w14:paraId="02FB61C5">
            <w:pPr>
              <w:spacing w:before="0" w:after="0" w:line="336" w:lineRule="auto"/>
              <w:ind w:left="228"/>
              <w:jc w:val="both"/>
            </w:pPr>
            <w:r>
              <w:rPr>
                <w:rFonts w:ascii="Times New Roman" w:hAnsi="Times New Roman"/>
                <w:b w:val="0"/>
                <w:i w:val="0"/>
                <w:color w:val="000000"/>
                <w:sz w:val="24"/>
              </w:rPr>
              <w:t>Основные способы словообразования – конверсия</w:t>
            </w:r>
          </w:p>
        </w:tc>
      </w:tr>
      <w:tr w14:paraId="4A09A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4B29AE8">
            <w:pPr>
              <w:spacing w:before="0" w:after="0" w:line="336" w:lineRule="auto"/>
              <w:ind w:left="228"/>
              <w:jc w:val="center"/>
            </w:pPr>
            <w:r>
              <w:rPr>
                <w:rFonts w:ascii="Times New Roman" w:hAnsi="Times New Roman"/>
                <w:b w:val="0"/>
                <w:i w:val="0"/>
                <w:color w:val="000000"/>
                <w:sz w:val="24"/>
              </w:rPr>
              <w:t>2.3.9.1</w:t>
            </w:r>
          </w:p>
        </w:tc>
        <w:tc>
          <w:tcPr>
            <w:tcW w:w="13241" w:type="dxa"/>
            <w:tcMar>
              <w:top w:w="50" w:type="dxa"/>
              <w:left w:w="100" w:type="dxa"/>
            </w:tcMar>
            <w:vAlign w:val="center"/>
          </w:tcPr>
          <w:p w14:paraId="0462ACFD">
            <w:pPr>
              <w:spacing w:before="0" w:after="0" w:line="336" w:lineRule="auto"/>
              <w:ind w:left="228"/>
              <w:jc w:val="both"/>
            </w:pPr>
            <w:r>
              <w:rPr>
                <w:rFonts w:ascii="Times New Roman" w:hAnsi="Times New Roman"/>
                <w:b w:val="0"/>
                <w:i w:val="0"/>
                <w:color w:val="000000"/>
                <w:sz w:val="24"/>
              </w:rPr>
              <w:t>Образование имени существительного от неопределённой формы глагола (</w:t>
            </w:r>
            <w:r>
              <w:rPr>
                <w:rFonts w:ascii="Times New Roman" w:hAnsi="Times New Roman"/>
                <w:b w:val="0"/>
                <w:i/>
                <w:color w:val="000000"/>
                <w:sz w:val="24"/>
              </w:rPr>
              <w:t>to play – a play</w:t>
            </w:r>
            <w:r>
              <w:rPr>
                <w:rFonts w:ascii="Times New Roman" w:hAnsi="Times New Roman"/>
                <w:b w:val="0"/>
                <w:i w:val="0"/>
                <w:color w:val="000000"/>
                <w:sz w:val="24"/>
              </w:rPr>
              <w:t>)</w:t>
            </w:r>
          </w:p>
        </w:tc>
      </w:tr>
      <w:tr w14:paraId="7B91B4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316C16F">
            <w:pPr>
              <w:spacing w:before="0" w:after="0" w:line="336" w:lineRule="auto"/>
              <w:ind w:left="228"/>
              <w:jc w:val="center"/>
            </w:pPr>
            <w:r>
              <w:rPr>
                <w:rFonts w:ascii="Times New Roman" w:hAnsi="Times New Roman"/>
                <w:b w:val="0"/>
                <w:i w:val="0"/>
                <w:color w:val="000000"/>
                <w:sz w:val="24"/>
              </w:rPr>
              <w:t>2.3.9.2</w:t>
            </w:r>
          </w:p>
        </w:tc>
        <w:tc>
          <w:tcPr>
            <w:tcW w:w="13241" w:type="dxa"/>
            <w:tcMar>
              <w:top w:w="50" w:type="dxa"/>
              <w:left w:w="100" w:type="dxa"/>
            </w:tcMar>
            <w:vAlign w:val="center"/>
          </w:tcPr>
          <w:p w14:paraId="63234805">
            <w:pPr>
              <w:spacing w:before="0" w:after="0" w:line="336" w:lineRule="auto"/>
              <w:ind w:left="228"/>
              <w:jc w:val="both"/>
            </w:pPr>
            <w:r>
              <w:rPr>
                <w:rFonts w:ascii="Times New Roman" w:hAnsi="Times New Roman"/>
                <w:b w:val="0"/>
                <w:i w:val="0"/>
                <w:color w:val="000000"/>
                <w:sz w:val="24"/>
              </w:rPr>
              <w:t>Образование имени существительного от прилагательного (</w:t>
            </w:r>
            <w:r>
              <w:rPr>
                <w:rFonts w:ascii="Times New Roman" w:hAnsi="Times New Roman"/>
                <w:b w:val="0"/>
                <w:i/>
                <w:color w:val="000000"/>
                <w:sz w:val="24"/>
              </w:rPr>
              <w:t>rich – the rich</w:t>
            </w:r>
            <w:r>
              <w:rPr>
                <w:rFonts w:ascii="Times New Roman" w:hAnsi="Times New Roman"/>
                <w:b w:val="0"/>
                <w:i w:val="0"/>
                <w:color w:val="000000"/>
                <w:sz w:val="24"/>
              </w:rPr>
              <w:t>)</w:t>
            </w:r>
          </w:p>
        </w:tc>
      </w:tr>
      <w:tr w14:paraId="69358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6D674D5">
            <w:pPr>
              <w:spacing w:before="0" w:after="0" w:line="336" w:lineRule="auto"/>
              <w:ind w:left="228"/>
              <w:jc w:val="center"/>
            </w:pPr>
            <w:r>
              <w:rPr>
                <w:rFonts w:ascii="Times New Roman" w:hAnsi="Times New Roman"/>
                <w:b w:val="0"/>
                <w:i w:val="0"/>
                <w:color w:val="000000"/>
                <w:sz w:val="24"/>
              </w:rPr>
              <w:t>2.3.9.3</w:t>
            </w:r>
          </w:p>
        </w:tc>
        <w:tc>
          <w:tcPr>
            <w:tcW w:w="13241" w:type="dxa"/>
            <w:tcMar>
              <w:top w:w="50" w:type="dxa"/>
              <w:left w:w="100" w:type="dxa"/>
            </w:tcMar>
            <w:vAlign w:val="center"/>
          </w:tcPr>
          <w:p w14:paraId="267F5229">
            <w:pPr>
              <w:spacing w:before="0" w:after="0" w:line="336" w:lineRule="auto"/>
              <w:ind w:left="228"/>
              <w:jc w:val="both"/>
            </w:pPr>
            <w:r>
              <w:rPr>
                <w:rFonts w:ascii="Times New Roman" w:hAnsi="Times New Roman"/>
                <w:b w:val="0"/>
                <w:i w:val="0"/>
                <w:color w:val="000000"/>
                <w:sz w:val="24"/>
              </w:rPr>
              <w:t>Образование глагола от имени существительного (</w:t>
            </w:r>
            <w:r>
              <w:rPr>
                <w:rFonts w:ascii="Times New Roman" w:hAnsi="Times New Roman"/>
                <w:b w:val="0"/>
                <w:i/>
                <w:color w:val="000000"/>
                <w:sz w:val="24"/>
              </w:rPr>
              <w:t>a hand – to hand</w:t>
            </w:r>
            <w:r>
              <w:rPr>
                <w:rFonts w:ascii="Times New Roman" w:hAnsi="Times New Roman"/>
                <w:b w:val="0"/>
                <w:i w:val="0"/>
                <w:color w:val="000000"/>
                <w:sz w:val="24"/>
              </w:rPr>
              <w:t>)</w:t>
            </w:r>
          </w:p>
        </w:tc>
      </w:tr>
      <w:tr w14:paraId="431DBB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B9D0AAC">
            <w:pPr>
              <w:spacing w:before="0" w:after="0" w:line="336" w:lineRule="auto"/>
              <w:ind w:left="228"/>
              <w:jc w:val="center"/>
            </w:pPr>
            <w:r>
              <w:rPr>
                <w:rFonts w:ascii="Times New Roman" w:hAnsi="Times New Roman"/>
                <w:b w:val="0"/>
                <w:i w:val="0"/>
                <w:color w:val="000000"/>
                <w:sz w:val="24"/>
              </w:rPr>
              <w:t>2.3.9.4</w:t>
            </w:r>
          </w:p>
        </w:tc>
        <w:tc>
          <w:tcPr>
            <w:tcW w:w="13241" w:type="dxa"/>
            <w:tcMar>
              <w:top w:w="50" w:type="dxa"/>
              <w:left w:w="100" w:type="dxa"/>
            </w:tcMar>
            <w:vAlign w:val="center"/>
          </w:tcPr>
          <w:p w14:paraId="11AE972B">
            <w:pPr>
              <w:spacing w:before="0" w:after="0" w:line="336" w:lineRule="auto"/>
              <w:ind w:left="228"/>
              <w:jc w:val="both"/>
            </w:pPr>
            <w:r>
              <w:rPr>
                <w:rFonts w:ascii="Times New Roman" w:hAnsi="Times New Roman"/>
                <w:b w:val="0"/>
                <w:i w:val="0"/>
                <w:color w:val="000000"/>
                <w:sz w:val="24"/>
              </w:rPr>
              <w:t>Образование глагола от имени прилагательного (</w:t>
            </w:r>
            <w:r>
              <w:rPr>
                <w:rFonts w:ascii="Times New Roman" w:hAnsi="Times New Roman"/>
                <w:b w:val="0"/>
                <w:i/>
                <w:color w:val="000000"/>
                <w:sz w:val="24"/>
              </w:rPr>
              <w:t>cool – to cool</w:t>
            </w:r>
            <w:r>
              <w:rPr>
                <w:rFonts w:ascii="Times New Roman" w:hAnsi="Times New Roman"/>
                <w:b w:val="0"/>
                <w:i w:val="0"/>
                <w:color w:val="000000"/>
                <w:sz w:val="24"/>
              </w:rPr>
              <w:t>)</w:t>
            </w:r>
          </w:p>
        </w:tc>
      </w:tr>
      <w:tr w14:paraId="274AAE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365D693">
            <w:pPr>
              <w:spacing w:before="0" w:after="0" w:line="336" w:lineRule="auto"/>
              <w:ind w:left="228"/>
              <w:jc w:val="center"/>
            </w:pPr>
            <w:r>
              <w:rPr>
                <w:rFonts w:ascii="Times New Roman" w:hAnsi="Times New Roman"/>
                <w:b w:val="0"/>
                <w:i/>
                <w:color w:val="000000"/>
                <w:sz w:val="24"/>
              </w:rPr>
              <w:t>2.4</w:t>
            </w:r>
          </w:p>
        </w:tc>
        <w:tc>
          <w:tcPr>
            <w:tcW w:w="13241" w:type="dxa"/>
            <w:tcMar>
              <w:top w:w="50" w:type="dxa"/>
              <w:left w:w="100" w:type="dxa"/>
            </w:tcMar>
            <w:vAlign w:val="center"/>
          </w:tcPr>
          <w:p w14:paraId="091B28F2">
            <w:pPr>
              <w:spacing w:before="0" w:after="0" w:line="336" w:lineRule="auto"/>
              <w:ind w:left="228"/>
              <w:jc w:val="both"/>
            </w:pPr>
            <w:r>
              <w:rPr>
                <w:rFonts w:ascii="Times New Roman" w:hAnsi="Times New Roman"/>
                <w:b w:val="0"/>
                <w:i/>
                <w:color w:val="000000"/>
                <w:sz w:val="24"/>
              </w:rPr>
              <w:t>Грамматическая сторона речи</w:t>
            </w:r>
          </w:p>
          <w:p w14:paraId="11BC22B8">
            <w:pPr>
              <w:spacing w:before="0" w:after="0" w:line="336" w:lineRule="auto"/>
              <w:ind w:left="228"/>
              <w:jc w:val="both"/>
            </w:pPr>
            <w:r>
              <w:rPr>
                <w:rFonts w:ascii="Times New Roman" w:hAnsi="Times New Roman"/>
                <w:b w:val="0"/>
                <w:i w:val="0"/>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14:paraId="026AE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B1B86BC">
            <w:pPr>
              <w:spacing w:before="0" w:after="0" w:line="336" w:lineRule="auto"/>
              <w:ind w:left="228"/>
              <w:jc w:val="center"/>
            </w:pPr>
            <w:r>
              <w:rPr>
                <w:rFonts w:ascii="Times New Roman" w:hAnsi="Times New Roman"/>
                <w:b w:val="0"/>
                <w:i w:val="0"/>
                <w:color w:val="000000"/>
                <w:sz w:val="24"/>
              </w:rPr>
              <w:t>2.4.1</w:t>
            </w:r>
          </w:p>
        </w:tc>
        <w:tc>
          <w:tcPr>
            <w:tcW w:w="13241" w:type="dxa"/>
            <w:tcMar>
              <w:top w:w="50" w:type="dxa"/>
              <w:left w:w="100" w:type="dxa"/>
            </w:tcMar>
            <w:vAlign w:val="center"/>
          </w:tcPr>
          <w:p w14:paraId="61B6245E">
            <w:pPr>
              <w:spacing w:before="0" w:after="0" w:line="336" w:lineRule="auto"/>
              <w:ind w:left="228"/>
              <w:jc w:val="both"/>
            </w:pPr>
            <w:r>
              <w:rPr>
                <w:rFonts w:ascii="Times New Roman" w:hAnsi="Times New Roman"/>
                <w:b w:val="0"/>
                <w:i w:val="0"/>
                <w:color w:val="000000"/>
                <w:sz w:val="24"/>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14:paraId="4692D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5300E35">
            <w:pPr>
              <w:spacing w:before="0" w:after="0" w:line="336" w:lineRule="auto"/>
              <w:ind w:left="228"/>
              <w:jc w:val="center"/>
            </w:pPr>
            <w:r>
              <w:rPr>
                <w:rFonts w:ascii="Times New Roman" w:hAnsi="Times New Roman"/>
                <w:b w:val="0"/>
                <w:i w:val="0"/>
                <w:color w:val="000000"/>
                <w:sz w:val="24"/>
              </w:rPr>
              <w:t>2.4.2</w:t>
            </w:r>
          </w:p>
        </w:tc>
        <w:tc>
          <w:tcPr>
            <w:tcW w:w="13241" w:type="dxa"/>
            <w:tcMar>
              <w:top w:w="50" w:type="dxa"/>
              <w:left w:w="100" w:type="dxa"/>
            </w:tcMar>
            <w:vAlign w:val="center"/>
          </w:tcPr>
          <w:p w14:paraId="097236F0">
            <w:pPr>
              <w:spacing w:before="0" w:after="0" w:line="336" w:lineRule="auto"/>
              <w:ind w:left="228"/>
              <w:jc w:val="both"/>
            </w:pPr>
            <w:r>
              <w:rPr>
                <w:rFonts w:ascii="Times New Roman" w:hAnsi="Times New Roman"/>
                <w:b w:val="0"/>
                <w:i w:val="0"/>
                <w:color w:val="000000"/>
                <w:sz w:val="24"/>
              </w:rPr>
              <w:t>Все типы вопросительных предложений в Present/Past/Future Simple Tense; Present/Past Continuous Tense; Present/Past Perfect Tense)</w:t>
            </w:r>
          </w:p>
        </w:tc>
      </w:tr>
      <w:tr w14:paraId="622D11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1E2A723">
            <w:pPr>
              <w:spacing w:before="0" w:after="0" w:line="336" w:lineRule="auto"/>
              <w:ind w:left="228"/>
              <w:jc w:val="center"/>
            </w:pPr>
            <w:r>
              <w:rPr>
                <w:rFonts w:ascii="Times New Roman" w:hAnsi="Times New Roman"/>
                <w:b w:val="0"/>
                <w:i w:val="0"/>
                <w:color w:val="000000"/>
                <w:sz w:val="24"/>
              </w:rPr>
              <w:t>2.4.3</w:t>
            </w:r>
          </w:p>
        </w:tc>
        <w:tc>
          <w:tcPr>
            <w:tcW w:w="13241" w:type="dxa"/>
            <w:tcMar>
              <w:top w:w="50" w:type="dxa"/>
              <w:left w:w="100" w:type="dxa"/>
            </w:tcMar>
            <w:vAlign w:val="center"/>
          </w:tcPr>
          <w:p w14:paraId="0849C20D">
            <w:pPr>
              <w:spacing w:before="0" w:after="0" w:line="336" w:lineRule="auto"/>
              <w:ind w:left="228"/>
              <w:jc w:val="both"/>
            </w:pPr>
            <w:r>
              <w:rPr>
                <w:rFonts w:ascii="Times New Roman" w:hAnsi="Times New Roman"/>
                <w:b w:val="0"/>
                <w:i w:val="0"/>
                <w:color w:val="000000"/>
                <w:sz w:val="24"/>
              </w:rPr>
              <w:t>Нераспространённые и распространённые простые предложения</w:t>
            </w:r>
          </w:p>
        </w:tc>
      </w:tr>
      <w:tr w14:paraId="6AE7FB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9FF81E6">
            <w:pPr>
              <w:spacing w:before="0" w:after="0" w:line="336" w:lineRule="auto"/>
              <w:ind w:left="228"/>
              <w:jc w:val="center"/>
            </w:pPr>
            <w:r>
              <w:rPr>
                <w:rFonts w:ascii="Times New Roman" w:hAnsi="Times New Roman"/>
                <w:b w:val="0"/>
                <w:i w:val="0"/>
                <w:color w:val="000000"/>
                <w:sz w:val="24"/>
              </w:rPr>
              <w:t>2.4.4</w:t>
            </w:r>
          </w:p>
        </w:tc>
        <w:tc>
          <w:tcPr>
            <w:tcW w:w="13241" w:type="dxa"/>
            <w:tcMar>
              <w:top w:w="50" w:type="dxa"/>
              <w:left w:w="100" w:type="dxa"/>
            </w:tcMar>
            <w:vAlign w:val="center"/>
          </w:tcPr>
          <w:p w14:paraId="33B09113">
            <w:pPr>
              <w:spacing w:before="0" w:after="0" w:line="336" w:lineRule="auto"/>
              <w:ind w:left="228"/>
              <w:jc w:val="both"/>
            </w:pPr>
            <w:r>
              <w:rPr>
                <w:rFonts w:ascii="Times New Roman" w:hAnsi="Times New Roman"/>
                <w:b w:val="0"/>
                <w:i w:val="0"/>
                <w:color w:val="000000"/>
                <w:sz w:val="24"/>
              </w:rPr>
              <w:t xml:space="preserve">Предложения с начальным </w:t>
            </w:r>
            <w:r>
              <w:rPr>
                <w:rFonts w:ascii="Times New Roman" w:hAnsi="Times New Roman"/>
                <w:b w:val="0"/>
                <w:i/>
                <w:color w:val="000000"/>
                <w:sz w:val="24"/>
              </w:rPr>
              <w:t>It</w:t>
            </w:r>
            <w:r>
              <w:rPr>
                <w:rFonts w:ascii="Times New Roman" w:hAnsi="Times New Roman"/>
                <w:b w:val="0"/>
                <w:i w:val="0"/>
                <w:color w:val="000000"/>
                <w:sz w:val="24"/>
              </w:rPr>
              <w:t xml:space="preserve"> (</w:t>
            </w:r>
            <w:r>
              <w:rPr>
                <w:rFonts w:ascii="Times New Roman" w:hAnsi="Times New Roman"/>
                <w:b w:val="0"/>
                <w:i/>
                <w:color w:val="000000"/>
                <w:sz w:val="24"/>
              </w:rPr>
              <w:t>It’s a red ball.</w:t>
            </w:r>
            <w:r>
              <w:rPr>
                <w:rFonts w:ascii="Times New Roman" w:hAnsi="Times New Roman"/>
                <w:b w:val="0"/>
                <w:i w:val="0"/>
                <w:color w:val="000000"/>
                <w:sz w:val="24"/>
              </w:rPr>
              <w:t>)</w:t>
            </w:r>
          </w:p>
        </w:tc>
      </w:tr>
      <w:tr w14:paraId="23AB5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B850DB9">
            <w:pPr>
              <w:spacing w:before="0" w:after="0" w:line="336" w:lineRule="auto"/>
              <w:ind w:left="228"/>
              <w:jc w:val="center"/>
            </w:pPr>
            <w:r>
              <w:rPr>
                <w:rFonts w:ascii="Times New Roman" w:hAnsi="Times New Roman"/>
                <w:b w:val="0"/>
                <w:i w:val="0"/>
                <w:color w:val="000000"/>
                <w:sz w:val="24"/>
              </w:rPr>
              <w:t>2.4.5</w:t>
            </w:r>
          </w:p>
        </w:tc>
        <w:tc>
          <w:tcPr>
            <w:tcW w:w="13241" w:type="dxa"/>
            <w:tcMar>
              <w:top w:w="50" w:type="dxa"/>
              <w:left w:w="100" w:type="dxa"/>
            </w:tcMar>
            <w:vAlign w:val="center"/>
          </w:tcPr>
          <w:p w14:paraId="0B07C10D">
            <w:pPr>
              <w:spacing w:before="0" w:after="0" w:line="336" w:lineRule="auto"/>
              <w:ind w:left="228"/>
              <w:jc w:val="both"/>
            </w:pPr>
            <w:r>
              <w:rPr>
                <w:rFonts w:ascii="Times New Roman" w:hAnsi="Times New Roman"/>
                <w:b w:val="0"/>
                <w:i w:val="0"/>
                <w:color w:val="000000"/>
                <w:sz w:val="24"/>
              </w:rPr>
              <w:t xml:space="preserve">Предложения с начальным </w:t>
            </w:r>
            <w:r>
              <w:rPr>
                <w:rFonts w:ascii="Times New Roman" w:hAnsi="Times New Roman"/>
                <w:b w:val="0"/>
                <w:i/>
                <w:color w:val="000000"/>
                <w:sz w:val="24"/>
              </w:rPr>
              <w:t>There</w:t>
            </w:r>
            <w:r>
              <w:rPr>
                <w:rFonts w:ascii="Times New Roman" w:hAnsi="Times New Roman"/>
                <w:b w:val="0"/>
                <w:i w:val="0"/>
                <w:color w:val="000000"/>
                <w:sz w:val="24"/>
              </w:rPr>
              <w:t xml:space="preserve"> + </w:t>
            </w:r>
            <w:r>
              <w:rPr>
                <w:rFonts w:ascii="Times New Roman" w:hAnsi="Times New Roman"/>
                <w:b w:val="0"/>
                <w:i/>
                <w:color w:val="000000"/>
                <w:sz w:val="24"/>
              </w:rPr>
              <w:t>to be</w:t>
            </w:r>
          </w:p>
        </w:tc>
      </w:tr>
      <w:tr w14:paraId="261672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57213AF">
            <w:pPr>
              <w:spacing w:before="0" w:after="0" w:line="336" w:lineRule="auto"/>
              <w:ind w:left="228"/>
              <w:jc w:val="center"/>
            </w:pPr>
            <w:r>
              <w:rPr>
                <w:rFonts w:ascii="Times New Roman" w:hAnsi="Times New Roman"/>
                <w:b w:val="0"/>
                <w:i w:val="0"/>
                <w:color w:val="000000"/>
                <w:sz w:val="24"/>
              </w:rPr>
              <w:t>2.4.6</w:t>
            </w:r>
          </w:p>
        </w:tc>
        <w:tc>
          <w:tcPr>
            <w:tcW w:w="13241" w:type="dxa"/>
            <w:tcMar>
              <w:top w:w="50" w:type="dxa"/>
              <w:left w:w="100" w:type="dxa"/>
            </w:tcMar>
            <w:vAlign w:val="center"/>
          </w:tcPr>
          <w:p w14:paraId="05B94FF9">
            <w:pPr>
              <w:spacing w:before="0" w:after="0" w:line="336" w:lineRule="auto"/>
              <w:ind w:left="228"/>
              <w:jc w:val="both"/>
            </w:pPr>
            <w:r>
              <w:rPr>
                <w:rFonts w:ascii="Times New Roman" w:hAnsi="Times New Roman"/>
                <w:b w:val="0"/>
                <w:i w:val="0"/>
                <w:color w:val="000000"/>
                <w:sz w:val="24"/>
              </w:rPr>
              <w:t xml:space="preserve">Предложения с простым глагольным сказуемым, составным именным сказуемым и составным глагольным сказуемым </w:t>
            </w:r>
          </w:p>
        </w:tc>
      </w:tr>
      <w:tr w14:paraId="3CCED5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55B2D85">
            <w:pPr>
              <w:spacing w:before="0" w:after="0" w:line="336" w:lineRule="auto"/>
              <w:ind w:left="228"/>
              <w:jc w:val="center"/>
            </w:pPr>
            <w:r>
              <w:rPr>
                <w:rFonts w:ascii="Times New Roman" w:hAnsi="Times New Roman"/>
                <w:b w:val="0"/>
                <w:i w:val="0"/>
                <w:color w:val="000000"/>
                <w:sz w:val="24"/>
              </w:rPr>
              <w:t>2.4.7</w:t>
            </w:r>
          </w:p>
        </w:tc>
        <w:tc>
          <w:tcPr>
            <w:tcW w:w="13241" w:type="dxa"/>
            <w:tcMar>
              <w:top w:w="50" w:type="dxa"/>
              <w:left w:w="100" w:type="dxa"/>
            </w:tcMar>
            <w:vAlign w:val="center"/>
          </w:tcPr>
          <w:p w14:paraId="060693FA">
            <w:pPr>
              <w:spacing w:before="0" w:after="0" w:line="336" w:lineRule="auto"/>
              <w:ind w:left="228"/>
              <w:jc w:val="both"/>
            </w:pPr>
            <w:r>
              <w:rPr>
                <w:rFonts w:ascii="Times New Roman" w:hAnsi="Times New Roman"/>
                <w:b w:val="0"/>
                <w:i w:val="0"/>
                <w:color w:val="000000"/>
                <w:sz w:val="24"/>
              </w:rPr>
              <w:t xml:space="preserve">Предложения с глаголом-связкой </w:t>
            </w:r>
            <w:r>
              <w:rPr>
                <w:rFonts w:ascii="Times New Roman" w:hAnsi="Times New Roman"/>
                <w:b w:val="0"/>
                <w:i/>
                <w:color w:val="000000"/>
                <w:sz w:val="24"/>
              </w:rPr>
              <w:t>to be</w:t>
            </w:r>
          </w:p>
        </w:tc>
      </w:tr>
      <w:tr w14:paraId="6E9F4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61A4F35">
            <w:pPr>
              <w:spacing w:before="0" w:after="0" w:line="336" w:lineRule="auto"/>
              <w:ind w:left="228"/>
              <w:jc w:val="center"/>
            </w:pPr>
            <w:r>
              <w:rPr>
                <w:rFonts w:ascii="Times New Roman" w:hAnsi="Times New Roman"/>
                <w:b w:val="0"/>
                <w:i w:val="0"/>
                <w:color w:val="000000"/>
                <w:sz w:val="24"/>
              </w:rPr>
              <w:t>2.4.8</w:t>
            </w:r>
          </w:p>
        </w:tc>
        <w:tc>
          <w:tcPr>
            <w:tcW w:w="13241" w:type="dxa"/>
            <w:tcMar>
              <w:top w:w="50" w:type="dxa"/>
              <w:left w:w="100" w:type="dxa"/>
            </w:tcMar>
            <w:vAlign w:val="center"/>
          </w:tcPr>
          <w:p w14:paraId="1CFE4B30">
            <w:pPr>
              <w:spacing w:before="0" w:after="0" w:line="336" w:lineRule="auto"/>
              <w:ind w:left="228"/>
              <w:jc w:val="both"/>
            </w:pPr>
            <w:r>
              <w:rPr>
                <w:rFonts w:ascii="Times New Roman" w:hAnsi="Times New Roman"/>
                <w:b w:val="0"/>
                <w:i w:val="0"/>
                <w:color w:val="000000"/>
                <w:sz w:val="24"/>
              </w:rPr>
              <w:t>Предложения с несколькими обстоятельствами, следующими в определённом порядке</w:t>
            </w:r>
          </w:p>
        </w:tc>
      </w:tr>
      <w:tr w14:paraId="431EA8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DB40ABF">
            <w:pPr>
              <w:spacing w:before="0" w:after="0" w:line="336" w:lineRule="auto"/>
              <w:ind w:left="228"/>
              <w:jc w:val="center"/>
            </w:pPr>
            <w:r>
              <w:rPr>
                <w:rFonts w:ascii="Times New Roman" w:hAnsi="Times New Roman"/>
                <w:b w:val="0"/>
                <w:i w:val="0"/>
                <w:color w:val="000000"/>
                <w:sz w:val="24"/>
              </w:rPr>
              <w:t>2.4.9</w:t>
            </w:r>
          </w:p>
        </w:tc>
        <w:tc>
          <w:tcPr>
            <w:tcW w:w="13241" w:type="dxa"/>
            <w:tcMar>
              <w:top w:w="50" w:type="dxa"/>
              <w:left w:w="100" w:type="dxa"/>
            </w:tcMar>
            <w:vAlign w:val="center"/>
          </w:tcPr>
          <w:p w14:paraId="28D2951A">
            <w:pPr>
              <w:spacing w:before="0" w:after="0" w:line="336" w:lineRule="auto"/>
              <w:ind w:left="228"/>
              <w:jc w:val="both"/>
            </w:pPr>
            <w:r>
              <w:rPr>
                <w:rFonts w:ascii="Times New Roman" w:hAnsi="Times New Roman"/>
                <w:b w:val="0"/>
                <w:i w:val="0"/>
                <w:color w:val="000000"/>
                <w:sz w:val="24"/>
              </w:rPr>
              <w:t xml:space="preserve">Сложноподчинённые предложения с придаточными определительными с союзными словами </w:t>
            </w:r>
            <w:r>
              <w:rPr>
                <w:rFonts w:ascii="Times New Roman" w:hAnsi="Times New Roman"/>
                <w:b w:val="0"/>
                <w:i/>
                <w:color w:val="000000"/>
                <w:sz w:val="24"/>
              </w:rPr>
              <w:t>who</w:t>
            </w:r>
            <w:r>
              <w:rPr>
                <w:rFonts w:ascii="Times New Roman" w:hAnsi="Times New Roman"/>
                <w:b w:val="0"/>
                <w:i w:val="0"/>
                <w:color w:val="000000"/>
                <w:sz w:val="24"/>
              </w:rPr>
              <w:t xml:space="preserve">, </w:t>
            </w:r>
            <w:r>
              <w:rPr>
                <w:rFonts w:ascii="Times New Roman" w:hAnsi="Times New Roman"/>
                <w:b w:val="0"/>
                <w:i/>
                <w:color w:val="000000"/>
                <w:sz w:val="24"/>
              </w:rPr>
              <w:t>which</w:t>
            </w:r>
            <w:r>
              <w:rPr>
                <w:rFonts w:ascii="Times New Roman" w:hAnsi="Times New Roman"/>
                <w:b w:val="0"/>
                <w:i w:val="0"/>
                <w:color w:val="000000"/>
                <w:sz w:val="24"/>
              </w:rPr>
              <w:t xml:space="preserve">, </w:t>
            </w:r>
            <w:r>
              <w:rPr>
                <w:rFonts w:ascii="Times New Roman" w:hAnsi="Times New Roman"/>
                <w:b w:val="0"/>
                <w:i/>
                <w:color w:val="000000"/>
                <w:sz w:val="24"/>
              </w:rPr>
              <w:t>that</w:t>
            </w:r>
          </w:p>
        </w:tc>
      </w:tr>
      <w:tr w14:paraId="03595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DEA81A1">
            <w:pPr>
              <w:spacing w:before="0" w:after="0" w:line="336" w:lineRule="auto"/>
              <w:ind w:left="228"/>
              <w:jc w:val="center"/>
            </w:pPr>
            <w:r>
              <w:rPr>
                <w:rFonts w:ascii="Times New Roman" w:hAnsi="Times New Roman"/>
                <w:b w:val="0"/>
                <w:i w:val="0"/>
                <w:color w:val="000000"/>
                <w:sz w:val="24"/>
              </w:rPr>
              <w:t>2.4.10</w:t>
            </w:r>
          </w:p>
        </w:tc>
        <w:tc>
          <w:tcPr>
            <w:tcW w:w="13241" w:type="dxa"/>
            <w:tcMar>
              <w:top w:w="50" w:type="dxa"/>
              <w:left w:w="100" w:type="dxa"/>
            </w:tcMar>
            <w:vAlign w:val="center"/>
          </w:tcPr>
          <w:p w14:paraId="6EB698BB">
            <w:pPr>
              <w:spacing w:before="0" w:after="0" w:line="336" w:lineRule="auto"/>
              <w:ind w:left="228"/>
              <w:jc w:val="both"/>
            </w:pPr>
            <w:r>
              <w:rPr>
                <w:rFonts w:ascii="Times New Roman" w:hAnsi="Times New Roman"/>
                <w:b w:val="0"/>
                <w:i w:val="0"/>
                <w:color w:val="000000"/>
                <w:sz w:val="24"/>
              </w:rPr>
              <w:t>Условные предложения реального (Conditional 0, Conditional I) характера</w:t>
            </w:r>
          </w:p>
        </w:tc>
      </w:tr>
      <w:tr w14:paraId="5483BC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13D939E">
            <w:pPr>
              <w:spacing w:before="0" w:after="0" w:line="336" w:lineRule="auto"/>
              <w:ind w:left="228"/>
              <w:jc w:val="center"/>
            </w:pPr>
            <w:r>
              <w:rPr>
                <w:rFonts w:ascii="Times New Roman" w:hAnsi="Times New Roman"/>
                <w:b w:val="0"/>
                <w:i w:val="0"/>
                <w:color w:val="000000"/>
                <w:sz w:val="24"/>
              </w:rPr>
              <w:t>2.4.11</w:t>
            </w:r>
          </w:p>
        </w:tc>
        <w:tc>
          <w:tcPr>
            <w:tcW w:w="13241" w:type="dxa"/>
            <w:tcMar>
              <w:top w:w="50" w:type="dxa"/>
              <w:left w:w="100" w:type="dxa"/>
            </w:tcMar>
            <w:vAlign w:val="center"/>
          </w:tcPr>
          <w:p w14:paraId="05C224CD">
            <w:pPr>
              <w:spacing w:before="0" w:after="0" w:line="336" w:lineRule="auto"/>
              <w:ind w:left="228"/>
              <w:jc w:val="both"/>
            </w:pPr>
            <w:r>
              <w:rPr>
                <w:rFonts w:ascii="Times New Roman" w:hAnsi="Times New Roman"/>
                <w:b w:val="0"/>
                <w:i w:val="0"/>
                <w:color w:val="000000"/>
                <w:sz w:val="24"/>
              </w:rPr>
              <w:t>Условные предложения нереального характера (Conditional II)</w:t>
            </w:r>
          </w:p>
        </w:tc>
      </w:tr>
      <w:tr w14:paraId="7A997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FD56C49">
            <w:pPr>
              <w:spacing w:before="0" w:after="0" w:line="336" w:lineRule="auto"/>
              <w:ind w:left="228"/>
              <w:jc w:val="center"/>
            </w:pPr>
            <w:r>
              <w:rPr>
                <w:rFonts w:ascii="Times New Roman" w:hAnsi="Times New Roman"/>
                <w:b w:val="0"/>
                <w:i w:val="0"/>
                <w:color w:val="000000"/>
                <w:sz w:val="24"/>
              </w:rPr>
              <w:t>2.4.12</w:t>
            </w:r>
          </w:p>
        </w:tc>
        <w:tc>
          <w:tcPr>
            <w:tcW w:w="13241" w:type="dxa"/>
            <w:tcMar>
              <w:top w:w="50" w:type="dxa"/>
              <w:left w:w="100" w:type="dxa"/>
            </w:tcMar>
            <w:vAlign w:val="center"/>
          </w:tcPr>
          <w:p w14:paraId="069D094A">
            <w:pPr>
              <w:spacing w:before="0" w:after="0" w:line="336" w:lineRule="auto"/>
              <w:ind w:left="228"/>
              <w:jc w:val="both"/>
            </w:pPr>
            <w:r>
              <w:rPr>
                <w:rFonts w:ascii="Times New Roman" w:hAnsi="Times New Roman"/>
                <w:b w:val="0"/>
                <w:i w:val="0"/>
                <w:color w:val="000000"/>
                <w:sz w:val="24"/>
              </w:rPr>
              <w:t>Согласование времен в рамках сложного предложения</w:t>
            </w:r>
          </w:p>
        </w:tc>
      </w:tr>
      <w:tr w14:paraId="28DA7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0566CEF">
            <w:pPr>
              <w:spacing w:before="0" w:after="0" w:line="336" w:lineRule="auto"/>
              <w:ind w:left="228"/>
              <w:jc w:val="center"/>
            </w:pPr>
            <w:r>
              <w:rPr>
                <w:rFonts w:ascii="Times New Roman" w:hAnsi="Times New Roman"/>
                <w:b w:val="0"/>
                <w:i w:val="0"/>
                <w:color w:val="000000"/>
                <w:sz w:val="24"/>
              </w:rPr>
              <w:t>2.4.13</w:t>
            </w:r>
          </w:p>
        </w:tc>
        <w:tc>
          <w:tcPr>
            <w:tcW w:w="13241" w:type="dxa"/>
            <w:tcMar>
              <w:top w:w="50" w:type="dxa"/>
              <w:left w:w="100" w:type="dxa"/>
            </w:tcMar>
            <w:vAlign w:val="center"/>
          </w:tcPr>
          <w:p w14:paraId="0C09D116">
            <w:pPr>
              <w:spacing w:before="0" w:after="0" w:line="336" w:lineRule="auto"/>
              <w:ind w:left="228"/>
              <w:jc w:val="both"/>
            </w:pPr>
            <w:r>
              <w:rPr>
                <w:rFonts w:ascii="Times New Roman" w:hAnsi="Times New Roman"/>
                <w:b w:val="0"/>
                <w:i w:val="0"/>
                <w:color w:val="000000"/>
                <w:sz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14:paraId="42B11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707A103">
            <w:pPr>
              <w:spacing w:before="0" w:after="0" w:line="336" w:lineRule="auto"/>
              <w:ind w:left="228"/>
              <w:jc w:val="center"/>
            </w:pPr>
            <w:r>
              <w:rPr>
                <w:rFonts w:ascii="Times New Roman" w:hAnsi="Times New Roman"/>
                <w:b w:val="0"/>
                <w:i w:val="0"/>
                <w:color w:val="000000"/>
                <w:sz w:val="24"/>
              </w:rPr>
              <w:t>2.4.14</w:t>
            </w:r>
          </w:p>
        </w:tc>
        <w:tc>
          <w:tcPr>
            <w:tcW w:w="13241" w:type="dxa"/>
            <w:tcMar>
              <w:top w:w="50" w:type="dxa"/>
              <w:left w:w="100" w:type="dxa"/>
            </w:tcMar>
            <w:vAlign w:val="center"/>
          </w:tcPr>
          <w:p w14:paraId="28A55C32">
            <w:pPr>
              <w:spacing w:before="0" w:after="0" w:line="336" w:lineRule="auto"/>
              <w:ind w:left="228"/>
              <w:jc w:val="both"/>
            </w:pPr>
            <w:r>
              <w:rPr>
                <w:rFonts w:ascii="Times New Roman" w:hAnsi="Times New Roman"/>
                <w:b w:val="0"/>
                <w:i w:val="0"/>
                <w:color w:val="000000"/>
                <w:sz w:val="24"/>
              </w:rPr>
              <w:t>Согласование подлежащего, выраженного собирательным существительным (</w:t>
            </w:r>
            <w:r>
              <w:rPr>
                <w:rFonts w:ascii="Times New Roman" w:hAnsi="Times New Roman"/>
                <w:b w:val="0"/>
                <w:i/>
                <w:color w:val="000000"/>
                <w:sz w:val="24"/>
              </w:rPr>
              <w:t>family</w:t>
            </w:r>
            <w:r>
              <w:rPr>
                <w:rFonts w:ascii="Times New Roman" w:hAnsi="Times New Roman"/>
                <w:b w:val="0"/>
                <w:i w:val="0"/>
                <w:color w:val="000000"/>
                <w:sz w:val="24"/>
              </w:rPr>
              <w:t xml:space="preserve">, </w:t>
            </w:r>
            <w:r>
              <w:rPr>
                <w:rFonts w:ascii="Times New Roman" w:hAnsi="Times New Roman"/>
                <w:b w:val="0"/>
                <w:i/>
                <w:color w:val="000000"/>
                <w:sz w:val="24"/>
              </w:rPr>
              <w:t>police</w:t>
            </w:r>
            <w:r>
              <w:rPr>
                <w:rFonts w:ascii="Times New Roman" w:hAnsi="Times New Roman"/>
                <w:b w:val="0"/>
                <w:i w:val="0"/>
                <w:color w:val="000000"/>
                <w:sz w:val="24"/>
              </w:rPr>
              <w:t>), со сказуемым</w:t>
            </w:r>
          </w:p>
        </w:tc>
      </w:tr>
      <w:tr w14:paraId="20D097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263E4AB">
            <w:pPr>
              <w:spacing w:before="0" w:after="0" w:line="336" w:lineRule="auto"/>
              <w:ind w:left="228"/>
              <w:jc w:val="center"/>
            </w:pPr>
            <w:r>
              <w:rPr>
                <w:rFonts w:ascii="Times New Roman" w:hAnsi="Times New Roman"/>
                <w:b w:val="0"/>
                <w:i w:val="0"/>
                <w:color w:val="000000"/>
                <w:sz w:val="24"/>
              </w:rPr>
              <w:t>2.4.15</w:t>
            </w:r>
          </w:p>
        </w:tc>
        <w:tc>
          <w:tcPr>
            <w:tcW w:w="13241" w:type="dxa"/>
            <w:tcMar>
              <w:top w:w="50" w:type="dxa"/>
              <w:left w:w="100" w:type="dxa"/>
            </w:tcMar>
            <w:vAlign w:val="center"/>
          </w:tcPr>
          <w:p w14:paraId="42720C1A">
            <w:pPr>
              <w:spacing w:before="0" w:after="0" w:line="336" w:lineRule="auto"/>
              <w:ind w:left="228"/>
              <w:jc w:val="both"/>
            </w:pPr>
            <w:r>
              <w:rPr>
                <w:rFonts w:ascii="Times New Roman" w:hAnsi="Times New Roman"/>
                <w:b w:val="0"/>
                <w:i w:val="0"/>
                <w:color w:val="000000"/>
                <w:sz w:val="24"/>
              </w:rPr>
              <w:t xml:space="preserve">Конструкции с глаголами на </w:t>
            </w:r>
            <w:r>
              <w:rPr>
                <w:rFonts w:ascii="Times New Roman" w:hAnsi="Times New Roman"/>
                <w:b w:val="0"/>
                <w:i/>
                <w:color w:val="000000"/>
                <w:sz w:val="24"/>
              </w:rPr>
              <w:t>-ing</w:t>
            </w:r>
            <w:r>
              <w:rPr>
                <w:rFonts w:ascii="Times New Roman" w:hAnsi="Times New Roman"/>
                <w:b w:val="0"/>
                <w:i w:val="0"/>
                <w:color w:val="000000"/>
                <w:sz w:val="24"/>
              </w:rPr>
              <w:t xml:space="preserve">: </w:t>
            </w:r>
            <w:r>
              <w:rPr>
                <w:rFonts w:ascii="Times New Roman" w:hAnsi="Times New Roman"/>
                <w:b w:val="0"/>
                <w:i/>
                <w:color w:val="000000"/>
                <w:sz w:val="24"/>
              </w:rPr>
              <w:t>to love/hate doing something</w:t>
            </w:r>
          </w:p>
        </w:tc>
      </w:tr>
      <w:tr w14:paraId="5F2A5D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8BD158B">
            <w:pPr>
              <w:spacing w:before="0" w:after="0" w:line="336" w:lineRule="auto"/>
              <w:ind w:left="228"/>
              <w:jc w:val="center"/>
            </w:pPr>
            <w:r>
              <w:rPr>
                <w:rFonts w:ascii="Times New Roman" w:hAnsi="Times New Roman"/>
                <w:b w:val="0"/>
                <w:i w:val="0"/>
                <w:color w:val="000000"/>
                <w:sz w:val="24"/>
              </w:rPr>
              <w:t>2.4.16</w:t>
            </w:r>
          </w:p>
        </w:tc>
        <w:tc>
          <w:tcPr>
            <w:tcW w:w="13241" w:type="dxa"/>
            <w:tcMar>
              <w:top w:w="50" w:type="dxa"/>
              <w:left w:w="100" w:type="dxa"/>
            </w:tcMar>
            <w:vAlign w:val="center"/>
          </w:tcPr>
          <w:p w14:paraId="4D7B715D">
            <w:pPr>
              <w:spacing w:before="0" w:after="0" w:line="336" w:lineRule="auto"/>
              <w:ind w:left="228"/>
              <w:jc w:val="both"/>
            </w:pPr>
            <w:r>
              <w:rPr>
                <w:rFonts w:ascii="Times New Roman" w:hAnsi="Times New Roman"/>
                <w:b w:val="0"/>
                <w:i w:val="0"/>
                <w:color w:val="000000"/>
                <w:sz w:val="24"/>
              </w:rPr>
              <w:t xml:space="preserve">Конструкция </w:t>
            </w:r>
            <w:r>
              <w:rPr>
                <w:rFonts w:ascii="Times New Roman" w:hAnsi="Times New Roman"/>
                <w:b w:val="0"/>
                <w:i/>
                <w:color w:val="000000"/>
                <w:sz w:val="24"/>
              </w:rPr>
              <w:t>I’d like to...</w:t>
            </w:r>
            <w:r>
              <w:rPr>
                <w:rFonts w:ascii="Times New Roman" w:hAnsi="Times New Roman"/>
                <w:b w:val="0"/>
                <w:i w:val="0"/>
                <w:color w:val="000000"/>
                <w:sz w:val="24"/>
              </w:rPr>
              <w:t xml:space="preserve"> (</w:t>
            </w:r>
            <w:r>
              <w:rPr>
                <w:rFonts w:ascii="Times New Roman" w:hAnsi="Times New Roman"/>
                <w:b w:val="0"/>
                <w:i/>
                <w:color w:val="000000"/>
                <w:sz w:val="24"/>
              </w:rPr>
              <w:t>I’d like to read this book</w:t>
            </w:r>
            <w:r>
              <w:rPr>
                <w:rFonts w:ascii="Times New Roman" w:hAnsi="Times New Roman"/>
                <w:b w:val="0"/>
                <w:i w:val="0"/>
                <w:color w:val="000000"/>
                <w:sz w:val="24"/>
              </w:rPr>
              <w:t>.)</w:t>
            </w:r>
          </w:p>
        </w:tc>
      </w:tr>
      <w:tr w14:paraId="7DBF4F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02440C5">
            <w:pPr>
              <w:spacing w:before="0" w:after="0" w:line="336" w:lineRule="auto"/>
              <w:ind w:left="228"/>
              <w:jc w:val="center"/>
            </w:pPr>
            <w:r>
              <w:rPr>
                <w:rFonts w:ascii="Times New Roman" w:hAnsi="Times New Roman"/>
                <w:b w:val="0"/>
                <w:i w:val="0"/>
                <w:color w:val="000000"/>
                <w:sz w:val="24"/>
              </w:rPr>
              <w:t>2.4.17</w:t>
            </w:r>
          </w:p>
        </w:tc>
        <w:tc>
          <w:tcPr>
            <w:tcW w:w="13241" w:type="dxa"/>
            <w:tcMar>
              <w:top w:w="50" w:type="dxa"/>
              <w:left w:w="100" w:type="dxa"/>
            </w:tcMar>
            <w:vAlign w:val="center"/>
          </w:tcPr>
          <w:p w14:paraId="76B22630">
            <w:pPr>
              <w:spacing w:before="0" w:after="0" w:line="336" w:lineRule="auto"/>
              <w:ind w:left="228"/>
              <w:jc w:val="both"/>
            </w:pPr>
            <w:r>
              <w:rPr>
                <w:rFonts w:ascii="Times New Roman" w:hAnsi="Times New Roman"/>
                <w:b w:val="0"/>
                <w:i w:val="0"/>
                <w:color w:val="000000"/>
                <w:sz w:val="24"/>
              </w:rPr>
              <w:t xml:space="preserve">Глагольная конструкция </w:t>
            </w:r>
            <w:r>
              <w:rPr>
                <w:rFonts w:ascii="Times New Roman" w:hAnsi="Times New Roman"/>
                <w:b w:val="0"/>
                <w:i/>
                <w:color w:val="000000"/>
                <w:sz w:val="24"/>
              </w:rPr>
              <w:t>have got</w:t>
            </w:r>
            <w:r>
              <w:rPr>
                <w:rFonts w:ascii="Times New Roman" w:hAnsi="Times New Roman"/>
                <w:b w:val="0"/>
                <w:i w:val="0"/>
                <w:color w:val="000000"/>
                <w:sz w:val="24"/>
              </w:rPr>
              <w:t xml:space="preserve"> (</w:t>
            </w:r>
            <w:r>
              <w:rPr>
                <w:rFonts w:ascii="Times New Roman" w:hAnsi="Times New Roman"/>
                <w:b w:val="0"/>
                <w:i/>
                <w:color w:val="000000"/>
                <w:sz w:val="24"/>
              </w:rPr>
              <w:t>I’ve got a cat</w:t>
            </w:r>
            <w:r>
              <w:rPr>
                <w:rFonts w:ascii="Times New Roman" w:hAnsi="Times New Roman"/>
                <w:b w:val="0"/>
                <w:i w:val="0"/>
                <w:color w:val="000000"/>
                <w:sz w:val="24"/>
              </w:rPr>
              <w:t>.)</w:t>
            </w:r>
          </w:p>
        </w:tc>
      </w:tr>
      <w:tr w14:paraId="22465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4EFA7F2">
            <w:pPr>
              <w:spacing w:before="0" w:after="0" w:line="336" w:lineRule="auto"/>
              <w:ind w:left="228"/>
              <w:jc w:val="center"/>
            </w:pPr>
            <w:r>
              <w:rPr>
                <w:rFonts w:ascii="Times New Roman" w:hAnsi="Times New Roman"/>
                <w:b w:val="0"/>
                <w:i w:val="0"/>
                <w:color w:val="000000"/>
                <w:sz w:val="24"/>
              </w:rPr>
              <w:t>2.4.18</w:t>
            </w:r>
          </w:p>
        </w:tc>
        <w:tc>
          <w:tcPr>
            <w:tcW w:w="13241" w:type="dxa"/>
            <w:tcMar>
              <w:top w:w="50" w:type="dxa"/>
              <w:left w:w="100" w:type="dxa"/>
            </w:tcMar>
            <w:vAlign w:val="center"/>
          </w:tcPr>
          <w:p w14:paraId="59A439DC">
            <w:pPr>
              <w:spacing w:before="0" w:after="0" w:line="336" w:lineRule="auto"/>
              <w:ind w:left="228"/>
              <w:jc w:val="both"/>
            </w:pPr>
            <w:r>
              <w:rPr>
                <w:rFonts w:ascii="Times New Roman" w:hAnsi="Times New Roman"/>
                <w:b w:val="0"/>
                <w:i w:val="0"/>
                <w:color w:val="000000"/>
                <w:sz w:val="24"/>
              </w:rPr>
              <w:t xml:space="preserve">Предложения с конструкциями </w:t>
            </w:r>
            <w:r>
              <w:rPr>
                <w:rFonts w:ascii="Times New Roman" w:hAnsi="Times New Roman"/>
                <w:b w:val="0"/>
                <w:i/>
                <w:color w:val="000000"/>
                <w:sz w:val="24"/>
              </w:rPr>
              <w:t>as… as</w:t>
            </w:r>
            <w:r>
              <w:rPr>
                <w:rFonts w:ascii="Times New Roman" w:hAnsi="Times New Roman"/>
                <w:b w:val="0"/>
                <w:i w:val="0"/>
                <w:color w:val="000000"/>
                <w:sz w:val="24"/>
              </w:rPr>
              <w:t xml:space="preserve">, </w:t>
            </w:r>
            <w:r>
              <w:rPr>
                <w:rFonts w:ascii="Times New Roman" w:hAnsi="Times New Roman"/>
                <w:b w:val="0"/>
                <w:i/>
                <w:color w:val="000000"/>
                <w:sz w:val="24"/>
              </w:rPr>
              <w:t>not so… as</w:t>
            </w:r>
          </w:p>
        </w:tc>
      </w:tr>
      <w:tr w14:paraId="7F9B2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34EBE60">
            <w:pPr>
              <w:spacing w:before="0" w:after="0" w:line="336" w:lineRule="auto"/>
              <w:ind w:left="228"/>
              <w:jc w:val="center"/>
            </w:pPr>
            <w:r>
              <w:rPr>
                <w:rFonts w:ascii="Times New Roman" w:hAnsi="Times New Roman"/>
                <w:b w:val="0"/>
                <w:i w:val="0"/>
                <w:color w:val="000000"/>
                <w:sz w:val="24"/>
              </w:rPr>
              <w:t>2.4.19</w:t>
            </w:r>
          </w:p>
        </w:tc>
        <w:tc>
          <w:tcPr>
            <w:tcW w:w="13241" w:type="dxa"/>
            <w:tcMar>
              <w:top w:w="50" w:type="dxa"/>
              <w:left w:w="100" w:type="dxa"/>
            </w:tcMar>
            <w:vAlign w:val="center"/>
          </w:tcPr>
          <w:p w14:paraId="5E8B057E">
            <w:pPr>
              <w:spacing w:before="0" w:after="0" w:line="336" w:lineRule="auto"/>
              <w:ind w:left="228"/>
              <w:jc w:val="both"/>
            </w:pPr>
            <w:r>
              <w:rPr>
                <w:rFonts w:ascii="Times New Roman" w:hAnsi="Times New Roman"/>
                <w:b w:val="0"/>
                <w:i w:val="0"/>
                <w:color w:val="000000"/>
                <w:sz w:val="24"/>
              </w:rPr>
              <w:t xml:space="preserve">Предложения с конструкцией </w:t>
            </w:r>
            <w:r>
              <w:rPr>
                <w:rFonts w:ascii="Times New Roman" w:hAnsi="Times New Roman"/>
                <w:b w:val="0"/>
                <w:i/>
                <w:color w:val="000000"/>
                <w:sz w:val="24"/>
              </w:rPr>
              <w:t>to be going to</w:t>
            </w:r>
            <w:r>
              <w:rPr>
                <w:rFonts w:ascii="Times New Roman" w:hAnsi="Times New Roman"/>
                <w:b w:val="0"/>
                <w:i w:val="0"/>
                <w:color w:val="000000"/>
                <w:sz w:val="24"/>
              </w:rPr>
              <w:t xml:space="preserve"> + инфинитив и формы Future Simple Tense и Present Continuous Tense для выражения будущего действия</w:t>
            </w:r>
          </w:p>
        </w:tc>
      </w:tr>
      <w:tr w14:paraId="7A9BB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9A4C3DF">
            <w:pPr>
              <w:spacing w:before="0" w:after="0" w:line="336" w:lineRule="auto"/>
              <w:ind w:left="228"/>
              <w:jc w:val="center"/>
            </w:pPr>
            <w:r>
              <w:rPr>
                <w:rFonts w:ascii="Times New Roman" w:hAnsi="Times New Roman"/>
                <w:b w:val="0"/>
                <w:i w:val="0"/>
                <w:color w:val="000000"/>
                <w:sz w:val="24"/>
              </w:rPr>
              <w:t>2.4.20</w:t>
            </w:r>
          </w:p>
        </w:tc>
        <w:tc>
          <w:tcPr>
            <w:tcW w:w="13241" w:type="dxa"/>
            <w:tcMar>
              <w:top w:w="50" w:type="dxa"/>
              <w:left w:w="100" w:type="dxa"/>
            </w:tcMar>
            <w:vAlign w:val="center"/>
          </w:tcPr>
          <w:p w14:paraId="473B0232">
            <w:pPr>
              <w:spacing w:before="0" w:after="0" w:line="336" w:lineRule="auto"/>
              <w:ind w:left="228"/>
              <w:jc w:val="both"/>
            </w:pPr>
            <w:r>
              <w:rPr>
                <w:rFonts w:ascii="Times New Roman" w:hAnsi="Times New Roman"/>
                <w:b w:val="0"/>
                <w:i w:val="0"/>
                <w:color w:val="000000"/>
                <w:sz w:val="24"/>
              </w:rPr>
              <w:t>Предложения со сложным дополнением (Complex Object) (</w:t>
            </w:r>
            <w:r>
              <w:rPr>
                <w:rFonts w:ascii="Times New Roman" w:hAnsi="Times New Roman"/>
                <w:b w:val="0"/>
                <w:i/>
                <w:color w:val="000000"/>
                <w:sz w:val="24"/>
              </w:rPr>
              <w:t>I saw her cross/ crossing the road. I want to have my hair cut.</w:t>
            </w:r>
            <w:r>
              <w:rPr>
                <w:rFonts w:ascii="Times New Roman" w:hAnsi="Times New Roman"/>
                <w:b w:val="0"/>
                <w:i w:val="0"/>
                <w:color w:val="000000"/>
                <w:sz w:val="24"/>
              </w:rPr>
              <w:t>)</w:t>
            </w:r>
          </w:p>
        </w:tc>
      </w:tr>
      <w:tr w14:paraId="4DC90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67241C3">
            <w:pPr>
              <w:spacing w:before="0" w:after="0" w:line="336" w:lineRule="auto"/>
              <w:ind w:left="228"/>
              <w:jc w:val="center"/>
            </w:pPr>
            <w:r>
              <w:rPr>
                <w:rFonts w:ascii="Times New Roman" w:hAnsi="Times New Roman"/>
                <w:b w:val="0"/>
                <w:i w:val="0"/>
                <w:color w:val="000000"/>
                <w:sz w:val="24"/>
              </w:rPr>
              <w:t>2.4.21</w:t>
            </w:r>
          </w:p>
        </w:tc>
        <w:tc>
          <w:tcPr>
            <w:tcW w:w="13241" w:type="dxa"/>
            <w:tcMar>
              <w:top w:w="50" w:type="dxa"/>
              <w:left w:w="100" w:type="dxa"/>
            </w:tcMar>
            <w:vAlign w:val="center"/>
          </w:tcPr>
          <w:p w14:paraId="04877DD1">
            <w:pPr>
              <w:spacing w:before="0" w:after="0" w:line="336" w:lineRule="auto"/>
              <w:ind w:left="228"/>
              <w:jc w:val="both"/>
            </w:pPr>
            <w:r>
              <w:rPr>
                <w:rFonts w:ascii="Times New Roman" w:hAnsi="Times New Roman"/>
                <w:b w:val="0"/>
                <w:i w:val="0"/>
                <w:color w:val="000000"/>
                <w:sz w:val="24"/>
              </w:rPr>
              <w:t xml:space="preserve">Конструкция </w:t>
            </w:r>
            <w:r>
              <w:rPr>
                <w:rFonts w:ascii="Times New Roman" w:hAnsi="Times New Roman"/>
                <w:b w:val="0"/>
                <w:i/>
                <w:color w:val="000000"/>
                <w:sz w:val="24"/>
              </w:rPr>
              <w:t>used to</w:t>
            </w:r>
            <w:r>
              <w:rPr>
                <w:rFonts w:ascii="Times New Roman" w:hAnsi="Times New Roman"/>
                <w:b w:val="0"/>
                <w:i w:val="0"/>
                <w:color w:val="000000"/>
                <w:sz w:val="24"/>
              </w:rPr>
              <w:t xml:space="preserve"> + инфинитив глагола</w:t>
            </w:r>
          </w:p>
        </w:tc>
      </w:tr>
      <w:tr w14:paraId="3CCFB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3D958FE">
            <w:pPr>
              <w:spacing w:before="0" w:after="0" w:line="336" w:lineRule="auto"/>
              <w:ind w:left="228"/>
              <w:jc w:val="center"/>
            </w:pPr>
            <w:r>
              <w:rPr>
                <w:rFonts w:ascii="Times New Roman" w:hAnsi="Times New Roman"/>
                <w:b w:val="0"/>
                <w:i w:val="0"/>
                <w:color w:val="000000"/>
                <w:sz w:val="24"/>
              </w:rPr>
              <w:t>2.4.22</w:t>
            </w:r>
          </w:p>
        </w:tc>
        <w:tc>
          <w:tcPr>
            <w:tcW w:w="13241" w:type="dxa"/>
            <w:tcMar>
              <w:top w:w="50" w:type="dxa"/>
              <w:left w:w="100" w:type="dxa"/>
            </w:tcMar>
            <w:vAlign w:val="center"/>
          </w:tcPr>
          <w:p w14:paraId="2A76B6C5">
            <w:pPr>
              <w:spacing w:before="0" w:after="0" w:line="336" w:lineRule="auto"/>
              <w:ind w:left="228"/>
              <w:jc w:val="both"/>
            </w:pPr>
            <w:r>
              <w:rPr>
                <w:rFonts w:ascii="Times New Roman" w:hAnsi="Times New Roman"/>
                <w:b w:val="0"/>
                <w:i w:val="0"/>
                <w:color w:val="000000"/>
                <w:sz w:val="24"/>
              </w:rPr>
              <w:t xml:space="preserve">Конструкции c глаголами </w:t>
            </w:r>
            <w:r>
              <w:rPr>
                <w:rFonts w:ascii="Times New Roman" w:hAnsi="Times New Roman"/>
                <w:b w:val="0"/>
                <w:i/>
                <w:color w:val="000000"/>
                <w:sz w:val="24"/>
              </w:rPr>
              <w:t>to stop</w:t>
            </w:r>
            <w:r>
              <w:rPr>
                <w:rFonts w:ascii="Times New Roman" w:hAnsi="Times New Roman"/>
                <w:b w:val="0"/>
                <w:i w:val="0"/>
                <w:color w:val="000000"/>
                <w:sz w:val="24"/>
              </w:rPr>
              <w:t xml:space="preserve">, </w:t>
            </w:r>
            <w:r>
              <w:rPr>
                <w:rFonts w:ascii="Times New Roman" w:hAnsi="Times New Roman"/>
                <w:b w:val="0"/>
                <w:i/>
                <w:color w:val="000000"/>
                <w:sz w:val="24"/>
              </w:rPr>
              <w:t>to remember</w:t>
            </w:r>
            <w:r>
              <w:rPr>
                <w:rFonts w:ascii="Times New Roman" w:hAnsi="Times New Roman"/>
                <w:b w:val="0"/>
                <w:i w:val="0"/>
                <w:color w:val="000000"/>
                <w:sz w:val="24"/>
              </w:rPr>
              <w:t xml:space="preserve">, </w:t>
            </w:r>
            <w:r>
              <w:rPr>
                <w:rFonts w:ascii="Times New Roman" w:hAnsi="Times New Roman"/>
                <w:b w:val="0"/>
                <w:i/>
                <w:color w:val="000000"/>
                <w:sz w:val="24"/>
              </w:rPr>
              <w:t>to forget</w:t>
            </w:r>
            <w:r>
              <w:rPr>
                <w:rFonts w:ascii="Times New Roman" w:hAnsi="Times New Roman"/>
                <w:b w:val="0"/>
                <w:i w:val="0"/>
                <w:color w:val="000000"/>
                <w:sz w:val="24"/>
              </w:rPr>
              <w:t xml:space="preserve"> (разница в значении </w:t>
            </w:r>
            <w:r>
              <w:rPr>
                <w:rFonts w:ascii="Times New Roman" w:hAnsi="Times New Roman"/>
                <w:b w:val="0"/>
                <w:i/>
                <w:color w:val="000000"/>
                <w:sz w:val="24"/>
              </w:rPr>
              <w:t>to stop doing smth</w:t>
            </w:r>
            <w:r>
              <w:rPr>
                <w:rFonts w:ascii="Times New Roman" w:hAnsi="Times New Roman"/>
                <w:b w:val="0"/>
                <w:i w:val="0"/>
                <w:color w:val="000000"/>
                <w:sz w:val="24"/>
              </w:rPr>
              <w:t xml:space="preserve"> и </w:t>
            </w:r>
            <w:r>
              <w:rPr>
                <w:rFonts w:ascii="Times New Roman" w:hAnsi="Times New Roman"/>
                <w:b w:val="0"/>
                <w:i/>
                <w:color w:val="000000"/>
                <w:sz w:val="24"/>
              </w:rPr>
              <w:t>to stop to do smth</w:t>
            </w:r>
            <w:r>
              <w:rPr>
                <w:rFonts w:ascii="Times New Roman" w:hAnsi="Times New Roman"/>
                <w:b w:val="0"/>
                <w:i w:val="0"/>
                <w:color w:val="000000"/>
                <w:sz w:val="24"/>
              </w:rPr>
              <w:t>)</w:t>
            </w:r>
          </w:p>
        </w:tc>
      </w:tr>
      <w:tr w14:paraId="3D4EA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42D61BC">
            <w:pPr>
              <w:spacing w:before="0" w:after="0" w:line="336" w:lineRule="auto"/>
              <w:ind w:left="228"/>
              <w:jc w:val="center"/>
            </w:pPr>
            <w:r>
              <w:rPr>
                <w:rFonts w:ascii="Times New Roman" w:hAnsi="Times New Roman"/>
                <w:b w:val="0"/>
                <w:i w:val="0"/>
                <w:color w:val="000000"/>
                <w:sz w:val="24"/>
              </w:rPr>
              <w:t>2.4.23</w:t>
            </w:r>
          </w:p>
        </w:tc>
        <w:tc>
          <w:tcPr>
            <w:tcW w:w="13241" w:type="dxa"/>
            <w:tcMar>
              <w:top w:w="50" w:type="dxa"/>
              <w:left w:w="100" w:type="dxa"/>
            </w:tcMar>
            <w:vAlign w:val="center"/>
          </w:tcPr>
          <w:p w14:paraId="45A519CC">
            <w:pPr>
              <w:spacing w:before="0" w:after="0" w:line="336" w:lineRule="auto"/>
              <w:ind w:left="228"/>
              <w:jc w:val="both"/>
            </w:pPr>
            <w:r>
              <w:rPr>
                <w:rFonts w:ascii="Times New Roman" w:hAnsi="Times New Roman"/>
                <w:b w:val="0"/>
                <w:i w:val="0"/>
                <w:color w:val="000000"/>
                <w:sz w:val="24"/>
              </w:rPr>
              <w:t xml:space="preserve">Конструкции, содержащие глаголы-связки </w:t>
            </w:r>
            <w:r>
              <w:rPr>
                <w:rFonts w:ascii="Times New Roman" w:hAnsi="Times New Roman"/>
                <w:b w:val="0"/>
                <w:i/>
                <w:color w:val="000000"/>
                <w:sz w:val="24"/>
              </w:rPr>
              <w:t>to be / to look / to feel / to seem</w:t>
            </w:r>
          </w:p>
        </w:tc>
      </w:tr>
      <w:tr w14:paraId="563AA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352628A">
            <w:pPr>
              <w:spacing w:before="0" w:after="0" w:line="336" w:lineRule="auto"/>
              <w:ind w:left="228"/>
              <w:jc w:val="center"/>
            </w:pPr>
            <w:r>
              <w:rPr>
                <w:rFonts w:ascii="Times New Roman" w:hAnsi="Times New Roman"/>
                <w:b w:val="0"/>
                <w:i w:val="0"/>
                <w:color w:val="000000"/>
                <w:sz w:val="24"/>
              </w:rPr>
              <w:t>2.4.24</w:t>
            </w:r>
          </w:p>
        </w:tc>
        <w:tc>
          <w:tcPr>
            <w:tcW w:w="13241" w:type="dxa"/>
            <w:tcMar>
              <w:top w:w="50" w:type="dxa"/>
              <w:left w:w="100" w:type="dxa"/>
            </w:tcMar>
            <w:vAlign w:val="center"/>
          </w:tcPr>
          <w:p w14:paraId="3BC79DCA">
            <w:pPr>
              <w:spacing w:before="0" w:after="0" w:line="336" w:lineRule="auto"/>
              <w:ind w:left="228"/>
              <w:jc w:val="both"/>
            </w:pPr>
            <w:r>
              <w:rPr>
                <w:rFonts w:ascii="Times New Roman" w:hAnsi="Times New Roman"/>
                <w:b w:val="0"/>
                <w:i w:val="0"/>
                <w:color w:val="000000"/>
                <w:sz w:val="24"/>
              </w:rPr>
              <w:t xml:space="preserve">Конструкции </w:t>
            </w:r>
            <w:r>
              <w:rPr>
                <w:rFonts w:ascii="Times New Roman" w:hAnsi="Times New Roman"/>
                <w:b w:val="0"/>
                <w:i/>
                <w:color w:val="000000"/>
                <w:sz w:val="24"/>
              </w:rPr>
              <w:t>be/get used to</w:t>
            </w:r>
            <w:r>
              <w:rPr>
                <w:rFonts w:ascii="Times New Roman" w:hAnsi="Times New Roman"/>
                <w:b w:val="0"/>
                <w:i w:val="0"/>
                <w:color w:val="000000"/>
                <w:sz w:val="24"/>
              </w:rPr>
              <w:t xml:space="preserve"> + инфинитив глагола, </w:t>
            </w:r>
            <w:r>
              <w:rPr>
                <w:rFonts w:ascii="Times New Roman" w:hAnsi="Times New Roman"/>
                <w:b w:val="0"/>
                <w:i/>
                <w:color w:val="000000"/>
                <w:sz w:val="24"/>
              </w:rPr>
              <w:t>be/get used to doing something</w:t>
            </w:r>
            <w:r>
              <w:rPr>
                <w:rFonts w:ascii="Times New Roman" w:hAnsi="Times New Roman"/>
                <w:b w:val="0"/>
                <w:i w:val="0"/>
                <w:color w:val="000000"/>
                <w:sz w:val="24"/>
              </w:rPr>
              <w:t xml:space="preserve">, </w:t>
            </w:r>
            <w:r>
              <w:rPr>
                <w:rFonts w:ascii="Times New Roman" w:hAnsi="Times New Roman"/>
                <w:b w:val="0"/>
                <w:i/>
                <w:color w:val="000000"/>
                <w:sz w:val="24"/>
              </w:rPr>
              <w:t>be/get used to something</w:t>
            </w:r>
          </w:p>
        </w:tc>
      </w:tr>
      <w:tr w14:paraId="40D62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35701DA">
            <w:pPr>
              <w:spacing w:before="0" w:after="0" w:line="336" w:lineRule="auto"/>
              <w:ind w:left="228"/>
              <w:jc w:val="center"/>
            </w:pPr>
            <w:r>
              <w:rPr>
                <w:rFonts w:ascii="Times New Roman" w:hAnsi="Times New Roman"/>
                <w:b w:val="0"/>
                <w:i w:val="0"/>
                <w:color w:val="000000"/>
                <w:sz w:val="24"/>
              </w:rPr>
              <w:t>2.4.25</w:t>
            </w:r>
          </w:p>
        </w:tc>
        <w:tc>
          <w:tcPr>
            <w:tcW w:w="13241" w:type="dxa"/>
            <w:tcMar>
              <w:top w:w="50" w:type="dxa"/>
              <w:left w:w="100" w:type="dxa"/>
            </w:tcMar>
            <w:vAlign w:val="center"/>
          </w:tcPr>
          <w:p w14:paraId="4854DD58">
            <w:pPr>
              <w:spacing w:before="0" w:after="0" w:line="336" w:lineRule="auto"/>
              <w:ind w:left="228"/>
              <w:jc w:val="both"/>
            </w:pPr>
            <w:r>
              <w:rPr>
                <w:rFonts w:ascii="Times New Roman" w:hAnsi="Times New Roman"/>
                <w:b w:val="0"/>
                <w:i w:val="0"/>
                <w:color w:val="000000"/>
                <w:sz w:val="24"/>
              </w:rPr>
              <w:t xml:space="preserve">Конструкция </w:t>
            </w:r>
            <w:r>
              <w:rPr>
                <w:rFonts w:ascii="Times New Roman" w:hAnsi="Times New Roman"/>
                <w:b w:val="0"/>
                <w:i/>
                <w:color w:val="000000"/>
                <w:sz w:val="24"/>
              </w:rPr>
              <w:t>both… and…</w:t>
            </w:r>
          </w:p>
        </w:tc>
      </w:tr>
      <w:tr w14:paraId="4EFAE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2CC55E7">
            <w:pPr>
              <w:spacing w:before="0" w:after="0" w:line="336" w:lineRule="auto"/>
              <w:ind w:left="228"/>
              <w:jc w:val="center"/>
            </w:pPr>
            <w:r>
              <w:rPr>
                <w:rFonts w:ascii="Times New Roman" w:hAnsi="Times New Roman"/>
                <w:b w:val="0"/>
                <w:i w:val="0"/>
                <w:color w:val="000000"/>
                <w:sz w:val="24"/>
              </w:rPr>
              <w:t>2.4.26</w:t>
            </w:r>
          </w:p>
        </w:tc>
        <w:tc>
          <w:tcPr>
            <w:tcW w:w="13241" w:type="dxa"/>
            <w:tcMar>
              <w:top w:w="50" w:type="dxa"/>
              <w:left w:w="100" w:type="dxa"/>
            </w:tcMar>
            <w:vAlign w:val="center"/>
          </w:tcPr>
          <w:p w14:paraId="40F11495">
            <w:pPr>
              <w:spacing w:before="0" w:after="0" w:line="336" w:lineRule="auto"/>
              <w:ind w:left="228"/>
              <w:jc w:val="both"/>
            </w:pPr>
            <w:r>
              <w:rPr>
                <w:rFonts w:ascii="Times New Roman" w:hAnsi="Times New Roman"/>
                <w:b w:val="0"/>
                <w:i w:val="0"/>
                <w:color w:val="000000"/>
                <w:sz w:val="24"/>
              </w:rPr>
              <w:t xml:space="preserve">Конструкции для выражения предпочтения </w:t>
            </w:r>
            <w:r>
              <w:rPr>
                <w:rFonts w:ascii="Times New Roman" w:hAnsi="Times New Roman"/>
                <w:b w:val="0"/>
                <w:i/>
                <w:color w:val="000000"/>
                <w:sz w:val="24"/>
              </w:rPr>
              <w:t>I prefer… / I’d prefer… / I’d rather…</w:t>
            </w:r>
          </w:p>
        </w:tc>
      </w:tr>
      <w:tr w14:paraId="6F94A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3DD9CC2">
            <w:pPr>
              <w:spacing w:before="0" w:after="0" w:line="336" w:lineRule="auto"/>
              <w:ind w:left="228"/>
              <w:jc w:val="center"/>
            </w:pPr>
            <w:r>
              <w:rPr>
                <w:rFonts w:ascii="Times New Roman" w:hAnsi="Times New Roman"/>
                <w:b w:val="0"/>
                <w:i w:val="0"/>
                <w:color w:val="000000"/>
                <w:sz w:val="24"/>
              </w:rPr>
              <w:t>2.4.27</w:t>
            </w:r>
          </w:p>
        </w:tc>
        <w:tc>
          <w:tcPr>
            <w:tcW w:w="13241" w:type="dxa"/>
            <w:tcMar>
              <w:top w:w="50" w:type="dxa"/>
              <w:left w:w="100" w:type="dxa"/>
            </w:tcMar>
            <w:vAlign w:val="center"/>
          </w:tcPr>
          <w:p w14:paraId="6CBCA789">
            <w:pPr>
              <w:spacing w:before="0" w:after="0" w:line="336" w:lineRule="auto"/>
              <w:ind w:left="228"/>
              <w:jc w:val="both"/>
            </w:pPr>
            <w:r>
              <w:rPr>
                <w:rFonts w:ascii="Times New Roman" w:hAnsi="Times New Roman"/>
                <w:b w:val="0"/>
                <w:i w:val="0"/>
                <w:color w:val="000000"/>
                <w:sz w:val="24"/>
              </w:rPr>
              <w:t xml:space="preserve">Конструкция </w:t>
            </w:r>
            <w:r>
              <w:rPr>
                <w:rFonts w:ascii="Times New Roman" w:hAnsi="Times New Roman"/>
                <w:b w:val="0"/>
                <w:i/>
                <w:color w:val="000000"/>
                <w:sz w:val="24"/>
              </w:rPr>
              <w:t>I wish…</w:t>
            </w:r>
          </w:p>
        </w:tc>
      </w:tr>
      <w:tr w14:paraId="2EBA2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54C7D1C">
            <w:pPr>
              <w:spacing w:before="0" w:after="0" w:line="336" w:lineRule="auto"/>
              <w:ind w:left="228"/>
              <w:jc w:val="center"/>
            </w:pPr>
            <w:r>
              <w:rPr>
                <w:rFonts w:ascii="Times New Roman" w:hAnsi="Times New Roman"/>
                <w:b w:val="0"/>
                <w:i w:val="0"/>
                <w:color w:val="000000"/>
                <w:sz w:val="24"/>
              </w:rPr>
              <w:t>2.4.28</w:t>
            </w:r>
          </w:p>
        </w:tc>
        <w:tc>
          <w:tcPr>
            <w:tcW w:w="13241" w:type="dxa"/>
            <w:tcMar>
              <w:top w:w="50" w:type="dxa"/>
              <w:left w:w="100" w:type="dxa"/>
            </w:tcMar>
            <w:vAlign w:val="center"/>
          </w:tcPr>
          <w:p w14:paraId="3449A729">
            <w:pPr>
              <w:spacing w:before="0" w:after="0" w:line="336" w:lineRule="auto"/>
              <w:ind w:left="228"/>
              <w:jc w:val="both"/>
            </w:pPr>
            <w:r>
              <w:rPr>
                <w:rFonts w:ascii="Times New Roman" w:hAnsi="Times New Roman"/>
                <w:b w:val="0"/>
                <w:i w:val="0"/>
                <w:color w:val="000000"/>
                <w:sz w:val="24"/>
              </w:rPr>
              <w:t xml:space="preserve">Предложения с конструкцией </w:t>
            </w:r>
            <w:r>
              <w:rPr>
                <w:rFonts w:ascii="Times New Roman" w:hAnsi="Times New Roman"/>
                <w:b w:val="0"/>
                <w:i/>
                <w:color w:val="000000"/>
                <w:sz w:val="24"/>
              </w:rPr>
              <w:t>either… or</w:t>
            </w:r>
            <w:r>
              <w:rPr>
                <w:rFonts w:ascii="Times New Roman" w:hAnsi="Times New Roman"/>
                <w:b w:val="0"/>
                <w:i w:val="0"/>
                <w:color w:val="000000"/>
                <w:sz w:val="24"/>
              </w:rPr>
              <w:t xml:space="preserve">, </w:t>
            </w:r>
            <w:r>
              <w:rPr>
                <w:rFonts w:ascii="Times New Roman" w:hAnsi="Times New Roman"/>
                <w:b w:val="0"/>
                <w:i/>
                <w:color w:val="000000"/>
                <w:sz w:val="24"/>
              </w:rPr>
              <w:t>neither… nor</w:t>
            </w:r>
          </w:p>
        </w:tc>
      </w:tr>
      <w:tr w14:paraId="668CCD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EA8403F">
            <w:pPr>
              <w:spacing w:before="0" w:after="0" w:line="336" w:lineRule="auto"/>
              <w:ind w:left="228"/>
              <w:jc w:val="center"/>
            </w:pPr>
            <w:r>
              <w:rPr>
                <w:rFonts w:ascii="Times New Roman" w:hAnsi="Times New Roman"/>
                <w:b w:val="0"/>
                <w:i w:val="0"/>
                <w:color w:val="000000"/>
                <w:sz w:val="24"/>
              </w:rPr>
              <w:t>2.4.29</w:t>
            </w:r>
          </w:p>
        </w:tc>
        <w:tc>
          <w:tcPr>
            <w:tcW w:w="13241" w:type="dxa"/>
            <w:tcMar>
              <w:top w:w="50" w:type="dxa"/>
              <w:left w:w="100" w:type="dxa"/>
            </w:tcMar>
            <w:vAlign w:val="center"/>
          </w:tcPr>
          <w:p w14:paraId="562C8691">
            <w:pPr>
              <w:spacing w:before="0" w:after="0" w:line="336" w:lineRule="auto"/>
              <w:ind w:left="228"/>
              <w:jc w:val="both"/>
            </w:pPr>
            <w:r>
              <w:rPr>
                <w:rFonts w:ascii="Times New Roman" w:hAnsi="Times New Roman"/>
                <w:b w:val="0"/>
                <w:i w:val="0"/>
                <w:color w:val="000000"/>
                <w:sz w:val="24"/>
              </w:rPr>
              <w:t>Порядок следования имён прилагательных (</w:t>
            </w:r>
            <w:r>
              <w:rPr>
                <w:rFonts w:ascii="Times New Roman" w:hAnsi="Times New Roman"/>
                <w:b w:val="0"/>
                <w:i/>
                <w:color w:val="000000"/>
                <w:sz w:val="24"/>
              </w:rPr>
              <w:t>nice long blond hair</w:t>
            </w:r>
            <w:r>
              <w:rPr>
                <w:rFonts w:ascii="Times New Roman" w:hAnsi="Times New Roman"/>
                <w:b w:val="0"/>
                <w:i w:val="0"/>
                <w:color w:val="000000"/>
                <w:sz w:val="24"/>
              </w:rPr>
              <w:t>)</w:t>
            </w:r>
          </w:p>
        </w:tc>
      </w:tr>
      <w:tr w14:paraId="3037AA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F4EECE2">
            <w:pPr>
              <w:spacing w:before="0" w:after="0" w:line="336" w:lineRule="auto"/>
              <w:ind w:left="228"/>
              <w:jc w:val="center"/>
            </w:pPr>
            <w:r>
              <w:rPr>
                <w:rFonts w:ascii="Times New Roman" w:hAnsi="Times New Roman"/>
                <w:b w:val="0"/>
                <w:i w:val="0"/>
                <w:color w:val="000000"/>
                <w:sz w:val="24"/>
              </w:rPr>
              <w:t>2.4.30</w:t>
            </w:r>
          </w:p>
        </w:tc>
        <w:tc>
          <w:tcPr>
            <w:tcW w:w="13241" w:type="dxa"/>
            <w:tcMar>
              <w:top w:w="50" w:type="dxa"/>
              <w:left w:w="100" w:type="dxa"/>
            </w:tcMar>
            <w:vAlign w:val="center"/>
          </w:tcPr>
          <w:p w14:paraId="281A7A89">
            <w:pPr>
              <w:spacing w:before="0" w:after="0" w:line="336" w:lineRule="auto"/>
              <w:ind w:left="228"/>
              <w:jc w:val="both"/>
            </w:pPr>
            <w:r>
              <w:rPr>
                <w:rFonts w:ascii="Times New Roman" w:hAnsi="Times New Roman"/>
                <w:b w:val="0"/>
                <w:i w:val="0"/>
                <w:color w:val="000000"/>
                <w:sz w:val="24"/>
              </w:rPr>
              <w:t xml:space="preserve">Глаголы в видовременных формах действительного залога в изъявительном наклонении (Present/Past/Future Simple Tense, Present/ Past Perfect Tense, Present/ Past Continuous Tense) </w:t>
            </w:r>
          </w:p>
        </w:tc>
      </w:tr>
      <w:tr w14:paraId="18570C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DCF55D6">
            <w:pPr>
              <w:spacing w:before="0" w:after="0" w:line="336" w:lineRule="auto"/>
              <w:ind w:left="228"/>
              <w:jc w:val="center"/>
            </w:pPr>
            <w:r>
              <w:rPr>
                <w:rFonts w:ascii="Times New Roman" w:hAnsi="Times New Roman"/>
                <w:b w:val="0"/>
                <w:i w:val="0"/>
                <w:color w:val="000000"/>
                <w:sz w:val="24"/>
              </w:rPr>
              <w:t>2.4.31</w:t>
            </w:r>
          </w:p>
        </w:tc>
        <w:tc>
          <w:tcPr>
            <w:tcW w:w="13241" w:type="dxa"/>
            <w:tcMar>
              <w:top w:w="50" w:type="dxa"/>
              <w:left w:w="100" w:type="dxa"/>
            </w:tcMar>
            <w:vAlign w:val="center"/>
          </w:tcPr>
          <w:p w14:paraId="6D2298A0">
            <w:pPr>
              <w:spacing w:before="0" w:after="0" w:line="336" w:lineRule="auto"/>
              <w:ind w:left="228"/>
              <w:jc w:val="both"/>
            </w:pPr>
            <w:r>
              <w:rPr>
                <w:rFonts w:ascii="Times New Roman" w:hAnsi="Times New Roman"/>
                <w:b w:val="0"/>
                <w:i w:val="0"/>
                <w:color w:val="000000"/>
                <w:sz w:val="24"/>
              </w:rPr>
              <w:t>Глаголы в наиболее употребительных формах страдательного залога (Present/ Past Simple Passive, Present Perfect Passive)</w:t>
            </w:r>
          </w:p>
        </w:tc>
      </w:tr>
      <w:tr w14:paraId="12ED4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14C4E0D">
            <w:pPr>
              <w:spacing w:before="0" w:after="0" w:line="336" w:lineRule="auto"/>
              <w:ind w:left="228"/>
              <w:jc w:val="center"/>
            </w:pPr>
            <w:r>
              <w:rPr>
                <w:rFonts w:ascii="Times New Roman" w:hAnsi="Times New Roman"/>
                <w:b w:val="0"/>
                <w:i w:val="0"/>
                <w:color w:val="000000"/>
                <w:sz w:val="24"/>
              </w:rPr>
              <w:t>2.4.32</w:t>
            </w:r>
          </w:p>
        </w:tc>
        <w:tc>
          <w:tcPr>
            <w:tcW w:w="13241" w:type="dxa"/>
            <w:tcMar>
              <w:top w:w="50" w:type="dxa"/>
              <w:left w:w="100" w:type="dxa"/>
            </w:tcMar>
            <w:vAlign w:val="center"/>
          </w:tcPr>
          <w:p w14:paraId="6B3B6A1F">
            <w:pPr>
              <w:spacing w:before="0" w:after="0" w:line="336" w:lineRule="auto"/>
              <w:ind w:left="228"/>
              <w:jc w:val="both"/>
            </w:pPr>
            <w:r>
              <w:rPr>
                <w:rFonts w:ascii="Times New Roman" w:hAnsi="Times New Roman"/>
                <w:b w:val="0"/>
                <w:i w:val="0"/>
                <w:color w:val="000000"/>
                <w:sz w:val="24"/>
              </w:rPr>
              <w:t>Глаголы в видовременных формах действительного залога в изъявительном наклонении (Present Perfect Continuous Tense, Future-in-the-Past)</w:t>
            </w:r>
          </w:p>
        </w:tc>
      </w:tr>
      <w:tr w14:paraId="2349A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12529B8">
            <w:pPr>
              <w:spacing w:before="0" w:after="0" w:line="336" w:lineRule="auto"/>
              <w:ind w:left="228"/>
              <w:jc w:val="center"/>
            </w:pPr>
            <w:r>
              <w:rPr>
                <w:rFonts w:ascii="Times New Roman" w:hAnsi="Times New Roman"/>
                <w:b w:val="0"/>
                <w:i w:val="0"/>
                <w:color w:val="000000"/>
                <w:sz w:val="24"/>
              </w:rPr>
              <w:t>2.4.33</w:t>
            </w:r>
          </w:p>
        </w:tc>
        <w:tc>
          <w:tcPr>
            <w:tcW w:w="13241" w:type="dxa"/>
            <w:tcMar>
              <w:top w:w="50" w:type="dxa"/>
              <w:left w:w="100" w:type="dxa"/>
            </w:tcMar>
            <w:vAlign w:val="center"/>
          </w:tcPr>
          <w:p w14:paraId="71AA8F6E">
            <w:pPr>
              <w:spacing w:before="0" w:after="0" w:line="336" w:lineRule="auto"/>
              <w:ind w:left="228"/>
              <w:jc w:val="both"/>
            </w:pPr>
            <w:r>
              <w:rPr>
                <w:rFonts w:ascii="Times New Roman" w:hAnsi="Times New Roman"/>
                <w:b w:val="0"/>
                <w:i w:val="0"/>
                <w:color w:val="000000"/>
                <w:sz w:val="24"/>
              </w:rPr>
              <w:t>Неличные формы глагола (инфинитив, герундий, причастия настоящего и прошедшего времени)</w:t>
            </w:r>
          </w:p>
        </w:tc>
      </w:tr>
      <w:tr w14:paraId="34F7F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17602F0">
            <w:pPr>
              <w:spacing w:before="0" w:after="0" w:line="336" w:lineRule="auto"/>
              <w:ind w:left="228"/>
              <w:jc w:val="center"/>
            </w:pPr>
            <w:r>
              <w:rPr>
                <w:rFonts w:ascii="Times New Roman" w:hAnsi="Times New Roman"/>
                <w:b w:val="0"/>
                <w:i w:val="0"/>
                <w:color w:val="000000"/>
                <w:sz w:val="24"/>
              </w:rPr>
              <w:t>2.4.34</w:t>
            </w:r>
          </w:p>
        </w:tc>
        <w:tc>
          <w:tcPr>
            <w:tcW w:w="13241" w:type="dxa"/>
            <w:tcMar>
              <w:top w:w="50" w:type="dxa"/>
              <w:left w:w="100" w:type="dxa"/>
            </w:tcMar>
            <w:vAlign w:val="center"/>
          </w:tcPr>
          <w:p w14:paraId="1BC4EE5F">
            <w:pPr>
              <w:spacing w:before="0" w:after="0" w:line="336" w:lineRule="auto"/>
              <w:ind w:left="228"/>
              <w:jc w:val="both"/>
            </w:pPr>
            <w:r>
              <w:rPr>
                <w:rFonts w:ascii="Times New Roman" w:hAnsi="Times New Roman"/>
                <w:b w:val="0"/>
                <w:i w:val="0"/>
                <w:color w:val="000000"/>
                <w:sz w:val="24"/>
              </w:rPr>
              <w:t>Модальные глаголы и их эквиваленты (</w:t>
            </w:r>
            <w:r>
              <w:rPr>
                <w:rFonts w:ascii="Times New Roman" w:hAnsi="Times New Roman"/>
                <w:b w:val="0"/>
                <w:i/>
                <w:color w:val="000000"/>
                <w:sz w:val="24"/>
              </w:rPr>
              <w:t>can/be able to</w:t>
            </w:r>
            <w:r>
              <w:rPr>
                <w:rFonts w:ascii="Times New Roman" w:hAnsi="Times New Roman"/>
                <w:b w:val="0"/>
                <w:i w:val="0"/>
                <w:color w:val="000000"/>
                <w:sz w:val="24"/>
              </w:rPr>
              <w:t xml:space="preserve">, </w:t>
            </w:r>
            <w:r>
              <w:rPr>
                <w:rFonts w:ascii="Times New Roman" w:hAnsi="Times New Roman"/>
                <w:b w:val="0"/>
                <w:i/>
                <w:color w:val="000000"/>
                <w:sz w:val="24"/>
              </w:rPr>
              <w:t>must/have to</w:t>
            </w:r>
            <w:r>
              <w:rPr>
                <w:rFonts w:ascii="Times New Roman" w:hAnsi="Times New Roman"/>
                <w:b w:val="0"/>
                <w:i w:val="0"/>
                <w:color w:val="000000"/>
                <w:sz w:val="24"/>
              </w:rPr>
              <w:t xml:space="preserve">, </w:t>
            </w:r>
            <w:r>
              <w:rPr>
                <w:rFonts w:ascii="Times New Roman" w:hAnsi="Times New Roman"/>
                <w:b w:val="0"/>
                <w:i/>
                <w:color w:val="000000"/>
                <w:sz w:val="24"/>
              </w:rPr>
              <w:t>may</w:t>
            </w:r>
            <w:r>
              <w:rPr>
                <w:rFonts w:ascii="Times New Roman" w:hAnsi="Times New Roman"/>
                <w:b w:val="0"/>
                <w:i w:val="0"/>
                <w:color w:val="000000"/>
                <w:sz w:val="24"/>
              </w:rPr>
              <w:t xml:space="preserve">, </w:t>
            </w:r>
            <w:r>
              <w:rPr>
                <w:rFonts w:ascii="Times New Roman" w:hAnsi="Times New Roman"/>
                <w:b w:val="0"/>
                <w:i/>
                <w:color w:val="000000"/>
                <w:sz w:val="24"/>
              </w:rPr>
              <w:t>might</w:t>
            </w:r>
            <w:r>
              <w:rPr>
                <w:rFonts w:ascii="Times New Roman" w:hAnsi="Times New Roman"/>
                <w:b w:val="0"/>
                <w:i w:val="0"/>
                <w:color w:val="000000"/>
                <w:sz w:val="24"/>
              </w:rPr>
              <w:t xml:space="preserve">, </w:t>
            </w:r>
            <w:r>
              <w:rPr>
                <w:rFonts w:ascii="Times New Roman" w:hAnsi="Times New Roman"/>
                <w:b w:val="0"/>
                <w:i/>
                <w:color w:val="000000"/>
                <w:sz w:val="24"/>
              </w:rPr>
              <w:t>should</w:t>
            </w:r>
            <w:r>
              <w:rPr>
                <w:rFonts w:ascii="Times New Roman" w:hAnsi="Times New Roman"/>
                <w:b w:val="0"/>
                <w:i w:val="0"/>
                <w:color w:val="000000"/>
                <w:sz w:val="24"/>
              </w:rPr>
              <w:t xml:space="preserve">, </w:t>
            </w:r>
            <w:r>
              <w:rPr>
                <w:rFonts w:ascii="Times New Roman" w:hAnsi="Times New Roman"/>
                <w:b w:val="0"/>
                <w:i/>
                <w:color w:val="000000"/>
                <w:sz w:val="24"/>
              </w:rPr>
              <w:t>need</w:t>
            </w:r>
            <w:r>
              <w:rPr>
                <w:rFonts w:ascii="Times New Roman" w:hAnsi="Times New Roman"/>
                <w:b w:val="0"/>
                <w:i w:val="0"/>
                <w:color w:val="000000"/>
                <w:sz w:val="24"/>
              </w:rPr>
              <w:t>)</w:t>
            </w:r>
          </w:p>
        </w:tc>
      </w:tr>
      <w:tr w14:paraId="0A55A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CD6C725">
            <w:pPr>
              <w:spacing w:before="0" w:after="0" w:line="336" w:lineRule="auto"/>
              <w:ind w:left="228"/>
              <w:jc w:val="center"/>
            </w:pPr>
            <w:r>
              <w:rPr>
                <w:rFonts w:ascii="Times New Roman" w:hAnsi="Times New Roman"/>
                <w:b w:val="0"/>
                <w:i w:val="0"/>
                <w:color w:val="000000"/>
                <w:sz w:val="24"/>
              </w:rPr>
              <w:t>2.4.35</w:t>
            </w:r>
          </w:p>
        </w:tc>
        <w:tc>
          <w:tcPr>
            <w:tcW w:w="13241" w:type="dxa"/>
            <w:tcMar>
              <w:top w:w="50" w:type="dxa"/>
              <w:left w:w="100" w:type="dxa"/>
            </w:tcMar>
            <w:vAlign w:val="center"/>
          </w:tcPr>
          <w:p w14:paraId="1D64501F">
            <w:pPr>
              <w:spacing w:before="0" w:after="0" w:line="336" w:lineRule="auto"/>
              <w:ind w:left="228"/>
              <w:jc w:val="both"/>
            </w:pPr>
            <w:r>
              <w:rPr>
                <w:rFonts w:ascii="Times New Roman" w:hAnsi="Times New Roman"/>
                <w:b w:val="0"/>
                <w:i w:val="0"/>
                <w:color w:val="000000"/>
                <w:sz w:val="24"/>
              </w:rPr>
              <w:t>Модальные глаголы в косвенной речи в настоящем и прошедшем времени</w:t>
            </w:r>
          </w:p>
        </w:tc>
      </w:tr>
      <w:tr w14:paraId="0F10E0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532670C">
            <w:pPr>
              <w:spacing w:before="0" w:after="0" w:line="336" w:lineRule="auto"/>
              <w:ind w:left="228"/>
              <w:jc w:val="center"/>
            </w:pPr>
            <w:r>
              <w:rPr>
                <w:rFonts w:ascii="Times New Roman" w:hAnsi="Times New Roman"/>
                <w:b w:val="0"/>
                <w:i w:val="0"/>
                <w:color w:val="000000"/>
                <w:sz w:val="24"/>
              </w:rPr>
              <w:t>2.4.36</w:t>
            </w:r>
          </w:p>
        </w:tc>
        <w:tc>
          <w:tcPr>
            <w:tcW w:w="13241" w:type="dxa"/>
            <w:tcMar>
              <w:top w:w="50" w:type="dxa"/>
              <w:left w:w="100" w:type="dxa"/>
            </w:tcMar>
            <w:vAlign w:val="center"/>
          </w:tcPr>
          <w:p w14:paraId="31581D51">
            <w:pPr>
              <w:spacing w:before="0" w:after="0" w:line="336" w:lineRule="auto"/>
              <w:ind w:left="228"/>
              <w:jc w:val="both"/>
            </w:pPr>
            <w:r>
              <w:rPr>
                <w:rFonts w:ascii="Times New Roman" w:hAnsi="Times New Roman"/>
                <w:b w:val="0"/>
                <w:i w:val="0"/>
                <w:color w:val="000000"/>
                <w:sz w:val="24"/>
              </w:rPr>
              <w:t>Определённый, неопределённый и нулевой артикли c именами существительными</w:t>
            </w:r>
          </w:p>
        </w:tc>
      </w:tr>
      <w:tr w14:paraId="1958A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F541AE6">
            <w:pPr>
              <w:spacing w:before="0" w:after="0" w:line="336" w:lineRule="auto"/>
              <w:ind w:left="228"/>
              <w:jc w:val="center"/>
            </w:pPr>
            <w:r>
              <w:rPr>
                <w:rFonts w:ascii="Times New Roman" w:hAnsi="Times New Roman"/>
                <w:b w:val="0"/>
                <w:i w:val="0"/>
                <w:color w:val="000000"/>
                <w:sz w:val="24"/>
              </w:rPr>
              <w:t>2.4.37</w:t>
            </w:r>
          </w:p>
        </w:tc>
        <w:tc>
          <w:tcPr>
            <w:tcW w:w="13241" w:type="dxa"/>
            <w:tcMar>
              <w:top w:w="50" w:type="dxa"/>
              <w:left w:w="100" w:type="dxa"/>
            </w:tcMar>
            <w:vAlign w:val="center"/>
          </w:tcPr>
          <w:p w14:paraId="0A4C978F">
            <w:pPr>
              <w:spacing w:before="0" w:after="0" w:line="336" w:lineRule="auto"/>
              <w:ind w:left="228"/>
              <w:jc w:val="both"/>
            </w:pPr>
            <w:r>
              <w:rPr>
                <w:rFonts w:ascii="Times New Roman" w:hAnsi="Times New Roman"/>
                <w:b w:val="0"/>
                <w:i w:val="0"/>
                <w:color w:val="000000"/>
                <w:sz w:val="24"/>
              </w:rPr>
              <w:t>Имена существительные во множественном числе, в том числе имена существительные, имеющие форму только множественного числа</w:t>
            </w:r>
          </w:p>
        </w:tc>
      </w:tr>
      <w:tr w14:paraId="55E8B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BE1E80C">
            <w:pPr>
              <w:spacing w:before="0" w:after="0" w:line="336" w:lineRule="auto"/>
              <w:ind w:left="228"/>
              <w:jc w:val="center"/>
            </w:pPr>
            <w:r>
              <w:rPr>
                <w:rFonts w:ascii="Times New Roman" w:hAnsi="Times New Roman"/>
                <w:b w:val="0"/>
                <w:i w:val="0"/>
                <w:color w:val="000000"/>
                <w:sz w:val="24"/>
              </w:rPr>
              <w:t>2.4.38</w:t>
            </w:r>
          </w:p>
        </w:tc>
        <w:tc>
          <w:tcPr>
            <w:tcW w:w="13241" w:type="dxa"/>
            <w:tcMar>
              <w:top w:w="50" w:type="dxa"/>
              <w:left w:w="100" w:type="dxa"/>
            </w:tcMar>
            <w:vAlign w:val="center"/>
          </w:tcPr>
          <w:p w14:paraId="7F38A7DF">
            <w:pPr>
              <w:spacing w:before="0" w:after="0" w:line="336" w:lineRule="auto"/>
              <w:ind w:left="228"/>
              <w:jc w:val="both"/>
            </w:pPr>
            <w:r>
              <w:rPr>
                <w:rFonts w:ascii="Times New Roman" w:hAnsi="Times New Roman"/>
                <w:b w:val="0"/>
                <w:i w:val="0"/>
                <w:color w:val="000000"/>
                <w:sz w:val="24"/>
              </w:rPr>
              <w:t>Имена существительные с причастиями настоящего и прошедшего времени</w:t>
            </w:r>
          </w:p>
        </w:tc>
      </w:tr>
      <w:tr w14:paraId="0CEB3A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7A52A84">
            <w:pPr>
              <w:spacing w:before="0" w:after="0" w:line="336" w:lineRule="auto"/>
              <w:ind w:left="228"/>
              <w:jc w:val="center"/>
            </w:pPr>
            <w:r>
              <w:rPr>
                <w:rFonts w:ascii="Times New Roman" w:hAnsi="Times New Roman"/>
                <w:b w:val="0"/>
                <w:i w:val="0"/>
                <w:color w:val="000000"/>
                <w:sz w:val="24"/>
              </w:rPr>
              <w:t>2.4.39</w:t>
            </w:r>
          </w:p>
        </w:tc>
        <w:tc>
          <w:tcPr>
            <w:tcW w:w="13241" w:type="dxa"/>
            <w:tcMar>
              <w:top w:w="50" w:type="dxa"/>
              <w:left w:w="100" w:type="dxa"/>
            </w:tcMar>
            <w:vAlign w:val="center"/>
          </w:tcPr>
          <w:p w14:paraId="6710DD67">
            <w:pPr>
              <w:spacing w:before="0" w:after="0" w:line="336" w:lineRule="auto"/>
              <w:ind w:left="228"/>
              <w:jc w:val="both"/>
            </w:pPr>
            <w:r>
              <w:rPr>
                <w:rFonts w:ascii="Times New Roman" w:hAnsi="Times New Roman"/>
                <w:b w:val="0"/>
                <w:i w:val="0"/>
                <w:color w:val="000000"/>
                <w:sz w:val="24"/>
              </w:rPr>
              <w:t xml:space="preserve">Степени сравнения прилагательных (формы, образованные по правилу, и исключения: </w:t>
            </w:r>
            <w:r>
              <w:rPr>
                <w:rFonts w:ascii="Times New Roman" w:hAnsi="Times New Roman"/>
                <w:b w:val="0"/>
                <w:i/>
                <w:color w:val="000000"/>
                <w:sz w:val="24"/>
              </w:rPr>
              <w:t>good – better</w:t>
            </w:r>
            <w:r>
              <w:rPr>
                <w:rFonts w:ascii="Times New Roman" w:hAnsi="Times New Roman"/>
                <w:b w:val="0"/>
                <w:i w:val="0"/>
                <w:color w:val="000000"/>
                <w:sz w:val="24"/>
              </w:rPr>
              <w:t xml:space="preserve"> – </w:t>
            </w:r>
            <w:r>
              <w:rPr>
                <w:rFonts w:ascii="Times New Roman" w:hAnsi="Times New Roman"/>
                <w:b w:val="0"/>
                <w:i/>
                <w:color w:val="000000"/>
                <w:sz w:val="24"/>
              </w:rPr>
              <w:t>(the) best</w:t>
            </w:r>
            <w:r>
              <w:rPr>
                <w:rFonts w:ascii="Times New Roman" w:hAnsi="Times New Roman"/>
                <w:b w:val="0"/>
                <w:i w:val="0"/>
                <w:color w:val="000000"/>
                <w:sz w:val="24"/>
              </w:rPr>
              <w:t xml:space="preserve">, </w:t>
            </w:r>
            <w:r>
              <w:rPr>
                <w:rFonts w:ascii="Times New Roman" w:hAnsi="Times New Roman"/>
                <w:b w:val="0"/>
                <w:i/>
                <w:color w:val="000000"/>
                <w:sz w:val="24"/>
              </w:rPr>
              <w:t>bad – worse – (the) worst</w:t>
            </w:r>
          </w:p>
        </w:tc>
      </w:tr>
      <w:tr w14:paraId="19D36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39F0F7B">
            <w:pPr>
              <w:spacing w:before="0" w:after="0" w:line="336" w:lineRule="auto"/>
              <w:ind w:left="228"/>
              <w:jc w:val="center"/>
            </w:pPr>
            <w:r>
              <w:rPr>
                <w:rFonts w:ascii="Times New Roman" w:hAnsi="Times New Roman"/>
                <w:b w:val="0"/>
                <w:i w:val="0"/>
                <w:color w:val="000000"/>
                <w:sz w:val="24"/>
              </w:rPr>
              <w:t>2.4.40</w:t>
            </w:r>
          </w:p>
        </w:tc>
        <w:tc>
          <w:tcPr>
            <w:tcW w:w="13241" w:type="dxa"/>
            <w:tcMar>
              <w:top w:w="50" w:type="dxa"/>
              <w:left w:w="100" w:type="dxa"/>
            </w:tcMar>
            <w:vAlign w:val="center"/>
          </w:tcPr>
          <w:p w14:paraId="4B01E28F">
            <w:pPr>
              <w:spacing w:before="0" w:after="0" w:line="336" w:lineRule="auto"/>
              <w:ind w:left="228"/>
              <w:jc w:val="both"/>
            </w:pPr>
            <w:r>
              <w:rPr>
                <w:rFonts w:ascii="Times New Roman" w:hAnsi="Times New Roman"/>
                <w:b w:val="0"/>
                <w:i w:val="0"/>
                <w:color w:val="000000"/>
                <w:sz w:val="24"/>
              </w:rPr>
              <w:t>Наречия в положительной, сравнительной и превосходной степенях, образованные по правилу и исключения</w:t>
            </w:r>
          </w:p>
        </w:tc>
      </w:tr>
      <w:tr w14:paraId="2FAB18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ECC7D8A">
            <w:pPr>
              <w:spacing w:before="0" w:after="0" w:line="336" w:lineRule="auto"/>
              <w:ind w:left="228"/>
              <w:jc w:val="center"/>
            </w:pPr>
            <w:r>
              <w:rPr>
                <w:rFonts w:ascii="Times New Roman" w:hAnsi="Times New Roman"/>
                <w:b w:val="0"/>
                <w:i w:val="0"/>
                <w:color w:val="000000"/>
                <w:sz w:val="24"/>
              </w:rPr>
              <w:t>2.4.41</w:t>
            </w:r>
          </w:p>
        </w:tc>
        <w:tc>
          <w:tcPr>
            <w:tcW w:w="13241" w:type="dxa"/>
            <w:tcMar>
              <w:top w:w="50" w:type="dxa"/>
              <w:left w:w="100" w:type="dxa"/>
            </w:tcMar>
            <w:vAlign w:val="center"/>
          </w:tcPr>
          <w:p w14:paraId="13BFA89B">
            <w:pPr>
              <w:spacing w:before="0" w:after="0" w:line="336" w:lineRule="auto"/>
              <w:ind w:left="228"/>
              <w:jc w:val="both"/>
            </w:pPr>
            <w:r>
              <w:rPr>
                <w:rFonts w:ascii="Times New Roman" w:hAnsi="Times New Roman"/>
                <w:b w:val="0"/>
                <w:i w:val="0"/>
                <w:color w:val="000000"/>
                <w:sz w:val="24"/>
              </w:rPr>
              <w:t>Наречия, совпадающие по форме с прилагательными (</w:t>
            </w:r>
            <w:r>
              <w:rPr>
                <w:rFonts w:ascii="Times New Roman" w:hAnsi="Times New Roman"/>
                <w:b w:val="0"/>
                <w:i/>
                <w:color w:val="000000"/>
                <w:sz w:val="24"/>
              </w:rPr>
              <w:t>fast</w:t>
            </w:r>
            <w:r>
              <w:rPr>
                <w:rFonts w:ascii="Times New Roman" w:hAnsi="Times New Roman"/>
                <w:b w:val="0"/>
                <w:i w:val="0"/>
                <w:color w:val="000000"/>
                <w:sz w:val="24"/>
              </w:rPr>
              <w:t xml:space="preserve">, </w:t>
            </w:r>
            <w:r>
              <w:rPr>
                <w:rFonts w:ascii="Times New Roman" w:hAnsi="Times New Roman"/>
                <w:b w:val="0"/>
                <w:i/>
                <w:color w:val="000000"/>
                <w:sz w:val="24"/>
              </w:rPr>
              <w:t>high</w:t>
            </w:r>
            <w:r>
              <w:rPr>
                <w:rFonts w:ascii="Times New Roman" w:hAnsi="Times New Roman"/>
                <w:b w:val="0"/>
                <w:i w:val="0"/>
                <w:color w:val="000000"/>
                <w:sz w:val="24"/>
              </w:rPr>
              <w:t xml:space="preserve">; </w:t>
            </w:r>
            <w:r>
              <w:rPr>
                <w:rFonts w:ascii="Times New Roman" w:hAnsi="Times New Roman"/>
                <w:b w:val="0"/>
                <w:i/>
                <w:color w:val="000000"/>
                <w:sz w:val="24"/>
              </w:rPr>
              <w:t>early</w:t>
            </w:r>
            <w:r>
              <w:rPr>
                <w:rFonts w:ascii="Times New Roman" w:hAnsi="Times New Roman"/>
                <w:b w:val="0"/>
                <w:i w:val="0"/>
                <w:color w:val="000000"/>
                <w:sz w:val="24"/>
              </w:rPr>
              <w:t>)</w:t>
            </w:r>
          </w:p>
        </w:tc>
      </w:tr>
      <w:tr w14:paraId="34993F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920FC0B">
            <w:pPr>
              <w:spacing w:before="0" w:after="0" w:line="336" w:lineRule="auto"/>
              <w:ind w:left="228"/>
              <w:jc w:val="center"/>
            </w:pPr>
            <w:r>
              <w:rPr>
                <w:rFonts w:ascii="Times New Roman" w:hAnsi="Times New Roman"/>
                <w:b w:val="0"/>
                <w:i w:val="0"/>
                <w:color w:val="000000"/>
                <w:sz w:val="24"/>
              </w:rPr>
              <w:t>2.4.42</w:t>
            </w:r>
          </w:p>
        </w:tc>
        <w:tc>
          <w:tcPr>
            <w:tcW w:w="13241" w:type="dxa"/>
            <w:tcMar>
              <w:top w:w="50" w:type="dxa"/>
              <w:left w:w="100" w:type="dxa"/>
            </w:tcMar>
            <w:vAlign w:val="center"/>
          </w:tcPr>
          <w:p w14:paraId="174B75B8">
            <w:pPr>
              <w:spacing w:before="0" w:after="0" w:line="336" w:lineRule="auto"/>
              <w:ind w:left="228"/>
              <w:jc w:val="both"/>
            </w:pPr>
            <w:r>
              <w:rPr>
                <w:rFonts w:ascii="Times New Roman" w:hAnsi="Times New Roman"/>
                <w:b w:val="0"/>
                <w:i w:val="0"/>
                <w:color w:val="000000"/>
                <w:sz w:val="24"/>
              </w:rPr>
              <w:t>Слова, выражающие количество, с исчисляемыми и неисчисляемыми существительными (</w:t>
            </w:r>
            <w:r>
              <w:rPr>
                <w:rFonts w:ascii="Times New Roman" w:hAnsi="Times New Roman"/>
                <w:b w:val="0"/>
                <w:i/>
                <w:color w:val="000000"/>
                <w:sz w:val="24"/>
              </w:rPr>
              <w:t>much / many / a lot of</w:t>
            </w:r>
            <w:r>
              <w:rPr>
                <w:rFonts w:ascii="Times New Roman" w:hAnsi="Times New Roman"/>
                <w:b w:val="0"/>
                <w:i w:val="0"/>
                <w:color w:val="000000"/>
                <w:sz w:val="24"/>
              </w:rPr>
              <w:t>)</w:t>
            </w:r>
          </w:p>
        </w:tc>
      </w:tr>
      <w:tr w14:paraId="0B0F2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1E494F0">
            <w:pPr>
              <w:spacing w:before="0" w:after="0" w:line="336" w:lineRule="auto"/>
              <w:ind w:left="228"/>
              <w:jc w:val="center"/>
            </w:pPr>
            <w:r>
              <w:rPr>
                <w:rFonts w:ascii="Times New Roman" w:hAnsi="Times New Roman"/>
                <w:b w:val="0"/>
                <w:i w:val="0"/>
                <w:color w:val="000000"/>
                <w:sz w:val="24"/>
              </w:rPr>
              <w:t>2.4.43</w:t>
            </w:r>
          </w:p>
        </w:tc>
        <w:tc>
          <w:tcPr>
            <w:tcW w:w="13241" w:type="dxa"/>
            <w:tcMar>
              <w:top w:w="50" w:type="dxa"/>
              <w:left w:w="100" w:type="dxa"/>
            </w:tcMar>
            <w:vAlign w:val="center"/>
          </w:tcPr>
          <w:p w14:paraId="6EC44D6E">
            <w:pPr>
              <w:spacing w:before="0" w:after="0" w:line="336" w:lineRule="auto"/>
              <w:ind w:left="228"/>
              <w:jc w:val="both"/>
            </w:pPr>
            <w:r>
              <w:rPr>
                <w:rFonts w:ascii="Times New Roman" w:hAnsi="Times New Roman"/>
                <w:b w:val="0"/>
                <w:i w:val="0"/>
                <w:color w:val="000000"/>
                <w:sz w:val="24"/>
              </w:rPr>
              <w:t>Слова, выражающие количество (</w:t>
            </w:r>
            <w:r>
              <w:rPr>
                <w:rFonts w:ascii="Times New Roman" w:hAnsi="Times New Roman"/>
                <w:b w:val="0"/>
                <w:i/>
                <w:color w:val="000000"/>
                <w:sz w:val="24"/>
              </w:rPr>
              <w:t>little/a little</w:t>
            </w:r>
            <w:r>
              <w:rPr>
                <w:rFonts w:ascii="Times New Roman" w:hAnsi="Times New Roman"/>
                <w:b w:val="0"/>
                <w:i w:val="0"/>
                <w:color w:val="000000"/>
                <w:sz w:val="24"/>
              </w:rPr>
              <w:t xml:space="preserve">, </w:t>
            </w:r>
            <w:r>
              <w:rPr>
                <w:rFonts w:ascii="Times New Roman" w:hAnsi="Times New Roman"/>
                <w:b w:val="0"/>
                <w:i/>
                <w:color w:val="000000"/>
                <w:sz w:val="24"/>
              </w:rPr>
              <w:t>few/a few</w:t>
            </w:r>
            <w:r>
              <w:rPr>
                <w:rFonts w:ascii="Times New Roman" w:hAnsi="Times New Roman"/>
                <w:b w:val="0"/>
                <w:i w:val="0"/>
                <w:color w:val="000000"/>
                <w:sz w:val="24"/>
              </w:rPr>
              <w:t>)</w:t>
            </w:r>
          </w:p>
        </w:tc>
      </w:tr>
      <w:tr w14:paraId="346718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91EE46D">
            <w:pPr>
              <w:spacing w:before="0" w:after="0" w:line="336" w:lineRule="auto"/>
              <w:ind w:left="228"/>
              <w:jc w:val="center"/>
            </w:pPr>
            <w:r>
              <w:rPr>
                <w:rFonts w:ascii="Times New Roman" w:hAnsi="Times New Roman"/>
                <w:b w:val="0"/>
                <w:i w:val="0"/>
                <w:color w:val="000000"/>
                <w:sz w:val="24"/>
              </w:rPr>
              <w:t>2.4.44</w:t>
            </w:r>
          </w:p>
        </w:tc>
        <w:tc>
          <w:tcPr>
            <w:tcW w:w="13241" w:type="dxa"/>
            <w:tcMar>
              <w:top w:w="50" w:type="dxa"/>
              <w:left w:w="100" w:type="dxa"/>
            </w:tcMar>
            <w:vAlign w:val="center"/>
          </w:tcPr>
          <w:p w14:paraId="03C73A6B">
            <w:pPr>
              <w:spacing w:before="0" w:after="0" w:line="336" w:lineRule="auto"/>
              <w:ind w:left="228"/>
              <w:jc w:val="both"/>
            </w:pPr>
            <w:r>
              <w:rPr>
                <w:rFonts w:ascii="Times New Roman" w:hAnsi="Times New Roman"/>
                <w:b w:val="0"/>
                <w:i w:val="0"/>
                <w:color w:val="000000"/>
                <w:sz w:val="24"/>
              </w:rPr>
              <w:t>Личные местоимения в именительном (</w:t>
            </w:r>
            <w:r>
              <w:rPr>
                <w:rFonts w:ascii="Times New Roman" w:hAnsi="Times New Roman"/>
                <w:b w:val="0"/>
                <w:i/>
                <w:color w:val="000000"/>
                <w:sz w:val="24"/>
              </w:rPr>
              <w:t>I</w:t>
            </w:r>
            <w:r>
              <w:rPr>
                <w:rFonts w:ascii="Times New Roman" w:hAnsi="Times New Roman"/>
                <w:b w:val="0"/>
                <w:i w:val="0"/>
                <w:color w:val="000000"/>
                <w:sz w:val="24"/>
              </w:rPr>
              <w:t xml:space="preserve">, </w:t>
            </w:r>
            <w:r>
              <w:rPr>
                <w:rFonts w:ascii="Times New Roman" w:hAnsi="Times New Roman"/>
                <w:b w:val="0"/>
                <w:i/>
                <w:color w:val="000000"/>
                <w:sz w:val="24"/>
              </w:rPr>
              <w:t>you</w:t>
            </w:r>
            <w:r>
              <w:rPr>
                <w:rFonts w:ascii="Times New Roman" w:hAnsi="Times New Roman"/>
                <w:b w:val="0"/>
                <w:i w:val="0"/>
                <w:color w:val="000000"/>
                <w:sz w:val="24"/>
              </w:rPr>
              <w:t xml:space="preserve">, </w:t>
            </w:r>
            <w:r>
              <w:rPr>
                <w:rFonts w:ascii="Times New Roman" w:hAnsi="Times New Roman"/>
                <w:b w:val="0"/>
                <w:i/>
                <w:color w:val="000000"/>
                <w:sz w:val="24"/>
              </w:rPr>
              <w:t>he/she/it</w:t>
            </w:r>
            <w:r>
              <w:rPr>
                <w:rFonts w:ascii="Times New Roman" w:hAnsi="Times New Roman"/>
                <w:b w:val="0"/>
                <w:i w:val="0"/>
                <w:color w:val="000000"/>
                <w:sz w:val="24"/>
              </w:rPr>
              <w:t xml:space="preserve">, </w:t>
            </w:r>
            <w:r>
              <w:rPr>
                <w:rFonts w:ascii="Times New Roman" w:hAnsi="Times New Roman"/>
                <w:b w:val="0"/>
                <w:i/>
                <w:color w:val="000000"/>
                <w:sz w:val="24"/>
              </w:rPr>
              <w:t>we</w:t>
            </w:r>
            <w:r>
              <w:rPr>
                <w:rFonts w:ascii="Times New Roman" w:hAnsi="Times New Roman"/>
                <w:b w:val="0"/>
                <w:i w:val="0"/>
                <w:color w:val="000000"/>
                <w:sz w:val="24"/>
              </w:rPr>
              <w:t xml:space="preserve">, </w:t>
            </w:r>
            <w:r>
              <w:rPr>
                <w:rFonts w:ascii="Times New Roman" w:hAnsi="Times New Roman"/>
                <w:b w:val="0"/>
                <w:i/>
                <w:color w:val="000000"/>
                <w:sz w:val="24"/>
              </w:rPr>
              <w:t>they</w:t>
            </w:r>
            <w:r>
              <w:rPr>
                <w:rFonts w:ascii="Times New Roman" w:hAnsi="Times New Roman"/>
                <w:b w:val="0"/>
                <w:i w:val="0"/>
                <w:color w:val="000000"/>
                <w:sz w:val="24"/>
              </w:rPr>
              <w:t xml:space="preserve">) и объектном (me, </w:t>
            </w:r>
            <w:r>
              <w:rPr>
                <w:rFonts w:ascii="Times New Roman" w:hAnsi="Times New Roman"/>
                <w:b w:val="0"/>
                <w:i/>
                <w:color w:val="000000"/>
                <w:sz w:val="24"/>
              </w:rPr>
              <w:t>you</w:t>
            </w:r>
            <w:r>
              <w:rPr>
                <w:rFonts w:ascii="Times New Roman" w:hAnsi="Times New Roman"/>
                <w:b w:val="0"/>
                <w:i w:val="0"/>
                <w:color w:val="000000"/>
                <w:sz w:val="24"/>
              </w:rPr>
              <w:t xml:space="preserve">, </w:t>
            </w:r>
            <w:r>
              <w:rPr>
                <w:rFonts w:ascii="Times New Roman" w:hAnsi="Times New Roman"/>
                <w:b w:val="0"/>
                <w:i/>
                <w:color w:val="000000"/>
                <w:sz w:val="24"/>
              </w:rPr>
              <w:t>him/her/it</w:t>
            </w:r>
            <w:r>
              <w:rPr>
                <w:rFonts w:ascii="Times New Roman" w:hAnsi="Times New Roman"/>
                <w:b w:val="0"/>
                <w:i w:val="0"/>
                <w:color w:val="000000"/>
                <w:sz w:val="24"/>
              </w:rPr>
              <w:t xml:space="preserve">, </w:t>
            </w:r>
            <w:r>
              <w:rPr>
                <w:rFonts w:ascii="Times New Roman" w:hAnsi="Times New Roman"/>
                <w:b w:val="0"/>
                <w:i/>
                <w:color w:val="000000"/>
                <w:sz w:val="24"/>
              </w:rPr>
              <w:t>us</w:t>
            </w:r>
            <w:r>
              <w:rPr>
                <w:rFonts w:ascii="Times New Roman" w:hAnsi="Times New Roman"/>
                <w:b w:val="0"/>
                <w:i w:val="0"/>
                <w:color w:val="000000"/>
                <w:sz w:val="24"/>
              </w:rPr>
              <w:t xml:space="preserve">, </w:t>
            </w:r>
            <w:r>
              <w:rPr>
                <w:rFonts w:ascii="Times New Roman" w:hAnsi="Times New Roman"/>
                <w:b w:val="0"/>
                <w:i/>
                <w:color w:val="000000"/>
                <w:sz w:val="24"/>
              </w:rPr>
              <w:t>them</w:t>
            </w:r>
            <w:r>
              <w:rPr>
                <w:rFonts w:ascii="Times New Roman" w:hAnsi="Times New Roman"/>
                <w:b w:val="0"/>
                <w:i w:val="0"/>
                <w:color w:val="000000"/>
                <w:sz w:val="24"/>
              </w:rPr>
              <w:t>) падеже</w:t>
            </w:r>
          </w:p>
        </w:tc>
      </w:tr>
      <w:tr w14:paraId="37BC4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2CF4DE1">
            <w:pPr>
              <w:spacing w:before="0" w:after="0" w:line="336" w:lineRule="auto"/>
              <w:ind w:left="228"/>
              <w:jc w:val="center"/>
            </w:pPr>
            <w:r>
              <w:rPr>
                <w:rFonts w:ascii="Times New Roman" w:hAnsi="Times New Roman"/>
                <w:b w:val="0"/>
                <w:i w:val="0"/>
                <w:color w:val="000000"/>
                <w:sz w:val="24"/>
              </w:rPr>
              <w:t>2.4.45</w:t>
            </w:r>
          </w:p>
        </w:tc>
        <w:tc>
          <w:tcPr>
            <w:tcW w:w="13241" w:type="dxa"/>
            <w:tcMar>
              <w:top w:w="50" w:type="dxa"/>
              <w:left w:w="100" w:type="dxa"/>
            </w:tcMar>
            <w:vAlign w:val="center"/>
          </w:tcPr>
          <w:p w14:paraId="6D628B48">
            <w:pPr>
              <w:spacing w:before="0" w:after="0" w:line="336" w:lineRule="auto"/>
              <w:ind w:left="228"/>
              <w:jc w:val="both"/>
            </w:pPr>
            <w:r>
              <w:rPr>
                <w:rFonts w:ascii="Times New Roman" w:hAnsi="Times New Roman"/>
                <w:b w:val="0"/>
                <w:i w:val="0"/>
                <w:color w:val="000000"/>
                <w:sz w:val="24"/>
              </w:rPr>
              <w:t>Притяжательные местоимения (</w:t>
            </w:r>
            <w:r>
              <w:rPr>
                <w:rFonts w:ascii="Times New Roman" w:hAnsi="Times New Roman"/>
                <w:b w:val="0"/>
                <w:i/>
                <w:color w:val="000000"/>
                <w:sz w:val="24"/>
              </w:rPr>
              <w:t>my</w:t>
            </w:r>
            <w:r>
              <w:rPr>
                <w:rFonts w:ascii="Times New Roman" w:hAnsi="Times New Roman"/>
                <w:b w:val="0"/>
                <w:i w:val="0"/>
                <w:color w:val="000000"/>
                <w:sz w:val="24"/>
              </w:rPr>
              <w:t xml:space="preserve">, </w:t>
            </w:r>
            <w:r>
              <w:rPr>
                <w:rFonts w:ascii="Times New Roman" w:hAnsi="Times New Roman"/>
                <w:b w:val="0"/>
                <w:i/>
                <w:color w:val="000000"/>
                <w:sz w:val="24"/>
              </w:rPr>
              <w:t>your</w:t>
            </w:r>
            <w:r>
              <w:rPr>
                <w:rFonts w:ascii="Times New Roman" w:hAnsi="Times New Roman"/>
                <w:b w:val="0"/>
                <w:i w:val="0"/>
                <w:color w:val="000000"/>
                <w:sz w:val="24"/>
              </w:rPr>
              <w:t xml:space="preserve">, </w:t>
            </w:r>
            <w:r>
              <w:rPr>
                <w:rFonts w:ascii="Times New Roman" w:hAnsi="Times New Roman"/>
                <w:b w:val="0"/>
                <w:i/>
                <w:color w:val="000000"/>
                <w:sz w:val="24"/>
              </w:rPr>
              <w:t>his/her/its</w:t>
            </w:r>
            <w:r>
              <w:rPr>
                <w:rFonts w:ascii="Times New Roman" w:hAnsi="Times New Roman"/>
                <w:b w:val="0"/>
                <w:i w:val="0"/>
                <w:color w:val="000000"/>
                <w:sz w:val="24"/>
              </w:rPr>
              <w:t xml:space="preserve">, </w:t>
            </w:r>
            <w:r>
              <w:rPr>
                <w:rFonts w:ascii="Times New Roman" w:hAnsi="Times New Roman"/>
                <w:b w:val="0"/>
                <w:i/>
                <w:color w:val="000000"/>
                <w:sz w:val="24"/>
              </w:rPr>
              <w:t>our</w:t>
            </w:r>
            <w:r>
              <w:rPr>
                <w:rFonts w:ascii="Times New Roman" w:hAnsi="Times New Roman"/>
                <w:b w:val="0"/>
                <w:i w:val="0"/>
                <w:color w:val="000000"/>
                <w:sz w:val="24"/>
              </w:rPr>
              <w:t xml:space="preserve">, </w:t>
            </w:r>
            <w:r>
              <w:rPr>
                <w:rFonts w:ascii="Times New Roman" w:hAnsi="Times New Roman"/>
                <w:b w:val="0"/>
                <w:i/>
                <w:color w:val="000000"/>
                <w:sz w:val="24"/>
              </w:rPr>
              <w:t>their</w:t>
            </w:r>
            <w:r>
              <w:rPr>
                <w:rFonts w:ascii="Times New Roman" w:hAnsi="Times New Roman"/>
                <w:b w:val="0"/>
                <w:i w:val="0"/>
                <w:color w:val="000000"/>
                <w:sz w:val="24"/>
              </w:rPr>
              <w:t xml:space="preserve">) </w:t>
            </w:r>
          </w:p>
        </w:tc>
      </w:tr>
      <w:tr w14:paraId="53EE4D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B309FE7">
            <w:pPr>
              <w:spacing w:before="0" w:after="0" w:line="336" w:lineRule="auto"/>
              <w:ind w:left="228"/>
              <w:jc w:val="center"/>
            </w:pPr>
            <w:r>
              <w:rPr>
                <w:rFonts w:ascii="Times New Roman" w:hAnsi="Times New Roman"/>
                <w:b w:val="0"/>
                <w:i w:val="0"/>
                <w:color w:val="000000"/>
                <w:sz w:val="24"/>
              </w:rPr>
              <w:t>2.4.46</w:t>
            </w:r>
          </w:p>
        </w:tc>
        <w:tc>
          <w:tcPr>
            <w:tcW w:w="13241" w:type="dxa"/>
            <w:tcMar>
              <w:top w:w="50" w:type="dxa"/>
              <w:left w:w="100" w:type="dxa"/>
            </w:tcMar>
            <w:vAlign w:val="center"/>
          </w:tcPr>
          <w:p w14:paraId="3B46F005">
            <w:pPr>
              <w:spacing w:before="0" w:after="0" w:line="336" w:lineRule="auto"/>
              <w:ind w:left="228"/>
              <w:jc w:val="both"/>
            </w:pPr>
            <w:r>
              <w:rPr>
                <w:rFonts w:ascii="Times New Roman" w:hAnsi="Times New Roman"/>
                <w:b w:val="0"/>
                <w:i w:val="0"/>
                <w:color w:val="000000"/>
                <w:sz w:val="24"/>
              </w:rPr>
              <w:t>Указательные местоимения (</w:t>
            </w:r>
            <w:r>
              <w:rPr>
                <w:rFonts w:ascii="Times New Roman" w:hAnsi="Times New Roman"/>
                <w:b w:val="0"/>
                <w:i/>
                <w:color w:val="000000"/>
                <w:sz w:val="24"/>
              </w:rPr>
              <w:t>this – these; that – those</w:t>
            </w:r>
            <w:r>
              <w:rPr>
                <w:rFonts w:ascii="Times New Roman" w:hAnsi="Times New Roman"/>
                <w:b w:val="0"/>
                <w:i w:val="0"/>
                <w:color w:val="000000"/>
                <w:sz w:val="24"/>
              </w:rPr>
              <w:t>)</w:t>
            </w:r>
          </w:p>
        </w:tc>
      </w:tr>
      <w:tr w14:paraId="0BF85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762CF88">
            <w:pPr>
              <w:spacing w:before="0" w:after="0" w:line="336" w:lineRule="auto"/>
              <w:ind w:left="228"/>
              <w:jc w:val="center"/>
            </w:pPr>
            <w:r>
              <w:rPr>
                <w:rFonts w:ascii="Times New Roman" w:hAnsi="Times New Roman"/>
                <w:b w:val="0"/>
                <w:i w:val="0"/>
                <w:color w:val="000000"/>
                <w:sz w:val="24"/>
              </w:rPr>
              <w:t>2.4.47</w:t>
            </w:r>
          </w:p>
        </w:tc>
        <w:tc>
          <w:tcPr>
            <w:tcW w:w="13241" w:type="dxa"/>
            <w:tcMar>
              <w:top w:w="50" w:type="dxa"/>
              <w:left w:w="100" w:type="dxa"/>
            </w:tcMar>
            <w:vAlign w:val="center"/>
          </w:tcPr>
          <w:p w14:paraId="7C40734D">
            <w:pPr>
              <w:spacing w:before="0" w:after="0" w:line="336" w:lineRule="auto"/>
              <w:ind w:left="228"/>
              <w:jc w:val="both"/>
            </w:pPr>
            <w:r>
              <w:rPr>
                <w:rFonts w:ascii="Times New Roman" w:hAnsi="Times New Roman"/>
                <w:b w:val="0"/>
                <w:i w:val="0"/>
                <w:color w:val="000000"/>
                <w:sz w:val="24"/>
              </w:rPr>
              <w:t>Возвратные, неопределённые местоимения (</w:t>
            </w:r>
            <w:r>
              <w:rPr>
                <w:rFonts w:ascii="Times New Roman" w:hAnsi="Times New Roman"/>
                <w:b w:val="0"/>
                <w:i/>
                <w:color w:val="000000"/>
                <w:sz w:val="24"/>
              </w:rPr>
              <w:t>some</w:t>
            </w:r>
            <w:r>
              <w:rPr>
                <w:rFonts w:ascii="Times New Roman" w:hAnsi="Times New Roman"/>
                <w:b w:val="0"/>
                <w:i w:val="0"/>
                <w:color w:val="000000"/>
                <w:sz w:val="24"/>
              </w:rPr>
              <w:t xml:space="preserve">, </w:t>
            </w:r>
            <w:r>
              <w:rPr>
                <w:rFonts w:ascii="Times New Roman" w:hAnsi="Times New Roman"/>
                <w:b w:val="0"/>
                <w:i/>
                <w:color w:val="000000"/>
                <w:sz w:val="24"/>
              </w:rPr>
              <w:t>any</w:t>
            </w:r>
            <w:r>
              <w:rPr>
                <w:rFonts w:ascii="Times New Roman" w:hAnsi="Times New Roman"/>
                <w:b w:val="0"/>
                <w:i w:val="0"/>
                <w:color w:val="000000"/>
                <w:sz w:val="24"/>
              </w:rPr>
              <w:t>) и их производные (</w:t>
            </w:r>
            <w:r>
              <w:rPr>
                <w:rFonts w:ascii="Times New Roman" w:hAnsi="Times New Roman"/>
                <w:b w:val="0"/>
                <w:i/>
                <w:color w:val="000000"/>
                <w:sz w:val="24"/>
              </w:rPr>
              <w:t>somebody</w:t>
            </w:r>
            <w:r>
              <w:rPr>
                <w:rFonts w:ascii="Times New Roman" w:hAnsi="Times New Roman"/>
                <w:b w:val="0"/>
                <w:i w:val="0"/>
                <w:color w:val="000000"/>
                <w:sz w:val="24"/>
              </w:rPr>
              <w:t xml:space="preserve">, </w:t>
            </w:r>
            <w:r>
              <w:rPr>
                <w:rFonts w:ascii="Times New Roman" w:hAnsi="Times New Roman"/>
                <w:b w:val="0"/>
                <w:i/>
                <w:color w:val="000000"/>
                <w:sz w:val="24"/>
              </w:rPr>
              <w:t>anybody</w:t>
            </w:r>
            <w:r>
              <w:rPr>
                <w:rFonts w:ascii="Times New Roman" w:hAnsi="Times New Roman"/>
                <w:b w:val="0"/>
                <w:i w:val="0"/>
                <w:color w:val="000000"/>
                <w:sz w:val="24"/>
              </w:rPr>
              <w:t xml:space="preserve">; </w:t>
            </w:r>
            <w:r>
              <w:rPr>
                <w:rFonts w:ascii="Times New Roman" w:hAnsi="Times New Roman"/>
                <w:b w:val="0"/>
                <w:i/>
                <w:color w:val="000000"/>
                <w:sz w:val="24"/>
              </w:rPr>
              <w:t>something</w:t>
            </w:r>
            <w:r>
              <w:rPr>
                <w:rFonts w:ascii="Times New Roman" w:hAnsi="Times New Roman"/>
                <w:b w:val="0"/>
                <w:i w:val="0"/>
                <w:color w:val="000000"/>
                <w:sz w:val="24"/>
              </w:rPr>
              <w:t xml:space="preserve">, </w:t>
            </w:r>
            <w:r>
              <w:rPr>
                <w:rFonts w:ascii="Times New Roman" w:hAnsi="Times New Roman"/>
                <w:b w:val="0"/>
                <w:i/>
                <w:color w:val="000000"/>
                <w:sz w:val="24"/>
              </w:rPr>
              <w:t>anything</w:t>
            </w:r>
            <w:r>
              <w:rPr>
                <w:rFonts w:ascii="Times New Roman" w:hAnsi="Times New Roman"/>
                <w:b w:val="0"/>
                <w:i w:val="0"/>
                <w:color w:val="000000"/>
                <w:sz w:val="24"/>
              </w:rPr>
              <w:t xml:space="preserve"> и другие), </w:t>
            </w:r>
            <w:r>
              <w:rPr>
                <w:rFonts w:ascii="Times New Roman" w:hAnsi="Times New Roman"/>
                <w:b w:val="0"/>
                <w:i/>
                <w:color w:val="000000"/>
                <w:sz w:val="24"/>
              </w:rPr>
              <w:t>every</w:t>
            </w:r>
            <w:r>
              <w:rPr>
                <w:rFonts w:ascii="Times New Roman" w:hAnsi="Times New Roman"/>
                <w:b w:val="0"/>
                <w:i w:val="0"/>
                <w:color w:val="000000"/>
                <w:sz w:val="24"/>
              </w:rPr>
              <w:t xml:space="preserve"> и производные (</w:t>
            </w:r>
            <w:r>
              <w:rPr>
                <w:rFonts w:ascii="Times New Roman" w:hAnsi="Times New Roman"/>
                <w:b w:val="0"/>
                <w:i/>
                <w:color w:val="000000"/>
                <w:sz w:val="24"/>
              </w:rPr>
              <w:t>everybody</w:t>
            </w:r>
            <w:r>
              <w:rPr>
                <w:rFonts w:ascii="Times New Roman" w:hAnsi="Times New Roman"/>
                <w:b w:val="0"/>
                <w:i w:val="0"/>
                <w:color w:val="000000"/>
                <w:sz w:val="24"/>
              </w:rPr>
              <w:t xml:space="preserve">, </w:t>
            </w:r>
            <w:r>
              <w:rPr>
                <w:rFonts w:ascii="Times New Roman" w:hAnsi="Times New Roman"/>
                <w:b w:val="0"/>
                <w:i/>
                <w:color w:val="000000"/>
                <w:sz w:val="24"/>
              </w:rPr>
              <w:t>everything</w:t>
            </w:r>
            <w:r>
              <w:rPr>
                <w:rFonts w:ascii="Times New Roman" w:hAnsi="Times New Roman"/>
                <w:b w:val="0"/>
                <w:i w:val="0"/>
                <w:color w:val="000000"/>
                <w:sz w:val="24"/>
              </w:rPr>
              <w:t xml:space="preserve"> и другие) в повествовательных (утвердительных и отрицательных) и вопросительных предложениях</w:t>
            </w:r>
          </w:p>
        </w:tc>
      </w:tr>
      <w:tr w14:paraId="39C2C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54A924A">
            <w:pPr>
              <w:spacing w:before="0" w:after="0" w:line="336" w:lineRule="auto"/>
              <w:ind w:left="228"/>
              <w:jc w:val="center"/>
            </w:pPr>
            <w:r>
              <w:rPr>
                <w:rFonts w:ascii="Times New Roman" w:hAnsi="Times New Roman"/>
                <w:b w:val="0"/>
                <w:i w:val="0"/>
                <w:color w:val="000000"/>
                <w:sz w:val="24"/>
              </w:rPr>
              <w:t>2.4.48</w:t>
            </w:r>
          </w:p>
        </w:tc>
        <w:tc>
          <w:tcPr>
            <w:tcW w:w="13241" w:type="dxa"/>
            <w:tcMar>
              <w:top w:w="50" w:type="dxa"/>
              <w:left w:w="100" w:type="dxa"/>
            </w:tcMar>
            <w:vAlign w:val="center"/>
          </w:tcPr>
          <w:p w14:paraId="283C91F2">
            <w:pPr>
              <w:spacing w:before="0" w:after="0" w:line="336" w:lineRule="auto"/>
              <w:ind w:left="228"/>
              <w:jc w:val="both"/>
            </w:pPr>
            <w:r>
              <w:rPr>
                <w:rFonts w:ascii="Times New Roman" w:hAnsi="Times New Roman"/>
                <w:b w:val="0"/>
                <w:i w:val="0"/>
                <w:color w:val="000000"/>
                <w:sz w:val="24"/>
              </w:rPr>
              <w:t xml:space="preserve">Местоимения </w:t>
            </w:r>
            <w:r>
              <w:rPr>
                <w:rFonts w:ascii="Times New Roman" w:hAnsi="Times New Roman"/>
                <w:b w:val="0"/>
                <w:i/>
                <w:color w:val="000000"/>
                <w:sz w:val="24"/>
              </w:rPr>
              <w:t>other/another</w:t>
            </w:r>
            <w:r>
              <w:rPr>
                <w:rFonts w:ascii="Times New Roman" w:hAnsi="Times New Roman"/>
                <w:b w:val="0"/>
                <w:i w:val="0"/>
                <w:color w:val="000000"/>
                <w:sz w:val="24"/>
              </w:rPr>
              <w:t xml:space="preserve">, </w:t>
            </w:r>
            <w:r>
              <w:rPr>
                <w:rFonts w:ascii="Times New Roman" w:hAnsi="Times New Roman"/>
                <w:b w:val="0"/>
                <w:i/>
                <w:color w:val="000000"/>
                <w:sz w:val="24"/>
              </w:rPr>
              <w:t>both</w:t>
            </w:r>
            <w:r>
              <w:rPr>
                <w:rFonts w:ascii="Times New Roman" w:hAnsi="Times New Roman"/>
                <w:b w:val="0"/>
                <w:i w:val="0"/>
                <w:color w:val="000000"/>
                <w:sz w:val="24"/>
              </w:rPr>
              <w:t xml:space="preserve">, </w:t>
            </w:r>
            <w:r>
              <w:rPr>
                <w:rFonts w:ascii="Times New Roman" w:hAnsi="Times New Roman"/>
                <w:b w:val="0"/>
                <w:i/>
                <w:color w:val="000000"/>
                <w:sz w:val="24"/>
              </w:rPr>
              <w:t>all</w:t>
            </w:r>
            <w:r>
              <w:rPr>
                <w:rFonts w:ascii="Times New Roman" w:hAnsi="Times New Roman"/>
                <w:b w:val="0"/>
                <w:i w:val="0"/>
                <w:color w:val="000000"/>
                <w:sz w:val="24"/>
              </w:rPr>
              <w:t xml:space="preserve">, </w:t>
            </w:r>
            <w:r>
              <w:rPr>
                <w:rFonts w:ascii="Times New Roman" w:hAnsi="Times New Roman"/>
                <w:b w:val="0"/>
                <w:i/>
                <w:color w:val="000000"/>
                <w:sz w:val="24"/>
              </w:rPr>
              <w:t>one</w:t>
            </w:r>
          </w:p>
        </w:tc>
      </w:tr>
      <w:tr w14:paraId="748D4C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E7A9F66">
            <w:pPr>
              <w:spacing w:before="0" w:after="0" w:line="336" w:lineRule="auto"/>
              <w:ind w:left="228"/>
              <w:jc w:val="center"/>
            </w:pPr>
            <w:r>
              <w:rPr>
                <w:rFonts w:ascii="Times New Roman" w:hAnsi="Times New Roman"/>
                <w:b w:val="0"/>
                <w:i w:val="0"/>
                <w:color w:val="000000"/>
                <w:sz w:val="24"/>
              </w:rPr>
              <w:t>2.4.49</w:t>
            </w:r>
          </w:p>
        </w:tc>
        <w:tc>
          <w:tcPr>
            <w:tcW w:w="13241" w:type="dxa"/>
            <w:tcMar>
              <w:top w:w="50" w:type="dxa"/>
              <w:left w:w="100" w:type="dxa"/>
            </w:tcMar>
            <w:vAlign w:val="center"/>
          </w:tcPr>
          <w:p w14:paraId="639FFA70">
            <w:pPr>
              <w:spacing w:before="0" w:after="0" w:line="336" w:lineRule="auto"/>
              <w:ind w:left="228"/>
              <w:jc w:val="both"/>
            </w:pPr>
            <w:r>
              <w:rPr>
                <w:rFonts w:ascii="Times New Roman" w:hAnsi="Times New Roman"/>
                <w:b w:val="0"/>
                <w:i w:val="0"/>
                <w:color w:val="000000"/>
                <w:spacing w:val="-4"/>
                <w:sz w:val="24"/>
              </w:rPr>
              <w:t xml:space="preserve">Отрицательные местоимения </w:t>
            </w:r>
            <w:r>
              <w:rPr>
                <w:rFonts w:ascii="Times New Roman" w:hAnsi="Times New Roman"/>
                <w:b w:val="0"/>
                <w:i/>
                <w:color w:val="000000"/>
                <w:spacing w:val="-4"/>
                <w:sz w:val="24"/>
              </w:rPr>
              <w:t>no</w:t>
            </w:r>
            <w:r>
              <w:rPr>
                <w:rFonts w:ascii="Times New Roman" w:hAnsi="Times New Roman"/>
                <w:b w:val="0"/>
                <w:i w:val="0"/>
                <w:color w:val="000000"/>
                <w:spacing w:val="-4"/>
                <w:sz w:val="24"/>
              </w:rPr>
              <w:t xml:space="preserve"> (и его производные </w:t>
            </w:r>
            <w:r>
              <w:rPr>
                <w:rFonts w:ascii="Times New Roman" w:hAnsi="Times New Roman"/>
                <w:b w:val="0"/>
                <w:i/>
                <w:color w:val="000000"/>
                <w:spacing w:val="-4"/>
                <w:sz w:val="24"/>
              </w:rPr>
              <w:t>nobody</w:t>
            </w:r>
            <w:r>
              <w:rPr>
                <w:rFonts w:ascii="Times New Roman" w:hAnsi="Times New Roman"/>
                <w:b w:val="0"/>
                <w:i w:val="0"/>
                <w:color w:val="000000"/>
                <w:spacing w:val="-4"/>
                <w:sz w:val="24"/>
              </w:rPr>
              <w:t xml:space="preserve">, </w:t>
            </w:r>
            <w:r>
              <w:rPr>
                <w:rFonts w:ascii="Times New Roman" w:hAnsi="Times New Roman"/>
                <w:b w:val="0"/>
                <w:i/>
                <w:color w:val="000000"/>
                <w:spacing w:val="-4"/>
                <w:sz w:val="24"/>
              </w:rPr>
              <w:t xml:space="preserve">nothing </w:t>
            </w:r>
            <w:r>
              <w:rPr>
                <w:rFonts w:ascii="Times New Roman" w:hAnsi="Times New Roman"/>
                <w:b w:val="0"/>
                <w:i w:val="0"/>
                <w:color w:val="000000"/>
                <w:spacing w:val="-4"/>
                <w:sz w:val="24"/>
              </w:rPr>
              <w:t xml:space="preserve">и другие), </w:t>
            </w:r>
            <w:r>
              <w:rPr>
                <w:rFonts w:ascii="Times New Roman" w:hAnsi="Times New Roman"/>
                <w:b w:val="0"/>
                <w:i/>
                <w:color w:val="000000"/>
                <w:spacing w:val="-4"/>
                <w:sz w:val="24"/>
              </w:rPr>
              <w:t>none</w:t>
            </w:r>
          </w:p>
        </w:tc>
      </w:tr>
      <w:tr w14:paraId="7C7A9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BB9BE9C">
            <w:pPr>
              <w:spacing w:before="0" w:after="0" w:line="336" w:lineRule="auto"/>
              <w:ind w:left="228"/>
              <w:jc w:val="center"/>
            </w:pPr>
            <w:r>
              <w:rPr>
                <w:rFonts w:ascii="Times New Roman" w:hAnsi="Times New Roman"/>
                <w:b w:val="0"/>
                <w:i w:val="0"/>
                <w:color w:val="000000"/>
                <w:sz w:val="24"/>
              </w:rPr>
              <w:t>2.4.50</w:t>
            </w:r>
          </w:p>
        </w:tc>
        <w:tc>
          <w:tcPr>
            <w:tcW w:w="13241" w:type="dxa"/>
            <w:tcMar>
              <w:top w:w="50" w:type="dxa"/>
              <w:left w:w="100" w:type="dxa"/>
            </w:tcMar>
            <w:vAlign w:val="center"/>
          </w:tcPr>
          <w:p w14:paraId="3A2A7A7A">
            <w:pPr>
              <w:spacing w:before="0" w:after="0" w:line="336" w:lineRule="auto"/>
              <w:ind w:left="228"/>
              <w:jc w:val="both"/>
            </w:pPr>
            <w:r>
              <w:rPr>
                <w:rFonts w:ascii="Times New Roman" w:hAnsi="Times New Roman"/>
                <w:b w:val="0"/>
                <w:i w:val="0"/>
                <w:color w:val="000000"/>
                <w:sz w:val="24"/>
              </w:rPr>
              <w:t xml:space="preserve">Количественные и порядковые числительные </w:t>
            </w:r>
          </w:p>
        </w:tc>
      </w:tr>
      <w:tr w14:paraId="3C9191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AB316D8">
            <w:pPr>
              <w:spacing w:before="0" w:after="0" w:line="336" w:lineRule="auto"/>
              <w:ind w:left="228"/>
              <w:jc w:val="center"/>
            </w:pPr>
            <w:r>
              <w:rPr>
                <w:rFonts w:ascii="Times New Roman" w:hAnsi="Times New Roman"/>
                <w:b w:val="0"/>
                <w:i w:val="0"/>
                <w:color w:val="000000"/>
                <w:sz w:val="24"/>
              </w:rPr>
              <w:t>2.4.51</w:t>
            </w:r>
          </w:p>
        </w:tc>
        <w:tc>
          <w:tcPr>
            <w:tcW w:w="13241" w:type="dxa"/>
            <w:tcMar>
              <w:top w:w="50" w:type="dxa"/>
              <w:left w:w="100" w:type="dxa"/>
            </w:tcMar>
            <w:vAlign w:val="center"/>
          </w:tcPr>
          <w:p w14:paraId="58F5F4A8">
            <w:pPr>
              <w:spacing w:before="0" w:after="0" w:line="336" w:lineRule="auto"/>
              <w:ind w:left="228"/>
              <w:jc w:val="both"/>
            </w:pPr>
            <w:r>
              <w:rPr>
                <w:rFonts w:ascii="Times New Roman" w:hAnsi="Times New Roman"/>
                <w:b w:val="0"/>
                <w:i w:val="0"/>
                <w:color w:val="000000"/>
                <w:sz w:val="24"/>
              </w:rPr>
              <w:t xml:space="preserve">Предлоги </w:t>
            </w:r>
          </w:p>
        </w:tc>
      </w:tr>
      <w:tr w14:paraId="6DDB6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3ECC7CF">
            <w:pPr>
              <w:spacing w:before="0" w:after="0" w:line="336" w:lineRule="auto"/>
              <w:ind w:left="228"/>
              <w:jc w:val="center"/>
            </w:pPr>
            <w:r>
              <w:rPr>
                <w:rFonts w:ascii="Times New Roman" w:hAnsi="Times New Roman"/>
                <w:b w:val="0"/>
                <w:i w:val="0"/>
                <w:color w:val="000000"/>
                <w:sz w:val="24"/>
              </w:rPr>
              <w:t>3</w:t>
            </w:r>
          </w:p>
        </w:tc>
        <w:tc>
          <w:tcPr>
            <w:tcW w:w="13241" w:type="dxa"/>
            <w:tcMar>
              <w:top w:w="50" w:type="dxa"/>
              <w:left w:w="100" w:type="dxa"/>
            </w:tcMar>
            <w:vAlign w:val="center"/>
          </w:tcPr>
          <w:p w14:paraId="2F937814">
            <w:pPr>
              <w:spacing w:before="0" w:after="0" w:line="336" w:lineRule="auto"/>
              <w:ind w:left="228"/>
              <w:jc w:val="both"/>
            </w:pPr>
            <w:r>
              <w:rPr>
                <w:rFonts w:ascii="Times New Roman" w:hAnsi="Times New Roman"/>
                <w:b w:val="0"/>
                <w:i w:val="0"/>
                <w:color w:val="000000"/>
                <w:sz w:val="24"/>
              </w:rPr>
              <w:t>Социокультурные знания и умения</w:t>
            </w:r>
          </w:p>
        </w:tc>
      </w:tr>
      <w:tr w14:paraId="4F0620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87F06BF">
            <w:pPr>
              <w:spacing w:before="0" w:after="0" w:line="336" w:lineRule="auto"/>
              <w:ind w:left="228"/>
              <w:jc w:val="center"/>
            </w:pPr>
            <w:r>
              <w:rPr>
                <w:rFonts w:ascii="Times New Roman" w:hAnsi="Times New Roman"/>
                <w:b w:val="0"/>
                <w:i w:val="0"/>
                <w:color w:val="000000"/>
                <w:sz w:val="24"/>
              </w:rPr>
              <w:t>3.1</w:t>
            </w:r>
          </w:p>
        </w:tc>
        <w:tc>
          <w:tcPr>
            <w:tcW w:w="13241" w:type="dxa"/>
            <w:tcMar>
              <w:top w:w="50" w:type="dxa"/>
              <w:left w:w="100" w:type="dxa"/>
            </w:tcMar>
            <w:vAlign w:val="center"/>
          </w:tcPr>
          <w:p w14:paraId="005EC99B">
            <w:pPr>
              <w:spacing w:before="0" w:after="0" w:line="336" w:lineRule="auto"/>
              <w:ind w:left="228"/>
              <w:jc w:val="both"/>
            </w:pPr>
            <w:r>
              <w:rPr>
                <w:rFonts w:ascii="Times New Roman" w:hAnsi="Times New Roman"/>
                <w:b w:val="0"/>
                <w:i w:val="0"/>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14:paraId="65C7B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545EFE1">
            <w:pPr>
              <w:spacing w:before="0" w:after="0" w:line="336" w:lineRule="auto"/>
              <w:ind w:left="228"/>
              <w:jc w:val="center"/>
            </w:pPr>
            <w:r>
              <w:rPr>
                <w:rFonts w:ascii="Times New Roman" w:hAnsi="Times New Roman"/>
                <w:b w:val="0"/>
                <w:i w:val="0"/>
                <w:color w:val="000000"/>
                <w:sz w:val="24"/>
              </w:rPr>
              <w:t>3.2</w:t>
            </w:r>
          </w:p>
        </w:tc>
        <w:tc>
          <w:tcPr>
            <w:tcW w:w="13241" w:type="dxa"/>
            <w:tcMar>
              <w:top w:w="50" w:type="dxa"/>
              <w:left w:w="100" w:type="dxa"/>
            </w:tcMar>
            <w:vAlign w:val="center"/>
          </w:tcPr>
          <w:p w14:paraId="3D46684A">
            <w:pPr>
              <w:spacing w:before="0" w:after="0" w:line="336" w:lineRule="auto"/>
              <w:ind w:left="228"/>
              <w:jc w:val="both"/>
            </w:pPr>
            <w:r>
              <w:rPr>
                <w:rFonts w:ascii="Times New Roman" w:hAnsi="Times New Roman"/>
                <w:b w:val="0"/>
                <w:i w:val="0"/>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14:paraId="278FC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2F4B0F8">
            <w:pPr>
              <w:spacing w:before="0" w:after="0" w:line="336" w:lineRule="auto"/>
              <w:ind w:left="228"/>
              <w:jc w:val="center"/>
            </w:pPr>
            <w:r>
              <w:rPr>
                <w:rFonts w:ascii="Times New Roman" w:hAnsi="Times New Roman"/>
                <w:b w:val="0"/>
                <w:i w:val="0"/>
                <w:color w:val="000000"/>
                <w:sz w:val="24"/>
              </w:rPr>
              <w:t>3.3</w:t>
            </w:r>
          </w:p>
        </w:tc>
        <w:tc>
          <w:tcPr>
            <w:tcW w:w="13241" w:type="dxa"/>
            <w:tcMar>
              <w:top w:w="50" w:type="dxa"/>
              <w:left w:w="100" w:type="dxa"/>
            </w:tcMar>
            <w:vAlign w:val="center"/>
          </w:tcPr>
          <w:p w14:paraId="7A5A7D3D">
            <w:pPr>
              <w:spacing w:before="0" w:after="0" w:line="336" w:lineRule="auto"/>
              <w:ind w:left="228"/>
              <w:jc w:val="both"/>
            </w:pPr>
            <w:r>
              <w:rPr>
                <w:rFonts w:ascii="Times New Roman" w:hAnsi="Times New Roman"/>
                <w:b w:val="0"/>
                <w:i w:val="0"/>
                <w:color w:val="000000"/>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14:paraId="1026F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0622DB1">
            <w:pPr>
              <w:spacing w:before="0" w:after="0" w:line="336" w:lineRule="auto"/>
              <w:ind w:left="228"/>
              <w:jc w:val="center"/>
            </w:pPr>
            <w:r>
              <w:rPr>
                <w:rFonts w:ascii="Times New Roman" w:hAnsi="Times New Roman"/>
                <w:b w:val="0"/>
                <w:i w:val="0"/>
                <w:color w:val="000000"/>
                <w:sz w:val="24"/>
              </w:rPr>
              <w:t>3.4</w:t>
            </w:r>
          </w:p>
        </w:tc>
        <w:tc>
          <w:tcPr>
            <w:tcW w:w="13241" w:type="dxa"/>
            <w:tcMar>
              <w:top w:w="50" w:type="dxa"/>
              <w:left w:w="100" w:type="dxa"/>
            </w:tcMar>
            <w:vAlign w:val="center"/>
          </w:tcPr>
          <w:p w14:paraId="46FB4A1A">
            <w:pPr>
              <w:spacing w:before="0" w:after="0" w:line="336" w:lineRule="auto"/>
              <w:ind w:left="228"/>
              <w:jc w:val="both"/>
            </w:pPr>
            <w:r>
              <w:rPr>
                <w:rFonts w:ascii="Times New Roman" w:hAnsi="Times New Roman"/>
                <w:b w:val="0"/>
                <w:i w:val="0"/>
                <w:color w:val="000000"/>
                <w:sz w:val="24"/>
              </w:rPr>
              <w:t xml:space="preserve">Соблюдение норм вежливости в межкультурном общении </w:t>
            </w:r>
          </w:p>
        </w:tc>
      </w:tr>
      <w:tr w14:paraId="354D44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E772623">
            <w:pPr>
              <w:spacing w:before="0" w:after="0" w:line="336" w:lineRule="auto"/>
              <w:ind w:left="228"/>
              <w:jc w:val="center"/>
            </w:pPr>
            <w:r>
              <w:rPr>
                <w:rFonts w:ascii="Times New Roman" w:hAnsi="Times New Roman"/>
                <w:b w:val="0"/>
                <w:i w:val="0"/>
                <w:color w:val="000000"/>
                <w:sz w:val="24"/>
              </w:rPr>
              <w:t>3.5</w:t>
            </w:r>
          </w:p>
        </w:tc>
        <w:tc>
          <w:tcPr>
            <w:tcW w:w="13241" w:type="dxa"/>
            <w:tcMar>
              <w:top w:w="50" w:type="dxa"/>
              <w:left w:w="100" w:type="dxa"/>
            </w:tcMar>
            <w:vAlign w:val="center"/>
          </w:tcPr>
          <w:p w14:paraId="2B031112">
            <w:pPr>
              <w:spacing w:before="0" w:after="0" w:line="336" w:lineRule="auto"/>
              <w:ind w:left="228"/>
              <w:jc w:val="both"/>
            </w:pPr>
            <w:r>
              <w:rPr>
                <w:rFonts w:ascii="Times New Roman" w:hAnsi="Times New Roman"/>
                <w:b w:val="0"/>
                <w:i w:val="0"/>
                <w:color w:val="000000"/>
                <w:sz w:val="24"/>
              </w:rPr>
              <w:t>Умение писать свои имя и фамилию, а также имена и фамилии своих родственников и друзей на английском языке</w:t>
            </w:r>
          </w:p>
        </w:tc>
      </w:tr>
      <w:tr w14:paraId="1DA35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1C07726">
            <w:pPr>
              <w:spacing w:before="0" w:after="0" w:line="336" w:lineRule="auto"/>
              <w:ind w:left="228"/>
              <w:jc w:val="center"/>
            </w:pPr>
            <w:r>
              <w:rPr>
                <w:rFonts w:ascii="Times New Roman" w:hAnsi="Times New Roman"/>
                <w:b w:val="0"/>
                <w:i w:val="0"/>
                <w:color w:val="000000"/>
                <w:sz w:val="24"/>
              </w:rPr>
              <w:t>3.6</w:t>
            </w:r>
          </w:p>
        </w:tc>
        <w:tc>
          <w:tcPr>
            <w:tcW w:w="13241" w:type="dxa"/>
            <w:tcMar>
              <w:top w:w="50" w:type="dxa"/>
              <w:left w:w="100" w:type="dxa"/>
            </w:tcMar>
            <w:vAlign w:val="center"/>
          </w:tcPr>
          <w:p w14:paraId="4DC438F1">
            <w:pPr>
              <w:spacing w:before="0" w:after="0" w:line="336" w:lineRule="auto"/>
              <w:ind w:left="228"/>
              <w:jc w:val="both"/>
            </w:pPr>
            <w:r>
              <w:rPr>
                <w:rFonts w:ascii="Times New Roman" w:hAnsi="Times New Roman"/>
                <w:b w:val="0"/>
                <w:i w:val="0"/>
                <w:color w:val="000000"/>
                <w:sz w:val="24"/>
              </w:rPr>
              <w:t>Умение правильно оформлять свой адрес на английском языке (в анкете)</w:t>
            </w:r>
          </w:p>
        </w:tc>
      </w:tr>
      <w:tr w14:paraId="4D9E30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69F97C6">
            <w:pPr>
              <w:spacing w:before="0" w:after="0" w:line="336" w:lineRule="auto"/>
              <w:ind w:left="228"/>
              <w:jc w:val="center"/>
            </w:pPr>
            <w:r>
              <w:rPr>
                <w:rFonts w:ascii="Times New Roman" w:hAnsi="Times New Roman"/>
                <w:b w:val="0"/>
                <w:i w:val="0"/>
                <w:color w:val="000000"/>
                <w:sz w:val="24"/>
              </w:rPr>
              <w:t>3.7</w:t>
            </w:r>
          </w:p>
        </w:tc>
        <w:tc>
          <w:tcPr>
            <w:tcW w:w="13241" w:type="dxa"/>
            <w:tcMar>
              <w:top w:w="50" w:type="dxa"/>
              <w:left w:w="100" w:type="dxa"/>
            </w:tcMar>
            <w:vAlign w:val="center"/>
          </w:tcPr>
          <w:p w14:paraId="51C2EDDF">
            <w:pPr>
              <w:spacing w:before="0" w:after="0" w:line="336" w:lineRule="auto"/>
              <w:ind w:left="228"/>
              <w:jc w:val="both"/>
            </w:pPr>
            <w:r>
              <w:rPr>
                <w:rFonts w:ascii="Times New Roman" w:hAnsi="Times New Roman"/>
                <w:b w:val="0"/>
                <w:i w:val="0"/>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14:paraId="5EE11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212B3E5">
            <w:pPr>
              <w:spacing w:before="0" w:after="0" w:line="336" w:lineRule="auto"/>
              <w:ind w:left="228"/>
              <w:jc w:val="center"/>
            </w:pPr>
            <w:r>
              <w:rPr>
                <w:rFonts w:ascii="Times New Roman" w:hAnsi="Times New Roman"/>
                <w:b w:val="0"/>
                <w:i w:val="0"/>
                <w:color w:val="000000"/>
                <w:sz w:val="24"/>
              </w:rPr>
              <w:t>3.8</w:t>
            </w:r>
          </w:p>
        </w:tc>
        <w:tc>
          <w:tcPr>
            <w:tcW w:w="13241" w:type="dxa"/>
            <w:tcMar>
              <w:top w:w="50" w:type="dxa"/>
              <w:left w:w="100" w:type="dxa"/>
            </w:tcMar>
            <w:vAlign w:val="center"/>
          </w:tcPr>
          <w:p w14:paraId="3FE90FD4">
            <w:pPr>
              <w:spacing w:before="0" w:after="0" w:line="336" w:lineRule="auto"/>
              <w:ind w:left="228"/>
              <w:jc w:val="both"/>
            </w:pPr>
            <w:r>
              <w:rPr>
                <w:rFonts w:ascii="Times New Roman" w:hAnsi="Times New Roman"/>
                <w:b w:val="0"/>
                <w:i w:val="0"/>
                <w:color w:val="000000"/>
                <w:sz w:val="24"/>
              </w:rPr>
              <w:t>Умение кратко представлять Россию и страну (страны) изучаемого языка</w:t>
            </w:r>
          </w:p>
        </w:tc>
      </w:tr>
      <w:tr w14:paraId="641FE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EE03670">
            <w:pPr>
              <w:spacing w:before="0" w:after="0" w:line="336" w:lineRule="auto"/>
              <w:ind w:left="228"/>
              <w:jc w:val="center"/>
            </w:pPr>
            <w:r>
              <w:rPr>
                <w:rFonts w:ascii="Times New Roman" w:hAnsi="Times New Roman"/>
                <w:b w:val="0"/>
                <w:i w:val="0"/>
                <w:color w:val="000000"/>
                <w:sz w:val="24"/>
              </w:rPr>
              <w:t>3.9</w:t>
            </w:r>
          </w:p>
        </w:tc>
        <w:tc>
          <w:tcPr>
            <w:tcW w:w="13241" w:type="dxa"/>
            <w:tcMar>
              <w:top w:w="50" w:type="dxa"/>
              <w:left w:w="100" w:type="dxa"/>
            </w:tcMar>
            <w:vAlign w:val="center"/>
          </w:tcPr>
          <w:p w14:paraId="6E6769A0">
            <w:pPr>
              <w:spacing w:before="0" w:after="0" w:line="336" w:lineRule="auto"/>
              <w:ind w:left="228"/>
              <w:jc w:val="both"/>
            </w:pPr>
            <w:r>
              <w:rPr>
                <w:rFonts w:ascii="Times New Roman" w:hAnsi="Times New Roman"/>
                <w:b w:val="0"/>
                <w:i w:val="0"/>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14:paraId="081B6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E21992D">
            <w:pPr>
              <w:spacing w:before="0" w:after="0" w:line="336" w:lineRule="auto"/>
              <w:ind w:left="228"/>
              <w:jc w:val="center"/>
            </w:pPr>
            <w:r>
              <w:rPr>
                <w:rFonts w:ascii="Times New Roman" w:hAnsi="Times New Roman"/>
                <w:b w:val="0"/>
                <w:i w:val="0"/>
                <w:color w:val="000000"/>
                <w:sz w:val="24"/>
              </w:rPr>
              <w:t>3.10</w:t>
            </w:r>
          </w:p>
        </w:tc>
        <w:tc>
          <w:tcPr>
            <w:tcW w:w="13241" w:type="dxa"/>
            <w:tcMar>
              <w:top w:w="50" w:type="dxa"/>
              <w:left w:w="100" w:type="dxa"/>
            </w:tcMar>
            <w:vAlign w:val="center"/>
          </w:tcPr>
          <w:p w14:paraId="6C382D86">
            <w:pPr>
              <w:spacing w:before="0" w:after="0" w:line="336" w:lineRule="auto"/>
              <w:ind w:left="228"/>
              <w:jc w:val="both"/>
            </w:pPr>
            <w:r>
              <w:rPr>
                <w:rFonts w:ascii="Times New Roman" w:hAnsi="Times New Roman"/>
                <w:b w:val="0"/>
                <w:i w:val="0"/>
                <w:color w:val="000000"/>
                <w:sz w:val="24"/>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14:paraId="3552D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17115CC">
            <w:pPr>
              <w:spacing w:before="0" w:after="0" w:line="336" w:lineRule="auto"/>
              <w:ind w:left="228"/>
              <w:jc w:val="center"/>
            </w:pPr>
            <w:r>
              <w:rPr>
                <w:rFonts w:ascii="Times New Roman" w:hAnsi="Times New Roman"/>
                <w:b w:val="0"/>
                <w:i w:val="0"/>
                <w:color w:val="000000"/>
                <w:sz w:val="24"/>
              </w:rPr>
              <w:t>3.11</w:t>
            </w:r>
          </w:p>
        </w:tc>
        <w:tc>
          <w:tcPr>
            <w:tcW w:w="13241" w:type="dxa"/>
            <w:tcMar>
              <w:top w:w="50" w:type="dxa"/>
              <w:left w:w="100" w:type="dxa"/>
            </w:tcMar>
            <w:vAlign w:val="center"/>
          </w:tcPr>
          <w:p w14:paraId="6E26CC6B">
            <w:pPr>
              <w:spacing w:before="0" w:after="0" w:line="336" w:lineRule="auto"/>
              <w:ind w:left="228"/>
              <w:jc w:val="both"/>
            </w:pPr>
            <w:r>
              <w:rPr>
                <w:rFonts w:ascii="Times New Roman" w:hAnsi="Times New Roman"/>
                <w:b w:val="0"/>
                <w:i w:val="0"/>
                <w:color w:val="000000"/>
                <w:sz w:val="24"/>
              </w:rPr>
              <w:t>Формирование элементарного представления о различных вариантах английского языка</w:t>
            </w:r>
          </w:p>
        </w:tc>
      </w:tr>
      <w:tr w14:paraId="121FE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0418358">
            <w:pPr>
              <w:spacing w:before="0" w:after="0" w:line="336" w:lineRule="auto"/>
              <w:ind w:left="228"/>
              <w:jc w:val="center"/>
            </w:pPr>
            <w:r>
              <w:rPr>
                <w:rFonts w:ascii="Times New Roman" w:hAnsi="Times New Roman"/>
                <w:b w:val="0"/>
                <w:i w:val="0"/>
                <w:color w:val="000000"/>
                <w:sz w:val="24"/>
              </w:rPr>
              <w:t>3.12</w:t>
            </w:r>
          </w:p>
        </w:tc>
        <w:tc>
          <w:tcPr>
            <w:tcW w:w="13241" w:type="dxa"/>
            <w:tcMar>
              <w:top w:w="50" w:type="dxa"/>
              <w:left w:w="100" w:type="dxa"/>
            </w:tcMar>
            <w:vAlign w:val="center"/>
          </w:tcPr>
          <w:p w14:paraId="034A2FF1">
            <w:pPr>
              <w:spacing w:before="0" w:after="0" w:line="336" w:lineRule="auto"/>
              <w:ind w:left="228"/>
              <w:jc w:val="both"/>
            </w:pPr>
            <w:r>
              <w:rPr>
                <w:rFonts w:ascii="Times New Roman" w:hAnsi="Times New Roman"/>
                <w:b w:val="0"/>
                <w:i w:val="0"/>
                <w:color w:val="000000"/>
                <w:sz w:val="24"/>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14:paraId="6A8919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656103A">
            <w:pPr>
              <w:spacing w:before="0" w:after="0" w:line="336" w:lineRule="auto"/>
              <w:ind w:left="228"/>
              <w:jc w:val="center"/>
            </w:pPr>
            <w:r>
              <w:rPr>
                <w:rFonts w:ascii="Times New Roman" w:hAnsi="Times New Roman"/>
                <w:b w:val="0"/>
                <w:i w:val="0"/>
                <w:color w:val="000000"/>
                <w:sz w:val="24"/>
              </w:rPr>
              <w:t>4</w:t>
            </w:r>
          </w:p>
        </w:tc>
        <w:tc>
          <w:tcPr>
            <w:tcW w:w="13241" w:type="dxa"/>
            <w:tcMar>
              <w:top w:w="50" w:type="dxa"/>
              <w:left w:w="100" w:type="dxa"/>
            </w:tcMar>
            <w:vAlign w:val="center"/>
          </w:tcPr>
          <w:p w14:paraId="721CC98F">
            <w:pPr>
              <w:spacing w:before="0" w:after="0" w:line="336" w:lineRule="auto"/>
              <w:ind w:left="228"/>
              <w:jc w:val="both"/>
            </w:pPr>
            <w:r>
              <w:rPr>
                <w:rFonts w:ascii="Times New Roman" w:hAnsi="Times New Roman"/>
                <w:b w:val="0"/>
                <w:i w:val="0"/>
                <w:color w:val="000000"/>
                <w:sz w:val="24"/>
              </w:rPr>
              <w:t>Компенсаторные умения</w:t>
            </w:r>
          </w:p>
        </w:tc>
      </w:tr>
      <w:tr w14:paraId="0A6E2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1CC8448">
            <w:pPr>
              <w:spacing w:before="0" w:after="0" w:line="336" w:lineRule="auto"/>
              <w:ind w:left="228"/>
              <w:jc w:val="center"/>
            </w:pPr>
            <w:r>
              <w:rPr>
                <w:rFonts w:ascii="Times New Roman" w:hAnsi="Times New Roman"/>
                <w:b w:val="0"/>
                <w:i w:val="0"/>
                <w:color w:val="000000"/>
                <w:sz w:val="24"/>
              </w:rPr>
              <w:t>4.1</w:t>
            </w:r>
          </w:p>
        </w:tc>
        <w:tc>
          <w:tcPr>
            <w:tcW w:w="13241" w:type="dxa"/>
            <w:tcMar>
              <w:top w:w="50" w:type="dxa"/>
              <w:left w:w="100" w:type="dxa"/>
            </w:tcMar>
            <w:vAlign w:val="center"/>
          </w:tcPr>
          <w:p w14:paraId="7F31A7C0">
            <w:pPr>
              <w:spacing w:before="0" w:after="0" w:line="336" w:lineRule="auto"/>
              <w:ind w:left="228"/>
              <w:jc w:val="both"/>
            </w:pPr>
            <w:r>
              <w:rPr>
                <w:rFonts w:ascii="Times New Roman" w:hAnsi="Times New Roman"/>
                <w:b w:val="0"/>
                <w:i w:val="0"/>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14:paraId="6CF2BE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5F2C7CA">
            <w:pPr>
              <w:spacing w:before="0" w:after="0" w:line="336" w:lineRule="auto"/>
              <w:ind w:left="228"/>
              <w:jc w:val="center"/>
            </w:pPr>
            <w:r>
              <w:rPr>
                <w:rFonts w:ascii="Times New Roman" w:hAnsi="Times New Roman"/>
                <w:b w:val="0"/>
                <w:i w:val="0"/>
                <w:color w:val="000000"/>
                <w:sz w:val="24"/>
              </w:rPr>
              <w:t>4.2</w:t>
            </w:r>
          </w:p>
        </w:tc>
        <w:tc>
          <w:tcPr>
            <w:tcW w:w="13241" w:type="dxa"/>
            <w:tcMar>
              <w:top w:w="50" w:type="dxa"/>
              <w:left w:w="100" w:type="dxa"/>
            </w:tcMar>
            <w:vAlign w:val="center"/>
          </w:tcPr>
          <w:p w14:paraId="296160A5">
            <w:pPr>
              <w:spacing w:before="0" w:after="0" w:line="336" w:lineRule="auto"/>
              <w:ind w:left="228"/>
              <w:jc w:val="both"/>
            </w:pPr>
            <w:r>
              <w:rPr>
                <w:rFonts w:ascii="Times New Roman" w:hAnsi="Times New Roman"/>
                <w:b w:val="0"/>
                <w:i w:val="0"/>
                <w:color w:val="000000"/>
                <w:sz w:val="24"/>
              </w:rPr>
              <w:t>Использование в качестве опоры при порождении собственных высказываний ключевых слов, плана</w:t>
            </w:r>
          </w:p>
        </w:tc>
      </w:tr>
      <w:tr w14:paraId="43D71F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4D3D5A0">
            <w:pPr>
              <w:spacing w:before="0" w:after="0" w:line="336" w:lineRule="auto"/>
              <w:ind w:left="228"/>
              <w:jc w:val="center"/>
            </w:pPr>
            <w:r>
              <w:rPr>
                <w:rFonts w:ascii="Times New Roman" w:hAnsi="Times New Roman"/>
                <w:b w:val="0"/>
                <w:i w:val="0"/>
                <w:color w:val="000000"/>
                <w:sz w:val="24"/>
              </w:rPr>
              <w:t>4.3</w:t>
            </w:r>
          </w:p>
        </w:tc>
        <w:tc>
          <w:tcPr>
            <w:tcW w:w="13241" w:type="dxa"/>
            <w:tcMar>
              <w:top w:w="50" w:type="dxa"/>
              <w:left w:w="100" w:type="dxa"/>
            </w:tcMar>
            <w:vAlign w:val="center"/>
          </w:tcPr>
          <w:p w14:paraId="76692A24">
            <w:pPr>
              <w:spacing w:before="0" w:after="0" w:line="336" w:lineRule="auto"/>
              <w:ind w:left="228"/>
              <w:jc w:val="both"/>
            </w:pPr>
            <w:r>
              <w:rPr>
                <w:rFonts w:ascii="Times New Roman" w:hAnsi="Times New Roman"/>
                <w:b w:val="0"/>
                <w:i w:val="0"/>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14:paraId="042C1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0B5EEEB">
            <w:pPr>
              <w:spacing w:before="0" w:after="0" w:line="336" w:lineRule="auto"/>
              <w:ind w:left="228"/>
              <w:jc w:val="center"/>
            </w:pPr>
            <w:r>
              <w:rPr>
                <w:rFonts w:ascii="Times New Roman" w:hAnsi="Times New Roman"/>
                <w:b w:val="0"/>
                <w:i w:val="0"/>
                <w:color w:val="000000"/>
                <w:sz w:val="24"/>
              </w:rPr>
              <w:t>Детализированное тематическое содержание речи</w:t>
            </w:r>
          </w:p>
        </w:tc>
      </w:tr>
      <w:tr w14:paraId="00C8F5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491CC0C">
            <w:pPr>
              <w:spacing w:before="0" w:after="0" w:line="336" w:lineRule="auto"/>
              <w:ind w:left="228"/>
              <w:jc w:val="center"/>
            </w:pPr>
            <w:r>
              <w:rPr>
                <w:rFonts w:ascii="Times New Roman" w:hAnsi="Times New Roman"/>
                <w:b w:val="0"/>
                <w:i w:val="0"/>
                <w:color w:val="000000"/>
                <w:sz w:val="24"/>
              </w:rPr>
              <w:t>А</w:t>
            </w:r>
          </w:p>
        </w:tc>
        <w:tc>
          <w:tcPr>
            <w:tcW w:w="13241" w:type="dxa"/>
            <w:tcMar>
              <w:top w:w="50" w:type="dxa"/>
              <w:left w:w="100" w:type="dxa"/>
            </w:tcMar>
            <w:vAlign w:val="center"/>
          </w:tcPr>
          <w:p w14:paraId="2AAE1687">
            <w:pPr>
              <w:spacing w:before="0" w:after="0" w:line="336" w:lineRule="auto"/>
              <w:ind w:left="228"/>
              <w:jc w:val="both"/>
            </w:pPr>
            <w:r>
              <w:rPr>
                <w:rFonts w:ascii="Times New Roman" w:hAnsi="Times New Roman"/>
                <w:b w:val="0"/>
                <w:i w:val="0"/>
                <w:color w:val="000000"/>
                <w:sz w:val="24"/>
              </w:rPr>
              <w:t>Взаимоотношения в семье и с друзьями. Конфликты и их разрешение. Семейные праздники. Обязанности по дому</w:t>
            </w:r>
          </w:p>
        </w:tc>
      </w:tr>
      <w:tr w14:paraId="7F1FD8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D638F7C">
            <w:pPr>
              <w:spacing w:before="0" w:after="0" w:line="336" w:lineRule="auto"/>
              <w:ind w:left="228"/>
              <w:jc w:val="center"/>
            </w:pPr>
            <w:r>
              <w:rPr>
                <w:rFonts w:ascii="Times New Roman" w:hAnsi="Times New Roman"/>
                <w:b w:val="0"/>
                <w:i w:val="0"/>
                <w:color w:val="000000"/>
                <w:sz w:val="24"/>
              </w:rPr>
              <w:t>Б</w:t>
            </w:r>
          </w:p>
        </w:tc>
        <w:tc>
          <w:tcPr>
            <w:tcW w:w="13241" w:type="dxa"/>
            <w:tcMar>
              <w:top w:w="50" w:type="dxa"/>
              <w:left w:w="100" w:type="dxa"/>
            </w:tcMar>
            <w:vAlign w:val="center"/>
          </w:tcPr>
          <w:p w14:paraId="7D7358C1">
            <w:pPr>
              <w:spacing w:before="0" w:after="0" w:line="336" w:lineRule="auto"/>
              <w:ind w:left="228"/>
              <w:jc w:val="both"/>
            </w:pPr>
            <w:r>
              <w:rPr>
                <w:rFonts w:ascii="Times New Roman" w:hAnsi="Times New Roman"/>
                <w:b w:val="0"/>
                <w:i w:val="0"/>
                <w:color w:val="000000"/>
                <w:sz w:val="24"/>
              </w:rPr>
              <w:t>Внешность и характер человека (литературного персонажа)</w:t>
            </w:r>
          </w:p>
        </w:tc>
      </w:tr>
      <w:tr w14:paraId="58C5D2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FDF6B71">
            <w:pPr>
              <w:spacing w:before="0" w:after="0" w:line="336" w:lineRule="auto"/>
              <w:ind w:left="228"/>
              <w:jc w:val="center"/>
            </w:pPr>
            <w:r>
              <w:rPr>
                <w:rFonts w:ascii="Times New Roman" w:hAnsi="Times New Roman"/>
                <w:b w:val="0"/>
                <w:i w:val="0"/>
                <w:color w:val="000000"/>
                <w:sz w:val="24"/>
              </w:rPr>
              <w:t>В</w:t>
            </w:r>
          </w:p>
        </w:tc>
        <w:tc>
          <w:tcPr>
            <w:tcW w:w="13241" w:type="dxa"/>
            <w:tcMar>
              <w:top w:w="50" w:type="dxa"/>
              <w:left w:w="100" w:type="dxa"/>
            </w:tcMar>
            <w:vAlign w:val="center"/>
          </w:tcPr>
          <w:p w14:paraId="36C79D1F">
            <w:pPr>
              <w:spacing w:before="0" w:after="0" w:line="336" w:lineRule="auto"/>
              <w:ind w:left="228"/>
              <w:jc w:val="both"/>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14:paraId="57BC7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2DA1922">
            <w:pPr>
              <w:spacing w:before="0" w:after="0" w:line="336" w:lineRule="auto"/>
              <w:ind w:left="228"/>
              <w:jc w:val="center"/>
            </w:pPr>
            <w:r>
              <w:rPr>
                <w:rFonts w:ascii="Times New Roman" w:hAnsi="Times New Roman"/>
                <w:b w:val="0"/>
                <w:i w:val="0"/>
                <w:color w:val="000000"/>
                <w:sz w:val="24"/>
              </w:rPr>
              <w:t>Г</w:t>
            </w:r>
          </w:p>
        </w:tc>
        <w:tc>
          <w:tcPr>
            <w:tcW w:w="13241" w:type="dxa"/>
            <w:tcMar>
              <w:top w:w="50" w:type="dxa"/>
              <w:left w:w="100" w:type="dxa"/>
            </w:tcMar>
            <w:vAlign w:val="center"/>
          </w:tcPr>
          <w:p w14:paraId="50954249">
            <w:pPr>
              <w:spacing w:before="0" w:after="0" w:line="336" w:lineRule="auto"/>
              <w:ind w:left="228"/>
              <w:jc w:val="both"/>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w:t>
            </w:r>
          </w:p>
        </w:tc>
      </w:tr>
      <w:tr w14:paraId="672468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8F50ABF">
            <w:pPr>
              <w:spacing w:before="0" w:after="0" w:line="336" w:lineRule="auto"/>
              <w:ind w:left="228"/>
              <w:jc w:val="center"/>
            </w:pPr>
            <w:r>
              <w:rPr>
                <w:rFonts w:ascii="Times New Roman" w:hAnsi="Times New Roman"/>
                <w:b w:val="0"/>
                <w:i w:val="0"/>
                <w:color w:val="000000"/>
                <w:sz w:val="24"/>
              </w:rPr>
              <w:t>Д</w:t>
            </w:r>
          </w:p>
        </w:tc>
        <w:tc>
          <w:tcPr>
            <w:tcW w:w="13241" w:type="dxa"/>
            <w:tcMar>
              <w:top w:w="50" w:type="dxa"/>
              <w:left w:w="100" w:type="dxa"/>
            </w:tcMar>
            <w:vAlign w:val="center"/>
          </w:tcPr>
          <w:p w14:paraId="6825A81B">
            <w:pPr>
              <w:spacing w:before="0" w:after="0" w:line="336" w:lineRule="auto"/>
              <w:ind w:left="228"/>
              <w:jc w:val="both"/>
            </w:pPr>
            <w:r>
              <w:rPr>
                <w:rFonts w:ascii="Times New Roman" w:hAnsi="Times New Roman"/>
                <w:b w:val="0"/>
                <w:i w:val="0"/>
                <w:color w:val="000000"/>
                <w:sz w:val="24"/>
              </w:rPr>
              <w:t>Покупки: одежда, обувь и продукты питания. Карманные деньги. Молодёжная мода</w:t>
            </w:r>
          </w:p>
        </w:tc>
      </w:tr>
      <w:tr w14:paraId="4708CF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E303E55">
            <w:pPr>
              <w:spacing w:before="0" w:after="0" w:line="336" w:lineRule="auto"/>
              <w:ind w:left="228"/>
              <w:jc w:val="center"/>
            </w:pPr>
            <w:r>
              <w:rPr>
                <w:rFonts w:ascii="Times New Roman" w:hAnsi="Times New Roman"/>
                <w:b w:val="0"/>
                <w:i w:val="0"/>
                <w:color w:val="000000"/>
                <w:sz w:val="24"/>
              </w:rPr>
              <w:t>Е</w:t>
            </w:r>
          </w:p>
        </w:tc>
        <w:tc>
          <w:tcPr>
            <w:tcW w:w="13241" w:type="dxa"/>
            <w:tcMar>
              <w:top w:w="50" w:type="dxa"/>
              <w:left w:w="100" w:type="dxa"/>
            </w:tcMar>
            <w:vAlign w:val="center"/>
          </w:tcPr>
          <w:p w14:paraId="0B39AE2E">
            <w:pPr>
              <w:spacing w:before="0" w:after="0" w:line="336" w:lineRule="auto"/>
              <w:ind w:left="228"/>
              <w:jc w:val="both"/>
            </w:pPr>
            <w:r>
              <w:rPr>
                <w:rFonts w:ascii="Times New Roman" w:hAnsi="Times New Roman"/>
                <w:b w:val="0"/>
                <w:i w:val="0"/>
                <w:color w:val="000000"/>
                <w:sz w:val="24"/>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14:paraId="025AC3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BBA419F">
            <w:pPr>
              <w:spacing w:before="0" w:after="0" w:line="336" w:lineRule="auto"/>
              <w:ind w:left="228"/>
              <w:jc w:val="center"/>
            </w:pPr>
            <w:r>
              <w:rPr>
                <w:rFonts w:ascii="Times New Roman" w:hAnsi="Times New Roman"/>
                <w:b w:val="0"/>
                <w:i w:val="0"/>
                <w:color w:val="000000"/>
                <w:sz w:val="24"/>
              </w:rPr>
              <w:t>Ж</w:t>
            </w:r>
          </w:p>
        </w:tc>
        <w:tc>
          <w:tcPr>
            <w:tcW w:w="13241" w:type="dxa"/>
            <w:tcMar>
              <w:top w:w="50" w:type="dxa"/>
              <w:left w:w="100" w:type="dxa"/>
            </w:tcMar>
            <w:vAlign w:val="center"/>
          </w:tcPr>
          <w:p w14:paraId="0A9FCC9E">
            <w:pPr>
              <w:spacing w:before="0" w:after="0" w:line="336" w:lineRule="auto"/>
              <w:ind w:left="228"/>
              <w:jc w:val="both"/>
            </w:pPr>
            <w:r>
              <w:rPr>
                <w:rFonts w:ascii="Times New Roman" w:hAnsi="Times New Roman"/>
                <w:b w:val="0"/>
                <w:i w:val="0"/>
                <w:color w:val="000000"/>
                <w:sz w:val="24"/>
              </w:rPr>
              <w:t>Мир современных профессий</w:t>
            </w:r>
          </w:p>
        </w:tc>
      </w:tr>
      <w:tr w14:paraId="7E0997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2074900">
            <w:pPr>
              <w:spacing w:before="0" w:after="0" w:line="336" w:lineRule="auto"/>
              <w:ind w:left="228"/>
              <w:jc w:val="center"/>
            </w:pPr>
            <w:r>
              <w:rPr>
                <w:rFonts w:ascii="Times New Roman" w:hAnsi="Times New Roman"/>
                <w:b w:val="0"/>
                <w:i w:val="0"/>
                <w:color w:val="000000"/>
                <w:sz w:val="24"/>
              </w:rPr>
              <w:t>З</w:t>
            </w:r>
          </w:p>
        </w:tc>
        <w:tc>
          <w:tcPr>
            <w:tcW w:w="13241" w:type="dxa"/>
            <w:tcMar>
              <w:top w:w="50" w:type="dxa"/>
              <w:left w:w="100" w:type="dxa"/>
            </w:tcMar>
            <w:vAlign w:val="center"/>
          </w:tcPr>
          <w:p w14:paraId="65009B7C">
            <w:pPr>
              <w:spacing w:before="0" w:after="0" w:line="336" w:lineRule="auto"/>
              <w:ind w:left="228"/>
              <w:jc w:val="both"/>
            </w:pPr>
            <w:r>
              <w:rPr>
                <w:rFonts w:ascii="Times New Roman" w:hAnsi="Times New Roman"/>
                <w:b w:val="0"/>
                <w:i w:val="0"/>
                <w:color w:val="000000"/>
                <w:sz w:val="24"/>
              </w:rPr>
              <w:t>Виды отдыха в различное время года. Каникулы. Путешествия по России и зарубежным странам. Транспорт</w:t>
            </w:r>
          </w:p>
        </w:tc>
      </w:tr>
      <w:tr w14:paraId="5FE9B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95FFDE4">
            <w:pPr>
              <w:spacing w:before="0" w:after="0" w:line="336" w:lineRule="auto"/>
              <w:ind w:left="228"/>
              <w:jc w:val="center"/>
            </w:pPr>
            <w:r>
              <w:rPr>
                <w:rFonts w:ascii="Times New Roman" w:hAnsi="Times New Roman"/>
                <w:b w:val="0"/>
                <w:i w:val="0"/>
                <w:color w:val="000000"/>
                <w:sz w:val="24"/>
              </w:rPr>
              <w:t>И</w:t>
            </w:r>
          </w:p>
        </w:tc>
        <w:tc>
          <w:tcPr>
            <w:tcW w:w="13241" w:type="dxa"/>
            <w:tcMar>
              <w:top w:w="50" w:type="dxa"/>
              <w:left w:w="100" w:type="dxa"/>
            </w:tcMar>
            <w:vAlign w:val="center"/>
          </w:tcPr>
          <w:p w14:paraId="52DEF5EA">
            <w:pPr>
              <w:spacing w:before="0" w:after="0" w:line="336" w:lineRule="auto"/>
              <w:ind w:left="228"/>
              <w:jc w:val="both"/>
            </w:pPr>
            <w:r>
              <w:rPr>
                <w:rFonts w:ascii="Times New Roman" w:hAnsi="Times New Roman"/>
                <w:b w:val="0"/>
                <w:i w:val="0"/>
                <w:color w:val="000000"/>
                <w:sz w:val="24"/>
              </w:rPr>
              <w:t>Жизнь в городе (сельской местности)</w:t>
            </w:r>
          </w:p>
        </w:tc>
      </w:tr>
      <w:tr w14:paraId="5F0833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2D57D2F">
            <w:pPr>
              <w:spacing w:before="0" w:after="0" w:line="336" w:lineRule="auto"/>
              <w:ind w:left="228"/>
              <w:jc w:val="center"/>
            </w:pPr>
            <w:r>
              <w:rPr>
                <w:rFonts w:ascii="Times New Roman" w:hAnsi="Times New Roman"/>
                <w:b w:val="0"/>
                <w:i w:val="0"/>
                <w:color w:val="000000"/>
                <w:sz w:val="24"/>
              </w:rPr>
              <w:t>К</w:t>
            </w:r>
          </w:p>
        </w:tc>
        <w:tc>
          <w:tcPr>
            <w:tcW w:w="13241" w:type="dxa"/>
            <w:tcMar>
              <w:top w:w="50" w:type="dxa"/>
              <w:left w:w="100" w:type="dxa"/>
            </w:tcMar>
            <w:vAlign w:val="center"/>
          </w:tcPr>
          <w:p w14:paraId="103E1305">
            <w:pPr>
              <w:spacing w:before="0" w:after="0" w:line="336" w:lineRule="auto"/>
              <w:ind w:left="228"/>
              <w:jc w:val="both"/>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w:t>
            </w:r>
          </w:p>
        </w:tc>
      </w:tr>
      <w:tr w14:paraId="200BC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F17C29F">
            <w:pPr>
              <w:spacing w:before="0" w:after="0" w:line="336" w:lineRule="auto"/>
              <w:ind w:left="228"/>
              <w:jc w:val="center"/>
            </w:pPr>
            <w:r>
              <w:rPr>
                <w:rFonts w:ascii="Times New Roman" w:hAnsi="Times New Roman"/>
                <w:b w:val="0"/>
                <w:i w:val="0"/>
                <w:color w:val="000000"/>
                <w:sz w:val="24"/>
              </w:rPr>
              <w:t>Л</w:t>
            </w:r>
          </w:p>
        </w:tc>
        <w:tc>
          <w:tcPr>
            <w:tcW w:w="13241" w:type="dxa"/>
            <w:tcMar>
              <w:top w:w="50" w:type="dxa"/>
              <w:left w:w="100" w:type="dxa"/>
            </w:tcMar>
            <w:vAlign w:val="center"/>
          </w:tcPr>
          <w:p w14:paraId="5E769807">
            <w:pPr>
              <w:spacing w:before="0" w:after="0" w:line="336" w:lineRule="auto"/>
              <w:ind w:left="228"/>
              <w:jc w:val="both"/>
            </w:pPr>
            <w:r>
              <w:rPr>
                <w:rFonts w:ascii="Times New Roman" w:hAnsi="Times New Roman"/>
                <w:b w:val="0"/>
                <w:i w:val="0"/>
                <w:color w:val="000000"/>
                <w:sz w:val="24"/>
              </w:rPr>
              <w:t>Средства массовой информации (телевидение, радио, пресса, Интернет)</w:t>
            </w:r>
          </w:p>
        </w:tc>
      </w:tr>
      <w:tr w14:paraId="74B85F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8E53CB5">
            <w:pPr>
              <w:spacing w:before="0" w:after="0" w:line="336" w:lineRule="auto"/>
              <w:ind w:left="228"/>
              <w:jc w:val="center"/>
            </w:pPr>
            <w:r>
              <w:rPr>
                <w:rFonts w:ascii="Times New Roman" w:hAnsi="Times New Roman"/>
                <w:b w:val="0"/>
                <w:i w:val="0"/>
                <w:color w:val="000000"/>
                <w:sz w:val="24"/>
              </w:rPr>
              <w:t>М</w:t>
            </w:r>
          </w:p>
        </w:tc>
        <w:tc>
          <w:tcPr>
            <w:tcW w:w="13241" w:type="dxa"/>
            <w:tcMar>
              <w:top w:w="50" w:type="dxa"/>
              <w:left w:w="100" w:type="dxa"/>
            </w:tcMar>
            <w:vAlign w:val="center"/>
          </w:tcPr>
          <w:p w14:paraId="5E98FF81">
            <w:pPr>
              <w:spacing w:before="0" w:after="0" w:line="336" w:lineRule="auto"/>
              <w:ind w:left="228"/>
              <w:jc w:val="both"/>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14:paraId="6A763B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63C5401">
            <w:pPr>
              <w:spacing w:before="0" w:after="0" w:line="336" w:lineRule="auto"/>
              <w:ind w:left="228"/>
              <w:jc w:val="center"/>
            </w:pPr>
            <w:r>
              <w:rPr>
                <w:rFonts w:ascii="Times New Roman" w:hAnsi="Times New Roman"/>
                <w:b w:val="0"/>
                <w:i w:val="0"/>
                <w:color w:val="000000"/>
                <w:sz w:val="24"/>
              </w:rPr>
              <w:t>Н</w:t>
            </w:r>
          </w:p>
        </w:tc>
        <w:tc>
          <w:tcPr>
            <w:tcW w:w="13241" w:type="dxa"/>
            <w:tcMar>
              <w:top w:w="50" w:type="dxa"/>
              <w:left w:w="100" w:type="dxa"/>
            </w:tcMar>
            <w:vAlign w:val="center"/>
          </w:tcPr>
          <w:p w14:paraId="08D43AE9">
            <w:pPr>
              <w:spacing w:before="0" w:after="0" w:line="336" w:lineRule="auto"/>
              <w:ind w:left="228"/>
              <w:jc w:val="both"/>
            </w:pPr>
            <w:r>
              <w:rPr>
                <w:rFonts w:ascii="Times New Roman" w:hAnsi="Times New Roman"/>
                <w:b w:val="0"/>
                <w:i w:val="0"/>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14:paraId="07DF5D35">
      <w:pPr>
        <w:spacing w:before="0" w:after="0" w:line="336" w:lineRule="auto"/>
        <w:ind w:left="120"/>
        <w:jc w:val="left"/>
      </w:pPr>
    </w:p>
    <w:p w14:paraId="70FA2295">
      <w:pPr>
        <w:sectPr>
          <w:pgSz w:w="11906" w:h="16383"/>
          <w:cols w:space="720" w:num="1"/>
        </w:sectPr>
      </w:pPr>
      <w:bookmarkStart w:id="22" w:name="block-51011583"/>
    </w:p>
    <w:bookmarkEnd w:id="21"/>
    <w:bookmarkEnd w:id="22"/>
    <w:p w14:paraId="04C54EF5">
      <w:pPr>
        <w:spacing w:before="0" w:after="0"/>
        <w:ind w:left="120"/>
        <w:jc w:val="left"/>
      </w:pPr>
      <w:bookmarkStart w:id="23" w:name="block-51011584"/>
      <w:r>
        <w:rPr>
          <w:rFonts w:ascii="Times New Roman" w:hAnsi="Times New Roman"/>
          <w:b/>
          <w:i w:val="0"/>
          <w:color w:val="000000"/>
          <w:sz w:val="28"/>
        </w:rPr>
        <w:t>УЧЕБНО-МЕТОДИЧЕСКОЕ ОБЕСПЕЧЕНИЕ ОБРАЗОВАТЕЛЬНОГО ПРОЦЕССА</w:t>
      </w:r>
    </w:p>
    <w:p w14:paraId="3F340150">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2C371E57">
      <w:pPr>
        <w:spacing w:before="0" w:after="0" w:line="480" w:lineRule="auto"/>
        <w:ind w:left="120"/>
        <w:jc w:val="left"/>
      </w:pPr>
    </w:p>
    <w:p w14:paraId="70DC27BE">
      <w:pPr>
        <w:spacing w:before="0" w:after="0" w:line="480" w:lineRule="auto"/>
        <w:ind w:left="120"/>
        <w:jc w:val="left"/>
      </w:pPr>
      <w:bookmarkStart w:id="24" w:name="36c13551-c7c8-47eb-abd6-c69d03810e8c"/>
      <w:r>
        <w:rPr>
          <w:rFonts w:ascii="Times New Roman" w:hAnsi="Times New Roman"/>
          <w:b w:val="0"/>
          <w:i w:val="0"/>
          <w:color w:val="000000"/>
          <w:sz w:val="28"/>
        </w:rPr>
        <w:t xml:space="preserve"> Английский язык, 5 класс, издание 13/ 6 класс, издание 13,/7 класс, издание4, /8 класс, издание 4, /9 класс, издание 4, /Ваулина Ю.Е., Дули Д., Подоляко О.Е. и др., Акционерное общество «Издательство «Просвещение»</w:t>
      </w:r>
      <w:bookmarkEnd w:id="24"/>
    </w:p>
    <w:p w14:paraId="3FB46BBF">
      <w:pPr>
        <w:spacing w:before="0" w:after="0"/>
        <w:ind w:left="120"/>
        <w:jc w:val="left"/>
      </w:pPr>
    </w:p>
    <w:p w14:paraId="29D95216">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79EE371F">
      <w:pPr>
        <w:spacing w:before="0" w:after="0" w:line="480" w:lineRule="auto"/>
        <w:ind w:left="120"/>
        <w:jc w:val="left"/>
      </w:pPr>
      <w:bookmarkStart w:id="25" w:name="ab7d62ad-dee3-45cc-b04f-30dbfe98799c"/>
      <w:r>
        <w:rPr>
          <w:rFonts w:ascii="Times New Roman" w:hAnsi="Times New Roman"/>
          <w:b w:val="0"/>
          <w:i w:val="0"/>
          <w:color w:val="000000"/>
          <w:sz w:val="28"/>
        </w:rPr>
        <w:t>Ю.Е. Ваулина, Д.Дули,О.Е. Подоляко и др. Английский в Фокусе.5/6/7/8/9 класс.Акционерное общество «Издательство «Просвещение»: Книга для учителя ( Teachers's book),аудиодиски для аулирования, сборник контрольных заданий, языковой портфель,дополнительные материаля для чтения, материаля для подготовки к экзаменам, материалы по страноведению,материаля по грамматике, материалы по письму, материаля по развитию навыков аудирования и говорения, , рабочие листы, онлайн -ресурсы.</w:t>
      </w:r>
      <w:bookmarkEnd w:id="25"/>
    </w:p>
    <w:p w14:paraId="05AC704C">
      <w:pPr>
        <w:spacing w:before="0" w:after="0"/>
        <w:ind w:left="120"/>
        <w:jc w:val="left"/>
      </w:pPr>
    </w:p>
    <w:p w14:paraId="206DF94B">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1E65058D">
      <w:pPr>
        <w:spacing w:before="0" w:after="0" w:line="480" w:lineRule="auto"/>
        <w:ind w:left="120"/>
        <w:jc w:val="left"/>
        <w:sectPr>
          <w:pgSz w:w="11906" w:h="16383"/>
          <w:cols w:space="720" w:num="1"/>
        </w:sectPr>
      </w:pPr>
      <w:bookmarkStart w:id="26" w:name="bcc260aa-001b-4e57-b3e1-498f8d6efa95"/>
      <w:r>
        <w:rPr>
          <w:rFonts w:ascii="Times New Roman" w:hAnsi="Times New Roman"/>
          <w:b w:val="0"/>
          <w:i w:val="0"/>
          <w:color w:val="000000"/>
          <w:sz w:val="28"/>
        </w:rPr>
        <w:t>1.Аудиоприложения к учебникам, рабочим тетрадям - prosv.ru/audio/sect...</w:t>
      </w:r>
      <w:bookmarkEnd w:id="26"/>
      <w:r>
        <w:rPr>
          <w:sz w:val="28"/>
        </w:rPr>
        <w:br w:type="textWrapping"/>
      </w:r>
      <w:r>
        <w:rPr>
          <w:sz w:val="28"/>
        </w:rPr>
        <w:br w:type="textWrapping"/>
      </w:r>
      <w:bookmarkStart w:id="27" w:name="bcc260aa-001b-4e57-b3e1-498f8d6efa95"/>
      <w:r>
        <w:rPr>
          <w:rFonts w:ascii="Times New Roman" w:hAnsi="Times New Roman"/>
          <w:b w:val="0"/>
          <w:i w:val="0"/>
          <w:color w:val="000000"/>
          <w:sz w:val="28"/>
        </w:rPr>
        <w:t xml:space="preserve"> Методические материалы:</w:t>
      </w:r>
      <w:bookmarkEnd w:id="27"/>
      <w:r>
        <w:rPr>
          <w:sz w:val="28"/>
        </w:rPr>
        <w:br w:type="textWrapping"/>
      </w:r>
      <w:r>
        <w:rPr>
          <w:sz w:val="28"/>
        </w:rPr>
        <w:br w:type="textWrapping"/>
      </w:r>
      <w:bookmarkStart w:id="28" w:name="bcc260aa-001b-4e57-b3e1-498f8d6efa95"/>
      <w:r>
        <w:rPr>
          <w:rFonts w:ascii="Times New Roman" w:hAnsi="Times New Roman"/>
          <w:b w:val="0"/>
          <w:i w:val="0"/>
          <w:color w:val="000000"/>
          <w:sz w:val="28"/>
        </w:rPr>
        <w:t xml:space="preserve"> 1.ФОРМИРОВАНИЕ ФУНКЦИОНАЛЬНОЙ ГРАМОТНОСТИ В НАЧАЛЬНОЙ ШКОЛЕ C УМК «АНГЛИЙСКИЙ В ФОКУСЕ» 2-4</w:t>
      </w:r>
      <w:bookmarkEnd w:id="28"/>
      <w:r>
        <w:rPr>
          <w:sz w:val="28"/>
        </w:rPr>
        <w:br w:type="textWrapping"/>
      </w:r>
      <w:r>
        <w:rPr>
          <w:sz w:val="28"/>
        </w:rPr>
        <w:br w:type="textWrapping"/>
      </w:r>
      <w:bookmarkStart w:id="29" w:name="bcc260aa-001b-4e57-b3e1-498f8d6efa95"/>
      <w:r>
        <w:rPr>
          <w:rFonts w:ascii="Times New Roman" w:hAnsi="Times New Roman"/>
          <w:b w:val="0"/>
          <w:i w:val="0"/>
          <w:color w:val="000000"/>
          <w:sz w:val="28"/>
        </w:rPr>
        <w:t xml:space="preserve"> iyazyki.prosv.ru/spotlight-...</w:t>
      </w:r>
      <w:bookmarkEnd w:id="29"/>
      <w:r>
        <w:rPr>
          <w:sz w:val="28"/>
        </w:rPr>
        <w:br w:type="textWrapping"/>
      </w:r>
      <w:r>
        <w:rPr>
          <w:sz w:val="28"/>
        </w:rPr>
        <w:br w:type="textWrapping"/>
      </w:r>
      <w:bookmarkStart w:id="30" w:name="bcc260aa-001b-4e57-b3e1-498f8d6efa95"/>
      <w:r>
        <w:rPr>
          <w:rFonts w:ascii="Times New Roman" w:hAnsi="Times New Roman"/>
          <w:b w:val="0"/>
          <w:i w:val="0"/>
          <w:color w:val="000000"/>
          <w:sz w:val="28"/>
        </w:rPr>
        <w:t xml:space="preserve"> 2.ФОРМИРОВАНИЕ ФУНКЦИОНАЛЬНОЙ ГРАМОТНОСТИ В ОСНОВНОЙ ШКОЛЕ C УМК «АНГЛИЙСКИЙ В ФОКУСЕ» 5-9</w:t>
      </w:r>
      <w:bookmarkEnd w:id="30"/>
      <w:r>
        <w:rPr>
          <w:sz w:val="28"/>
        </w:rPr>
        <w:br w:type="textWrapping"/>
      </w:r>
      <w:r>
        <w:rPr>
          <w:sz w:val="28"/>
        </w:rPr>
        <w:br w:type="textWrapping"/>
      </w:r>
      <w:bookmarkStart w:id="31" w:name="bcc260aa-001b-4e57-b3e1-498f8d6efa95"/>
      <w:r>
        <w:rPr>
          <w:rFonts w:ascii="Times New Roman" w:hAnsi="Times New Roman"/>
          <w:b w:val="0"/>
          <w:i w:val="0"/>
          <w:color w:val="000000"/>
          <w:sz w:val="28"/>
        </w:rPr>
        <w:t xml:space="preserve"> iyazyki.prosv.ru/spotlight-...</w:t>
      </w:r>
      <w:bookmarkEnd w:id="31"/>
      <w:r>
        <w:rPr>
          <w:sz w:val="28"/>
        </w:rPr>
        <w:br w:type="textWrapping"/>
      </w:r>
      <w:r>
        <w:rPr>
          <w:sz w:val="28"/>
        </w:rPr>
        <w:br w:type="textWrapping"/>
      </w:r>
      <w:bookmarkStart w:id="32" w:name="bcc260aa-001b-4e57-b3e1-498f8d6efa95"/>
      <w:r>
        <w:rPr>
          <w:rFonts w:ascii="Times New Roman" w:hAnsi="Times New Roman"/>
          <w:b w:val="0"/>
          <w:i w:val="0"/>
          <w:color w:val="000000"/>
          <w:sz w:val="28"/>
        </w:rPr>
        <w:t xml:space="preserve"> 3.СБОРНИК ТЕМАТИЧЕСКИХ КРОССВОРДОВ НА АНГЛИЙСКОМ ЯЗЫКЕ ДЛЯ 5 КЛАССА</w:t>
      </w:r>
      <w:bookmarkEnd w:id="32"/>
      <w:r>
        <w:rPr>
          <w:sz w:val="28"/>
        </w:rPr>
        <w:br w:type="textWrapping"/>
      </w:r>
      <w:r>
        <w:rPr>
          <w:sz w:val="28"/>
        </w:rPr>
        <w:br w:type="textWrapping"/>
      </w:r>
      <w:bookmarkStart w:id="33" w:name="bcc260aa-001b-4e57-b3e1-498f8d6efa95"/>
      <w:r>
        <w:rPr>
          <w:rFonts w:ascii="Times New Roman" w:hAnsi="Times New Roman"/>
          <w:b w:val="0"/>
          <w:i w:val="0"/>
          <w:color w:val="000000"/>
          <w:sz w:val="28"/>
        </w:rPr>
        <w:t xml:space="preserve"> iyazyki.prosv.ru/crosswords...</w:t>
      </w:r>
      <w:bookmarkEnd w:id="33"/>
      <w:r>
        <w:rPr>
          <w:sz w:val="28"/>
        </w:rPr>
        <w:br w:type="textWrapping"/>
      </w:r>
      <w:r>
        <w:rPr>
          <w:sz w:val="28"/>
        </w:rPr>
        <w:br w:type="textWrapping"/>
      </w:r>
      <w:bookmarkStart w:id="34" w:name="bcc260aa-001b-4e57-b3e1-498f8d6efa95"/>
      <w:r>
        <w:rPr>
          <w:rFonts w:ascii="Times New Roman" w:hAnsi="Times New Roman"/>
          <w:b w:val="0"/>
          <w:i w:val="0"/>
          <w:color w:val="000000"/>
          <w:sz w:val="28"/>
        </w:rPr>
        <w:t xml:space="preserve"> 4.Авторские материалы к линии УМК «Английский в Фокусе 2-4» — Let me Share</w:t>
      </w:r>
      <w:bookmarkEnd w:id="34"/>
      <w:r>
        <w:rPr>
          <w:sz w:val="28"/>
        </w:rPr>
        <w:br w:type="textWrapping"/>
      </w:r>
      <w:r>
        <w:rPr>
          <w:sz w:val="28"/>
        </w:rPr>
        <w:br w:type="textWrapping"/>
      </w:r>
      <w:bookmarkStart w:id="35" w:name="bcc260aa-001b-4e57-b3e1-498f8d6efa95"/>
      <w:r>
        <w:rPr>
          <w:rFonts w:ascii="Times New Roman" w:hAnsi="Times New Roman"/>
          <w:b w:val="0"/>
          <w:i w:val="0"/>
          <w:color w:val="000000"/>
          <w:sz w:val="28"/>
        </w:rPr>
        <w:t xml:space="preserve"> iyazyki.prosv.ru/let-me-share/</w:t>
      </w:r>
      <w:bookmarkEnd w:id="35"/>
      <w:r>
        <w:rPr>
          <w:sz w:val="28"/>
        </w:rPr>
        <w:br w:type="textWrapping"/>
      </w:r>
      <w:r>
        <w:rPr>
          <w:sz w:val="28"/>
        </w:rPr>
        <w:br w:type="textWrapping"/>
      </w:r>
      <w:bookmarkStart w:id="36" w:name="bcc260aa-001b-4e57-b3e1-498f8d6efa95"/>
      <w:r>
        <w:rPr>
          <w:rFonts w:ascii="Times New Roman" w:hAnsi="Times New Roman"/>
          <w:b w:val="0"/>
          <w:i w:val="0"/>
          <w:color w:val="000000"/>
          <w:sz w:val="28"/>
        </w:rPr>
        <w:t xml:space="preserve"> 5. Всероссийский электронный журнал Spotlight on Russia - spotlightonrussia.blogspot.com/</w:t>
      </w:r>
      <w:bookmarkEnd w:id="36"/>
      <w:r>
        <w:rPr>
          <w:sz w:val="28"/>
        </w:rPr>
        <w:br w:type="textWrapping"/>
      </w:r>
      <w:r>
        <w:rPr>
          <w:sz w:val="28"/>
        </w:rPr>
        <w:br w:type="textWrapping"/>
      </w:r>
      <w:bookmarkStart w:id="37" w:name="bcc260aa-001b-4e57-b3e1-498f8d6efa95"/>
      <w:r>
        <w:rPr>
          <w:rFonts w:ascii="Times New Roman" w:hAnsi="Times New Roman"/>
          <w:b w:val="0"/>
          <w:i w:val="0"/>
          <w:color w:val="000000"/>
          <w:sz w:val="28"/>
        </w:rPr>
        <w:t xml:space="preserve"> 6. Региональный проект «SPOTLIGHT ON THE REGION» iyazyki.prosv.ru/spotlight-...</w:t>
      </w:r>
      <w:bookmarkEnd w:id="37"/>
      <w:r>
        <w:rPr>
          <w:sz w:val="28"/>
        </w:rPr>
        <w:br w:type="textWrapping"/>
      </w:r>
      <w:r>
        <w:rPr>
          <w:sz w:val="28"/>
        </w:rPr>
        <w:br w:type="textWrapping"/>
      </w:r>
      <w:bookmarkStart w:id="38" w:name="bcc260aa-001b-4e57-b3e1-498f8d6efa95"/>
      <w:r>
        <w:rPr>
          <w:rFonts w:ascii="Times New Roman" w:hAnsi="Times New Roman"/>
          <w:b w:val="0"/>
          <w:i w:val="0"/>
          <w:color w:val="000000"/>
          <w:sz w:val="28"/>
        </w:rPr>
        <w:t xml:space="preserve"> 7.Авторские видеолекции размещены в плейлистах:</w:t>
      </w:r>
      <w:bookmarkEnd w:id="38"/>
      <w:r>
        <w:rPr>
          <w:sz w:val="28"/>
        </w:rPr>
        <w:br w:type="textWrapping"/>
      </w:r>
      <w:r>
        <w:rPr>
          <w:sz w:val="28"/>
        </w:rPr>
        <w:br w:type="textWrapping"/>
      </w:r>
      <w:bookmarkStart w:id="39" w:name="bcc260aa-001b-4e57-b3e1-498f8d6efa95"/>
      <w:r>
        <w:rPr>
          <w:rFonts w:ascii="Times New Roman" w:hAnsi="Times New Roman"/>
          <w:b w:val="0"/>
          <w:i w:val="0"/>
          <w:color w:val="000000"/>
          <w:sz w:val="28"/>
        </w:rPr>
        <w:t xml:space="preserve"> · «УМК «Английский в фокусе» 2-11- vk.com/video/playlist/-4483...</w:t>
      </w:r>
      <w:bookmarkEnd w:id="39"/>
      <w:r>
        <w:rPr>
          <w:sz w:val="28"/>
        </w:rPr>
        <w:br w:type="textWrapping"/>
      </w:r>
      <w:r>
        <w:rPr>
          <w:sz w:val="28"/>
        </w:rPr>
        <w:br w:type="textWrapping"/>
      </w:r>
      <w:bookmarkStart w:id="40" w:name="bcc260aa-001b-4e57-b3e1-498f8d6efa95"/>
      <w:r>
        <w:rPr>
          <w:rFonts w:ascii="Times New Roman" w:hAnsi="Times New Roman"/>
          <w:b w:val="0"/>
          <w:i w:val="0"/>
          <w:color w:val="000000"/>
          <w:sz w:val="28"/>
        </w:rPr>
        <w:t xml:space="preserve"> · «Советы для родителей» - vk.com/video/playlist/-4483...</w:t>
      </w:r>
      <w:bookmarkEnd w:id="40"/>
      <w:r>
        <w:rPr>
          <w:sz w:val="28"/>
        </w:rPr>
        <w:br w:type="textWrapping"/>
      </w:r>
      <w:r>
        <w:rPr>
          <w:sz w:val="28"/>
        </w:rPr>
        <w:br w:type="textWrapping"/>
      </w:r>
      <w:bookmarkStart w:id="41" w:name="bcc260aa-001b-4e57-b3e1-498f8d6efa95"/>
      <w:r>
        <w:rPr>
          <w:rFonts w:ascii="Times New Roman" w:hAnsi="Times New Roman"/>
          <w:b w:val="0"/>
          <w:i w:val="0"/>
          <w:color w:val="000000"/>
          <w:sz w:val="28"/>
        </w:rPr>
        <w:t xml:space="preserve"> · Обновлённые учебники по иностранным языкам» - vk.com/video/playlist/-4483...</w:t>
      </w:r>
      <w:bookmarkEnd w:id="41"/>
      <w:r>
        <w:rPr>
          <w:sz w:val="28"/>
        </w:rPr>
        <w:br w:type="textWrapping"/>
      </w:r>
      <w:bookmarkStart w:id="42" w:name="bcc260aa-001b-4e57-b3e1-498f8d6efa95"/>
      <w:r>
        <w:rPr>
          <w:rFonts w:ascii="Times New Roman" w:hAnsi="Times New Roman"/>
          <w:b w:val="0"/>
          <w:i w:val="0"/>
          <w:color w:val="000000"/>
          <w:sz w:val="28"/>
        </w:rPr>
        <w:t xml:space="preserve"> 2.ФОРМИРОВАНИЕ ФУНКЦИОНАЛЬНОЙ ГРАМОТНОСТИ В ОСНОВНОЙ ШКОЛЕ C УМК «АНГЛИЙСКИЙ В ФОКУСЕ» 5-9</w:t>
      </w:r>
      <w:bookmarkEnd w:id="42"/>
      <w:r>
        <w:rPr>
          <w:sz w:val="28"/>
        </w:rPr>
        <w:br w:type="textWrapping"/>
      </w:r>
      <w:r>
        <w:rPr>
          <w:sz w:val="28"/>
        </w:rPr>
        <w:br w:type="textWrapping"/>
      </w:r>
      <w:bookmarkStart w:id="43" w:name="bcc260aa-001b-4e57-b3e1-498f8d6efa95"/>
      <w:r>
        <w:rPr>
          <w:rFonts w:ascii="Times New Roman" w:hAnsi="Times New Roman"/>
          <w:b w:val="0"/>
          <w:i w:val="0"/>
          <w:color w:val="000000"/>
          <w:sz w:val="28"/>
        </w:rPr>
        <w:t xml:space="preserve"> iyazyki.prosv.ru/spotlight-...</w:t>
      </w:r>
      <w:bookmarkEnd w:id="43"/>
      <w:r>
        <w:rPr>
          <w:sz w:val="28"/>
        </w:rPr>
        <w:br w:type="textWrapping"/>
      </w:r>
      <w:r>
        <w:rPr>
          <w:sz w:val="28"/>
        </w:rPr>
        <w:br w:type="textWrapping"/>
      </w:r>
      <w:bookmarkStart w:id="44" w:name="bcc260aa-001b-4e57-b3e1-498f8d6efa95"/>
      <w:r>
        <w:rPr>
          <w:rFonts w:ascii="Times New Roman" w:hAnsi="Times New Roman"/>
          <w:b w:val="0"/>
          <w:i w:val="0"/>
          <w:color w:val="000000"/>
          <w:sz w:val="28"/>
        </w:rPr>
        <w:t xml:space="preserve"> 2.Книги для учителя - catalog.prosv.ru/category/1.</w:t>
      </w:r>
      <w:bookmarkEnd w:id="44"/>
      <w:bookmarkStart w:id="45" w:name="block-51011584"/>
    </w:p>
    <w:bookmarkEnd w:id="23"/>
    <w:bookmarkEnd w:id="45"/>
    <w:p w14:paraId="00964914"/>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1647"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1287"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1287"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1647"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1287" w:hanging="360"/>
      </w:pPr>
      <w:rPr>
        <w:rFonts w:hint="default" w:ascii="Symbol" w:hAnsi="Symbol"/>
      </w:rPr>
    </w:lvl>
  </w:abstractNum>
  <w:abstractNum w:abstractNumId="5">
    <w:nsid w:val="D7F9FE59"/>
    <w:multiLevelType w:val="singleLevel"/>
    <w:tmpl w:val="D7F9FE59"/>
    <w:lvl w:ilvl="0" w:tentative="0">
      <w:start w:val="1"/>
      <w:numFmt w:val="bullet"/>
      <w:lvlText w:val=""/>
      <w:lvlJc w:val="left"/>
      <w:pPr>
        <w:ind w:left="1647" w:hanging="360"/>
      </w:pPr>
      <w:rPr>
        <w:rFonts w:hint="default" w:ascii="Symbol" w:hAnsi="Symbol"/>
      </w:rPr>
    </w:lvl>
  </w:abstractNum>
  <w:abstractNum w:abstractNumId="6">
    <w:nsid w:val="DCBA6B53"/>
    <w:multiLevelType w:val="singleLevel"/>
    <w:tmpl w:val="DCBA6B53"/>
    <w:lvl w:ilvl="0" w:tentative="0">
      <w:start w:val="1"/>
      <w:numFmt w:val="bullet"/>
      <w:lvlText w:val=""/>
      <w:lvlJc w:val="left"/>
      <w:pPr>
        <w:ind w:left="1647" w:hanging="360"/>
      </w:pPr>
      <w:rPr>
        <w:rFonts w:hint="default" w:ascii="Symbol" w:hAnsi="Symbol"/>
      </w:rPr>
    </w:lvl>
  </w:abstractNum>
  <w:abstractNum w:abstractNumId="7">
    <w:nsid w:val="F4B5D9F5"/>
    <w:multiLevelType w:val="singleLevel"/>
    <w:tmpl w:val="F4B5D9F5"/>
    <w:lvl w:ilvl="0" w:tentative="0">
      <w:start w:val="1"/>
      <w:numFmt w:val="bullet"/>
      <w:lvlText w:val=""/>
      <w:lvlJc w:val="left"/>
      <w:pPr>
        <w:ind w:left="1647" w:hanging="360"/>
      </w:pPr>
      <w:rPr>
        <w:rFonts w:hint="default" w:ascii="Symbol" w:hAnsi="Symbol"/>
      </w:rPr>
    </w:lvl>
  </w:abstractNum>
  <w:abstractNum w:abstractNumId="8">
    <w:nsid w:val="0053208E"/>
    <w:multiLevelType w:val="singleLevel"/>
    <w:tmpl w:val="0053208E"/>
    <w:lvl w:ilvl="0" w:tentative="0">
      <w:start w:val="1"/>
      <w:numFmt w:val="bullet"/>
      <w:lvlText w:val=""/>
      <w:lvlJc w:val="left"/>
      <w:pPr>
        <w:ind w:left="1287" w:hanging="360"/>
      </w:pPr>
      <w:rPr>
        <w:rFonts w:hint="default" w:ascii="Symbol" w:hAnsi="Symbol"/>
      </w:rPr>
    </w:lvl>
  </w:abstractNum>
  <w:abstractNum w:abstractNumId="9">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10">
    <w:nsid w:val="03D62ECE"/>
    <w:multiLevelType w:val="singleLevel"/>
    <w:tmpl w:val="03D62ECE"/>
    <w:lvl w:ilvl="0" w:tentative="0">
      <w:start w:val="1"/>
      <w:numFmt w:val="bullet"/>
      <w:lvlText w:val=""/>
      <w:lvlJc w:val="left"/>
      <w:pPr>
        <w:ind w:left="1287" w:hanging="360"/>
      </w:pPr>
      <w:rPr>
        <w:rFonts w:hint="default" w:ascii="Symbol" w:hAnsi="Symbol"/>
      </w:rPr>
    </w:lvl>
  </w:abstractNum>
  <w:abstractNum w:abstractNumId="11">
    <w:nsid w:val="2470EC97"/>
    <w:multiLevelType w:val="singleLevel"/>
    <w:tmpl w:val="2470EC97"/>
    <w:lvl w:ilvl="0" w:tentative="0">
      <w:start w:val="1"/>
      <w:numFmt w:val="bullet"/>
      <w:lvlText w:val=""/>
      <w:lvlJc w:val="left"/>
      <w:pPr>
        <w:ind w:left="1647" w:hanging="360"/>
      </w:pPr>
      <w:rPr>
        <w:rFonts w:hint="default" w:ascii="Symbol" w:hAnsi="Symbol"/>
      </w:rPr>
    </w:lvl>
  </w:abstractNum>
  <w:abstractNum w:abstractNumId="12">
    <w:nsid w:val="25B654F3"/>
    <w:multiLevelType w:val="singleLevel"/>
    <w:tmpl w:val="25B654F3"/>
    <w:lvl w:ilvl="0" w:tentative="0">
      <w:start w:val="1"/>
      <w:numFmt w:val="bullet"/>
      <w:lvlText w:val=""/>
      <w:lvlJc w:val="left"/>
      <w:pPr>
        <w:ind w:left="1287" w:hanging="360"/>
      </w:pPr>
      <w:rPr>
        <w:rFonts w:hint="default" w:ascii="Symbol" w:hAnsi="Symbol"/>
      </w:rPr>
    </w:lvl>
  </w:abstractNum>
  <w:abstractNum w:abstractNumId="13">
    <w:nsid w:val="2A8F537B"/>
    <w:multiLevelType w:val="singleLevel"/>
    <w:tmpl w:val="2A8F537B"/>
    <w:lvl w:ilvl="0" w:tentative="0">
      <w:start w:val="1"/>
      <w:numFmt w:val="bullet"/>
      <w:lvlText w:val=""/>
      <w:lvlJc w:val="left"/>
      <w:pPr>
        <w:ind w:left="1647" w:hanging="360"/>
      </w:pPr>
      <w:rPr>
        <w:rFonts w:hint="default" w:ascii="Symbol" w:hAnsi="Symbol"/>
      </w:rPr>
    </w:lvl>
  </w:abstractNum>
  <w:abstractNum w:abstractNumId="14">
    <w:nsid w:val="4D4DC07F"/>
    <w:multiLevelType w:val="singleLevel"/>
    <w:tmpl w:val="4D4DC07F"/>
    <w:lvl w:ilvl="0" w:tentative="0">
      <w:start w:val="1"/>
      <w:numFmt w:val="bullet"/>
      <w:lvlText w:val=""/>
      <w:lvlJc w:val="left"/>
      <w:pPr>
        <w:ind w:left="1647" w:hanging="360"/>
      </w:pPr>
      <w:rPr>
        <w:rFonts w:hint="default" w:ascii="Symbol" w:hAnsi="Symbol"/>
      </w:rPr>
    </w:lvl>
  </w:abstractNum>
  <w:abstractNum w:abstractNumId="15">
    <w:nsid w:val="59ADCABA"/>
    <w:multiLevelType w:val="singleLevel"/>
    <w:tmpl w:val="59ADCABA"/>
    <w:lvl w:ilvl="0" w:tentative="0">
      <w:start w:val="1"/>
      <w:numFmt w:val="bullet"/>
      <w:lvlText w:val=""/>
      <w:lvlJc w:val="left"/>
      <w:pPr>
        <w:ind w:left="1287" w:hanging="360"/>
      </w:pPr>
      <w:rPr>
        <w:rFonts w:hint="default" w:ascii="Symbol" w:hAnsi="Symbol"/>
      </w:rPr>
    </w:lvl>
  </w:abstractNum>
  <w:abstractNum w:abstractNumId="16">
    <w:nsid w:val="5A241D34"/>
    <w:multiLevelType w:val="singleLevel"/>
    <w:tmpl w:val="5A241D34"/>
    <w:lvl w:ilvl="0" w:tentative="0">
      <w:start w:val="1"/>
      <w:numFmt w:val="bullet"/>
      <w:lvlText w:val=""/>
      <w:lvlJc w:val="left"/>
      <w:pPr>
        <w:ind w:left="1647" w:hanging="360"/>
      </w:pPr>
      <w:rPr>
        <w:rFonts w:hint="default" w:ascii="Symbol" w:hAnsi="Symbol"/>
      </w:rPr>
    </w:lvl>
  </w:abstractNum>
  <w:abstractNum w:abstractNumId="17">
    <w:nsid w:val="72183CF9"/>
    <w:multiLevelType w:val="singleLevel"/>
    <w:tmpl w:val="72183CF9"/>
    <w:lvl w:ilvl="0" w:tentative="0">
      <w:start w:val="1"/>
      <w:numFmt w:val="bullet"/>
      <w:lvlText w:val=""/>
      <w:lvlJc w:val="left"/>
      <w:pPr>
        <w:ind w:left="1287" w:hanging="360"/>
      </w:pPr>
      <w:rPr>
        <w:rFonts w:hint="default" w:ascii="Symbol" w:hAnsi="Symbol"/>
      </w:rPr>
    </w:lvl>
  </w:abstractNum>
  <w:num w:numId="1">
    <w:abstractNumId w:val="8"/>
  </w:num>
  <w:num w:numId="2">
    <w:abstractNumId w:val="4"/>
  </w:num>
  <w:num w:numId="3">
    <w:abstractNumId w:val="15"/>
  </w:num>
  <w:num w:numId="4">
    <w:abstractNumId w:val="2"/>
  </w:num>
  <w:num w:numId="5">
    <w:abstractNumId w:val="1"/>
  </w:num>
  <w:num w:numId="6">
    <w:abstractNumId w:val="10"/>
  </w:num>
  <w:num w:numId="7">
    <w:abstractNumId w:val="12"/>
  </w:num>
  <w:num w:numId="8">
    <w:abstractNumId w:val="17"/>
  </w:num>
  <w:num w:numId="9">
    <w:abstractNumId w:val="9"/>
  </w:num>
  <w:num w:numId="10">
    <w:abstractNumId w:val="0"/>
  </w:num>
  <w:num w:numId="11">
    <w:abstractNumId w:val="13"/>
  </w:num>
  <w:num w:numId="12">
    <w:abstractNumId w:val="16"/>
  </w:num>
  <w:num w:numId="13">
    <w:abstractNumId w:val="3"/>
  </w:num>
  <w:num w:numId="14">
    <w:abstractNumId w:val="14"/>
  </w:num>
  <w:num w:numId="15">
    <w:abstractNumId w:val="7"/>
  </w:num>
  <w:num w:numId="16">
    <w:abstractNumId w:val="11"/>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E362DD"/>
    <w:rsid w:val="6BEC7D5D"/>
    <w:rsid w:val="7C4460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header"/>
    <w:basedOn w:val="1"/>
    <w:link w:val="17"/>
    <w:unhideWhenUsed/>
    <w:qFormat/>
    <w:uiPriority w:val="99"/>
    <w:pPr>
      <w:tabs>
        <w:tab w:val="center" w:pos="4680"/>
        <w:tab w:val="right" w:pos="9360"/>
      </w:tabs>
    </w:pPr>
  </w:style>
  <w:style w:type="paragraph" w:styleId="13">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4">
    <w:name w:val="footer"/>
    <w:basedOn w:val="1"/>
    <w:semiHidden/>
    <w:unhideWhenUsed/>
    <w:uiPriority w:val="99"/>
    <w:pPr>
      <w:tabs>
        <w:tab w:val="center" w:pos="4153"/>
        <w:tab w:val="right" w:pos="8306"/>
      </w:tabs>
    </w:p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6">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Header Char"/>
    <w:basedOn w:val="6"/>
    <w:link w:val="12"/>
    <w:qFormat/>
    <w:uiPriority w:val="99"/>
  </w:style>
  <w:style w:type="character" w:customStyle="1" w:styleId="18">
    <w:name w:val="Heading 1 Char"/>
    <w:basedOn w:val="6"/>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9">
    <w:name w:val="Heading 2 Char"/>
    <w:basedOn w:val="6"/>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0">
    <w:name w:val="Heading 3 Char"/>
    <w:basedOn w:val="6"/>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1">
    <w:name w:val="Heading 4 Char"/>
    <w:basedOn w:val="6"/>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2">
    <w:name w:val="Subtitle Char"/>
    <w:basedOn w:val="6"/>
    <w:link w:val="15"/>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3">
    <w:name w:val="Title Char"/>
    <w:basedOn w:val="6"/>
    <w:link w:val="13"/>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223</Pages>
  <TotalTime>23</TotalTime>
  <ScaleCrop>false</ScaleCrop>
  <LinksUpToDate>false</LinksUpToDate>
  <Application>WPS Office_12.2.0.21546_F1E327BC-269C-435d-A152-05C5408002CA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2025-06-18T06:55:00Z</dcterms:created>
  <dc:creator>ASUS</dc:creator>
  <cp:lastModifiedBy>ASUS</cp:lastModifiedBy>
  <dcterms:modified xsi:type="dcterms:W3CDTF">2025-06-19T05:33:10Z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BDAEC33D178F4264BBD598483036C00F_13</vt:lpwstr>
  </property>
</Properties>
</file>