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BA" w:rsidRPr="0094703E" w:rsidRDefault="00DA1ABA" w:rsidP="00DA1ABA">
      <w:pPr>
        <w:jc w:val="center"/>
        <w:rPr>
          <w:rFonts w:ascii="Times New Roman" w:hAnsi="Times New Roman" w:cs="Times New Roman"/>
          <w:b/>
        </w:rPr>
      </w:pPr>
      <w:r w:rsidRPr="00A57D95">
        <w:rPr>
          <w:rFonts w:ascii="Times New Roman" w:hAnsi="Times New Roman" w:cs="Times New Roman"/>
          <w:b/>
        </w:rPr>
        <w:t>Спецификация</w:t>
      </w:r>
      <w:r w:rsidR="00A57D95" w:rsidRPr="00A57D95">
        <w:rPr>
          <w:rFonts w:ascii="Times New Roman" w:hAnsi="Times New Roman" w:cs="Times New Roman"/>
          <w:b/>
        </w:rPr>
        <w:t xml:space="preserve"> итоговых</w:t>
      </w:r>
      <w:r w:rsidRPr="00A57D95">
        <w:rPr>
          <w:rFonts w:ascii="Times New Roman" w:hAnsi="Times New Roman" w:cs="Times New Roman"/>
          <w:b/>
        </w:rPr>
        <w:t xml:space="preserve"> </w:t>
      </w:r>
      <w:r w:rsidRPr="0094703E">
        <w:rPr>
          <w:rFonts w:ascii="Times New Roman" w:hAnsi="Times New Roman" w:cs="Times New Roman"/>
          <w:b/>
        </w:rPr>
        <w:t>контрольной работы по математике для 10 классов</w:t>
      </w:r>
    </w:p>
    <w:p w:rsidR="00F25201" w:rsidRPr="0094703E" w:rsidRDefault="00DA1ABA" w:rsidP="00DA1ABA">
      <w:pPr>
        <w:jc w:val="center"/>
        <w:rPr>
          <w:rFonts w:ascii="Times New Roman" w:hAnsi="Times New Roman" w:cs="Times New Roman"/>
          <w:b/>
        </w:rPr>
      </w:pPr>
      <w:r w:rsidRPr="0094703E">
        <w:rPr>
          <w:rFonts w:ascii="Times New Roman" w:hAnsi="Times New Roman" w:cs="Times New Roman"/>
          <w:b/>
        </w:rPr>
        <w:t>МОУ «СОШ № 38» г. Озерск Челябинской области</w:t>
      </w:r>
      <w:bookmarkStart w:id="0" w:name="_GoBack"/>
      <w:bookmarkEnd w:id="0"/>
    </w:p>
    <w:p w:rsidR="00DA1ABA" w:rsidRPr="0094703E" w:rsidRDefault="00DA1ABA" w:rsidP="00DA1A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  <w:b/>
        </w:rPr>
        <w:t>Назначение тематических контрольных работ.</w:t>
      </w:r>
      <w:r w:rsidRPr="0094703E">
        <w:rPr>
          <w:rFonts w:ascii="Times New Roman" w:hAnsi="Times New Roman" w:cs="Times New Roman"/>
        </w:rPr>
        <w:t xml:space="preserve"> Установление фактического уровня знания обучающихся по математике обязательного компонента учебного плана, их практических умений и навыков; установление соответствие уровню знаний, умений и </w:t>
      </w:r>
      <w:proofErr w:type="gramStart"/>
      <w:r w:rsidRPr="0094703E">
        <w:rPr>
          <w:rFonts w:ascii="Times New Roman" w:hAnsi="Times New Roman" w:cs="Times New Roman"/>
        </w:rPr>
        <w:t>навыков</w:t>
      </w:r>
      <w:proofErr w:type="gramEnd"/>
      <w:r w:rsidRPr="0094703E">
        <w:rPr>
          <w:rFonts w:ascii="Times New Roman" w:hAnsi="Times New Roman" w:cs="Times New Roman"/>
        </w:rPr>
        <w:t xml:space="preserve"> обучающихся требованиям государственного образовательного стандарта основного образования по изучению тем предмета алгебра и начала математического анализа и геометрия 10 класса. </w:t>
      </w:r>
    </w:p>
    <w:p w:rsidR="00DA1ABA" w:rsidRPr="0094703E" w:rsidRDefault="00DA1ABA" w:rsidP="00DA1ABA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4703E">
        <w:rPr>
          <w:rFonts w:ascii="Times New Roman" w:hAnsi="Times New Roman" w:cs="Times New Roman"/>
          <w:b/>
        </w:rPr>
        <w:t>Документы, определяющие содержание и структуру тематических контрольных работ.</w:t>
      </w:r>
      <w:r w:rsidRPr="0094703E">
        <w:rPr>
          <w:rFonts w:ascii="Times New Roman" w:hAnsi="Times New Roman" w:cs="Times New Roman"/>
        </w:rPr>
        <w:t xml:space="preserve"> Содержание и основные характеристики проверочных материалов определяются на основе следующих документов: </w:t>
      </w:r>
      <w:r w:rsidRPr="0094703E">
        <w:rPr>
          <w:rFonts w:ascii="Times New Roman" w:eastAsia="Times New Roman" w:hAnsi="Times New Roman" w:cs="Times New Roman"/>
          <w:color w:val="000000"/>
        </w:rPr>
        <w:t>Федерального закона от 29.12.2012 № 273-ФЗ «Об образовании в Российской Федерации»;</w:t>
      </w:r>
    </w:p>
    <w:p w:rsidR="00DA1ABA" w:rsidRPr="00DA1ABA" w:rsidRDefault="00DA1ABA" w:rsidP="00DA1ABA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ABA">
        <w:rPr>
          <w:rFonts w:ascii="Times New Roman" w:eastAsia="Times New Roman" w:hAnsi="Times New Roman" w:cs="Times New Roman"/>
          <w:color w:val="000000"/>
        </w:rPr>
        <w:t xml:space="preserve">приказа </w:t>
      </w:r>
      <w:proofErr w:type="spellStart"/>
      <w:r w:rsidRPr="00DA1ABA">
        <w:rPr>
          <w:rFonts w:ascii="Times New Roman" w:eastAsia="Times New Roman" w:hAnsi="Times New Roman" w:cs="Times New Roman"/>
          <w:color w:val="000000"/>
        </w:rPr>
        <w:t>Минобрнауки</w:t>
      </w:r>
      <w:proofErr w:type="spellEnd"/>
      <w:r w:rsidRPr="00DA1ABA">
        <w:rPr>
          <w:rFonts w:ascii="Times New Roman" w:eastAsia="Times New Roman" w:hAnsi="Times New Roman" w:cs="Times New Roman"/>
          <w:color w:val="000000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DA1ABA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Pr="00DA1ABA">
        <w:rPr>
          <w:rFonts w:ascii="Times New Roman" w:eastAsia="Times New Roman" w:hAnsi="Times New Roman" w:cs="Times New Roman"/>
          <w:color w:val="000000"/>
        </w:rPr>
        <w:t xml:space="preserve"> от 12.08.2022 № 732);</w:t>
      </w:r>
    </w:p>
    <w:p w:rsidR="00DA1ABA" w:rsidRPr="00DA1ABA" w:rsidRDefault="00DA1ABA" w:rsidP="00DA1ABA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ABA">
        <w:rPr>
          <w:rFonts w:ascii="Times New Roman" w:eastAsia="Times New Roman" w:hAnsi="Times New Roman" w:cs="Times New Roman"/>
          <w:color w:val="000000"/>
        </w:rPr>
        <w:t xml:space="preserve">приказа </w:t>
      </w:r>
      <w:proofErr w:type="spellStart"/>
      <w:r w:rsidRPr="00DA1ABA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Pr="00DA1ABA">
        <w:rPr>
          <w:rFonts w:ascii="Times New Roman" w:eastAsia="Times New Roman" w:hAnsi="Times New Roman" w:cs="Times New Roman"/>
          <w:color w:val="000000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DA1ABA" w:rsidRPr="00DA1ABA" w:rsidRDefault="00DA1ABA" w:rsidP="00DA1ABA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ABA">
        <w:rPr>
          <w:rFonts w:ascii="Times New Roman" w:eastAsia="Times New Roman" w:hAnsi="Times New Roman" w:cs="Times New Roman"/>
          <w:color w:val="000000"/>
        </w:rPr>
        <w:t xml:space="preserve">приказа </w:t>
      </w:r>
      <w:proofErr w:type="spellStart"/>
      <w:r w:rsidRPr="00DA1ABA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Pr="00DA1ABA">
        <w:rPr>
          <w:rFonts w:ascii="Times New Roman" w:eastAsia="Times New Roman" w:hAnsi="Times New Roman" w:cs="Times New Roman"/>
          <w:color w:val="000000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DA1ABA" w:rsidRPr="00DA1ABA" w:rsidRDefault="00DA1ABA" w:rsidP="00DA1ABA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ABA">
        <w:rPr>
          <w:rFonts w:ascii="Times New Roman" w:eastAsia="Times New Roman" w:hAnsi="Times New Roman" w:cs="Times New Roman"/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DA1ABA" w:rsidRPr="00DA1ABA" w:rsidRDefault="00DA1ABA" w:rsidP="00DA1ABA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ABA">
        <w:rPr>
          <w:rFonts w:ascii="Times New Roman" w:eastAsia="Times New Roman" w:hAnsi="Times New Roman" w:cs="Times New Roman"/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A1ABA" w:rsidRPr="00DA1ABA" w:rsidRDefault="00DA1ABA" w:rsidP="00DA1ABA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ABA">
        <w:rPr>
          <w:rFonts w:ascii="Times New Roman" w:eastAsia="Times New Roman" w:hAnsi="Times New Roman" w:cs="Times New Roman"/>
          <w:color w:val="000000"/>
        </w:rPr>
        <w:t>концепции развития математического образования, утвержденной распоряжением Правительства от 24.12.2013 № 2506-р;</w:t>
      </w:r>
    </w:p>
    <w:p w:rsidR="00DA1ABA" w:rsidRPr="00DA1ABA" w:rsidRDefault="00DA1ABA" w:rsidP="00DA1ABA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ABA">
        <w:rPr>
          <w:rFonts w:ascii="Times New Roman" w:eastAsia="Times New Roman" w:hAnsi="Times New Roman" w:cs="Times New Roman"/>
          <w:color w:val="000000"/>
        </w:rPr>
        <w:t>учебного плана среднего общего образования, утвержденного приказом МБОУ СОШ №38 от 31.08.2023 г. «Об утверждении основной образовательной программы среднего общего образования»;</w:t>
      </w:r>
    </w:p>
    <w:p w:rsidR="00DA1ABA" w:rsidRPr="00DA1ABA" w:rsidRDefault="00DA1ABA" w:rsidP="00DA1ABA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</w:rPr>
      </w:pPr>
      <w:r w:rsidRPr="00DA1ABA">
        <w:rPr>
          <w:rFonts w:ascii="Times New Roman" w:eastAsia="Times New Roman" w:hAnsi="Times New Roman" w:cs="Times New Roman"/>
          <w:color w:val="000000"/>
        </w:rPr>
        <w:t>федеральной рабочей программы учебного курса «Алгебра и начала математического анализа», который входит в состав учебного предмета «Математика».</w:t>
      </w:r>
    </w:p>
    <w:p w:rsidR="00DA1ABA" w:rsidRPr="0094703E" w:rsidRDefault="00DA1ABA" w:rsidP="00DA1A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4703E">
        <w:rPr>
          <w:rFonts w:ascii="Times New Roman" w:hAnsi="Times New Roman" w:cs="Times New Roman"/>
          <w:b/>
        </w:rPr>
        <w:t>Условия проведения тематических контрольных работ.</w:t>
      </w:r>
      <w:r w:rsidRPr="0094703E">
        <w:rPr>
          <w:rFonts w:ascii="Times New Roman" w:hAnsi="Times New Roman" w:cs="Times New Roman"/>
        </w:rPr>
        <w:t xml:space="preserve"> При проведении тематических контрольных работ предусматривается строгое соблюдение порядка организации и проведения независимой проверки. Работа оформляется на двойных листочках в клетку.</w:t>
      </w:r>
    </w:p>
    <w:p w:rsidR="00DA1ABA" w:rsidRPr="0094703E" w:rsidRDefault="00DA1ABA" w:rsidP="00DA1A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4703E">
        <w:rPr>
          <w:rFonts w:ascii="Times New Roman" w:hAnsi="Times New Roman" w:cs="Times New Roman"/>
          <w:b/>
        </w:rPr>
        <w:t>Время выполнения тематических контрольных работ.</w:t>
      </w:r>
      <w:r w:rsidRPr="0094703E">
        <w:rPr>
          <w:rFonts w:ascii="Times New Roman" w:hAnsi="Times New Roman" w:cs="Times New Roman"/>
        </w:rPr>
        <w:t xml:space="preserve"> На выполнение всей работы отводится 40 минут. </w:t>
      </w:r>
    </w:p>
    <w:p w:rsidR="00DA1ABA" w:rsidRPr="0094703E" w:rsidRDefault="00DA1ABA" w:rsidP="00DA1A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4703E">
        <w:rPr>
          <w:rFonts w:ascii="Times New Roman" w:hAnsi="Times New Roman" w:cs="Times New Roman"/>
          <w:b/>
        </w:rPr>
        <w:t>Содержание и структура тематических контрольных работ.</w:t>
      </w:r>
      <w:r w:rsidRPr="0094703E">
        <w:rPr>
          <w:rFonts w:ascii="Times New Roman" w:hAnsi="Times New Roman" w:cs="Times New Roman"/>
        </w:rPr>
        <w:t xml:space="preserve"> </w:t>
      </w:r>
      <w:proofErr w:type="gramStart"/>
      <w:r w:rsidRPr="0094703E">
        <w:rPr>
          <w:rFonts w:ascii="Times New Roman" w:hAnsi="Times New Roman" w:cs="Times New Roman"/>
        </w:rPr>
        <w:t>Тематических</w:t>
      </w:r>
      <w:proofErr w:type="gramEnd"/>
      <w:r w:rsidRPr="0094703E">
        <w:rPr>
          <w:rFonts w:ascii="Times New Roman" w:hAnsi="Times New Roman" w:cs="Times New Roman"/>
        </w:rPr>
        <w:t xml:space="preserve"> контрольных работ-7 по алгебре и началам математического анализа 4 по геометрии.  Все работы имеют единую структуру, каждая состоит из двух вариантов и двух частей - обязательных заданий и дополнительной заданий</w:t>
      </w:r>
      <w:r w:rsidR="0094703E">
        <w:rPr>
          <w:rFonts w:ascii="Times New Roman" w:hAnsi="Times New Roman" w:cs="Times New Roman"/>
        </w:rPr>
        <w:t>.</w:t>
      </w:r>
    </w:p>
    <w:p w:rsidR="0094703E" w:rsidRDefault="0094703E" w:rsidP="0094703E">
      <w:pPr>
        <w:rPr>
          <w:rFonts w:ascii="Times New Roman" w:hAnsi="Times New Roman" w:cs="Times New Roman"/>
          <w:b/>
        </w:rPr>
      </w:pPr>
    </w:p>
    <w:p w:rsidR="0094703E" w:rsidRPr="0094703E" w:rsidRDefault="0094703E" w:rsidP="0094703E">
      <w:pPr>
        <w:rPr>
          <w:rFonts w:ascii="Times New Roman" w:hAnsi="Times New Roman" w:cs="Times New Roman"/>
          <w:b/>
        </w:rPr>
      </w:pPr>
    </w:p>
    <w:p w:rsidR="000D7CB6" w:rsidRPr="0094703E" w:rsidRDefault="000D7CB6" w:rsidP="0094703E">
      <w:pPr>
        <w:pStyle w:val="a3"/>
        <w:rPr>
          <w:rFonts w:ascii="Times New Roman" w:hAnsi="Times New Roman" w:cs="Times New Roman"/>
          <w:b/>
        </w:rPr>
      </w:pPr>
    </w:p>
    <w:p w:rsidR="00505CDE" w:rsidRPr="0094703E" w:rsidRDefault="00505CDE" w:rsidP="00505CDE">
      <w:pPr>
        <w:rPr>
          <w:rFonts w:ascii="Times New Roman" w:hAnsi="Times New Roman" w:cs="Times New Roman"/>
        </w:rPr>
      </w:pPr>
    </w:p>
    <w:p w:rsidR="000D7CB6" w:rsidRPr="0094703E" w:rsidRDefault="000D7CB6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  <w:b/>
        </w:rPr>
        <w:lastRenderedPageBreak/>
        <w:t>Итоговая контрольная работа по алгебре (вариант демонстрационный)</w:t>
      </w:r>
      <w:r w:rsidRPr="0094703E">
        <w:rPr>
          <w:rFonts w:ascii="Times New Roman" w:hAnsi="Times New Roman" w:cs="Times New Roman"/>
        </w:rPr>
        <w:t xml:space="preserve"> </w:t>
      </w:r>
    </w:p>
    <w:p w:rsidR="000D7CB6" w:rsidRPr="0094703E" w:rsidRDefault="000D7CB6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 xml:space="preserve">1.Вычислить: а) </w:t>
      </w:r>
      <w:r w:rsidRPr="0094703E">
        <w:rPr>
          <w:rFonts w:ascii="Times New Roman" w:hAnsi="Times New Roman" w:cs="Times New Roman"/>
          <w:lang w:val="en-US"/>
        </w:rPr>
        <w:t>cos</w:t>
      </w:r>
      <w:r w:rsidRPr="0094703E">
        <w:rPr>
          <w:rFonts w:ascii="Times New Roman" w:hAnsi="Times New Roman" w:cs="Times New Roman"/>
        </w:rPr>
        <w:t xml:space="preserve"> 270</w:t>
      </w:r>
      <w:proofErr w:type="gramStart"/>
      <w:r w:rsidRPr="0094703E">
        <w:rPr>
          <w:rFonts w:ascii="Times New Roman" w:hAnsi="Times New Roman" w:cs="Times New Roman"/>
        </w:rPr>
        <w:t xml:space="preserve"> ;</w:t>
      </w:r>
      <w:proofErr w:type="gramEnd"/>
      <w:r w:rsidRPr="0094703E">
        <w:rPr>
          <w:rFonts w:ascii="Times New Roman" w:hAnsi="Times New Roman" w:cs="Times New Roman"/>
        </w:rPr>
        <w:t xml:space="preserve"> б )</w:t>
      </w:r>
      <w:r w:rsidRPr="0094703E">
        <w:rPr>
          <w:rFonts w:ascii="Times New Roman" w:hAnsi="Times New Roman" w:cs="Times New Roman"/>
          <w:lang w:val="en-US"/>
        </w:rPr>
        <w:t>sin</w:t>
      </w:r>
      <w:r w:rsidRPr="0094703E">
        <w:rPr>
          <w:rFonts w:ascii="Times New Roman" w:hAnsi="Times New Roman" w:cs="Times New Roman"/>
        </w:rPr>
        <w:t xml:space="preserve"> 11</w:t>
      </w:r>
      <w:r w:rsidRPr="0094703E">
        <w:rPr>
          <w:rFonts w:ascii="Times New Roman" w:hAnsi="Times New Roman" w:cs="Times New Roman"/>
        </w:rPr>
        <w:sym w:font="Symbol" w:char="F070"/>
      </w:r>
      <w:r w:rsidRPr="0094703E">
        <w:rPr>
          <w:rFonts w:ascii="Times New Roman" w:hAnsi="Times New Roman" w:cs="Times New Roman"/>
        </w:rPr>
        <w:t>/3</w:t>
      </w:r>
    </w:p>
    <w:p w:rsidR="000D7CB6" w:rsidRPr="0094703E" w:rsidRDefault="000D7CB6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2. Выберите верное равенство:</w:t>
      </w:r>
    </w:p>
    <w:p w:rsidR="000D7CB6" w:rsidRPr="00A57D95" w:rsidRDefault="000D7CB6" w:rsidP="00505CDE">
      <w:pPr>
        <w:rPr>
          <w:rFonts w:ascii="Times New Roman" w:hAnsi="Times New Roman" w:cs="Times New Roman"/>
          <w:lang w:val="en-US"/>
        </w:rPr>
      </w:pPr>
      <w:r w:rsidRPr="0094703E">
        <w:rPr>
          <w:rFonts w:ascii="Times New Roman" w:hAnsi="Times New Roman" w:cs="Times New Roman"/>
          <w:lang w:val="en-US"/>
        </w:rPr>
        <w:t xml:space="preserve"> </w:t>
      </w:r>
      <w:r w:rsidRPr="0094703E">
        <w:rPr>
          <w:rFonts w:ascii="Times New Roman" w:hAnsi="Times New Roman" w:cs="Times New Roman"/>
        </w:rPr>
        <w:t>а</w:t>
      </w:r>
      <w:r w:rsidRPr="0094703E">
        <w:rPr>
          <w:rFonts w:ascii="Times New Roman" w:hAnsi="Times New Roman" w:cs="Times New Roman"/>
          <w:lang w:val="en-US"/>
        </w:rPr>
        <w:t xml:space="preserve">) cos </w:t>
      </w:r>
      <w:r w:rsidRPr="0094703E">
        <w:rPr>
          <w:rFonts w:ascii="Times New Roman" w:hAnsi="Times New Roman" w:cs="Times New Roman"/>
        </w:rPr>
        <w:sym w:font="Symbol" w:char="F028"/>
      </w:r>
      <w:r w:rsidRPr="0094703E">
        <w:rPr>
          <w:rFonts w:ascii="Times New Roman" w:hAnsi="Times New Roman" w:cs="Times New Roman"/>
          <w:lang w:val="en-US"/>
        </w:rPr>
        <w:t>90</w:t>
      </w:r>
      <w:r w:rsidRPr="0094703E">
        <w:rPr>
          <w:rFonts w:ascii="Times New Roman" w:hAnsi="Times New Roman" w:cs="Times New Roman"/>
        </w:rPr>
        <w:sym w:font="Symbol" w:char="F0B0"/>
      </w:r>
      <w:r w:rsidRPr="0094703E">
        <w:rPr>
          <w:rFonts w:ascii="Times New Roman" w:hAnsi="Times New Roman" w:cs="Times New Roman"/>
          <w:lang w:val="en-US"/>
        </w:rPr>
        <w:t xml:space="preserve"> </w:t>
      </w:r>
      <w:r w:rsidRPr="0094703E">
        <w:rPr>
          <w:rFonts w:ascii="Times New Roman" w:hAnsi="Times New Roman" w:cs="Times New Roman"/>
        </w:rPr>
        <w:sym w:font="Symbol" w:char="F02D"/>
      </w:r>
      <w:r w:rsidRPr="0094703E">
        <w:rPr>
          <w:rFonts w:ascii="Times New Roman" w:hAnsi="Times New Roman" w:cs="Times New Roman"/>
        </w:rPr>
        <w:sym w:font="Symbol" w:char="F061"/>
      </w:r>
      <w:r w:rsidRPr="0094703E">
        <w:rPr>
          <w:rFonts w:ascii="Times New Roman" w:hAnsi="Times New Roman" w:cs="Times New Roman"/>
        </w:rPr>
        <w:sym w:font="Symbol" w:char="F029"/>
      </w:r>
      <w:r w:rsidRPr="0094703E">
        <w:rPr>
          <w:rFonts w:ascii="Times New Roman" w:hAnsi="Times New Roman" w:cs="Times New Roman"/>
          <w:lang w:val="en-US"/>
        </w:rPr>
        <w:t xml:space="preserve"> </w:t>
      </w:r>
      <w:r w:rsidRPr="0094703E">
        <w:rPr>
          <w:rFonts w:ascii="Times New Roman" w:hAnsi="Times New Roman" w:cs="Times New Roman"/>
        </w:rPr>
        <w:sym w:font="Symbol" w:char="F03D"/>
      </w:r>
      <w:r w:rsidRPr="0094703E">
        <w:rPr>
          <w:rFonts w:ascii="Times New Roman" w:hAnsi="Times New Roman" w:cs="Times New Roman"/>
          <w:lang w:val="en-US"/>
        </w:rPr>
        <w:t xml:space="preserve"> cos</w:t>
      </w:r>
      <w:r w:rsidRPr="0094703E">
        <w:rPr>
          <w:rFonts w:ascii="Times New Roman" w:hAnsi="Times New Roman" w:cs="Times New Roman"/>
        </w:rPr>
        <w:sym w:font="Symbol" w:char="F061"/>
      </w:r>
      <w:proofErr w:type="gramStart"/>
      <w:r w:rsidRPr="0094703E">
        <w:rPr>
          <w:rFonts w:ascii="Times New Roman" w:hAnsi="Times New Roman" w:cs="Times New Roman"/>
          <w:lang w:val="en-US"/>
        </w:rPr>
        <w:t xml:space="preserve"> ;</w:t>
      </w:r>
      <w:proofErr w:type="gramEnd"/>
      <w:r w:rsidRPr="0094703E">
        <w:rPr>
          <w:rFonts w:ascii="Times New Roman" w:hAnsi="Times New Roman" w:cs="Times New Roman"/>
          <w:lang w:val="en-US"/>
        </w:rPr>
        <w:t xml:space="preserve"> </w:t>
      </w:r>
      <w:r w:rsidRPr="0094703E">
        <w:rPr>
          <w:rFonts w:ascii="Times New Roman" w:hAnsi="Times New Roman" w:cs="Times New Roman"/>
        </w:rPr>
        <w:t>б</w:t>
      </w:r>
      <w:r w:rsidRPr="0094703E">
        <w:rPr>
          <w:rFonts w:ascii="Times New Roman" w:hAnsi="Times New Roman" w:cs="Times New Roman"/>
          <w:lang w:val="en-US"/>
        </w:rPr>
        <w:t>) cos</w:t>
      </w:r>
      <w:r w:rsidRPr="0094703E">
        <w:rPr>
          <w:rFonts w:ascii="Times New Roman" w:hAnsi="Times New Roman" w:cs="Times New Roman"/>
        </w:rPr>
        <w:sym w:font="Symbol" w:char="F028"/>
      </w:r>
      <w:r w:rsidRPr="0094703E">
        <w:rPr>
          <w:rFonts w:ascii="Times New Roman" w:hAnsi="Times New Roman" w:cs="Times New Roman"/>
          <w:lang w:val="en-US"/>
        </w:rPr>
        <w:t>90</w:t>
      </w:r>
      <w:r w:rsidRPr="0094703E">
        <w:rPr>
          <w:rFonts w:ascii="Times New Roman" w:hAnsi="Times New Roman" w:cs="Times New Roman"/>
        </w:rPr>
        <w:sym w:font="Symbol" w:char="F0B0"/>
      </w:r>
      <w:r w:rsidRPr="0094703E">
        <w:rPr>
          <w:rFonts w:ascii="Times New Roman" w:hAnsi="Times New Roman" w:cs="Times New Roman"/>
          <w:lang w:val="en-US"/>
        </w:rPr>
        <w:t xml:space="preserve"> </w:t>
      </w:r>
      <w:r w:rsidRPr="0094703E">
        <w:rPr>
          <w:rFonts w:ascii="Times New Roman" w:hAnsi="Times New Roman" w:cs="Times New Roman"/>
        </w:rPr>
        <w:sym w:font="Symbol" w:char="F02D"/>
      </w:r>
      <w:r w:rsidRPr="0094703E">
        <w:rPr>
          <w:rFonts w:ascii="Times New Roman" w:hAnsi="Times New Roman" w:cs="Times New Roman"/>
        </w:rPr>
        <w:sym w:font="Symbol" w:char="F061"/>
      </w:r>
      <w:r w:rsidRPr="0094703E">
        <w:rPr>
          <w:rFonts w:ascii="Times New Roman" w:hAnsi="Times New Roman" w:cs="Times New Roman"/>
        </w:rPr>
        <w:sym w:font="Symbol" w:char="F029"/>
      </w:r>
      <w:r w:rsidRPr="0094703E">
        <w:rPr>
          <w:rFonts w:ascii="Times New Roman" w:hAnsi="Times New Roman" w:cs="Times New Roman"/>
          <w:lang w:val="en-US"/>
        </w:rPr>
        <w:t xml:space="preserve"> </w:t>
      </w:r>
      <w:r w:rsidRPr="0094703E">
        <w:rPr>
          <w:rFonts w:ascii="Times New Roman" w:hAnsi="Times New Roman" w:cs="Times New Roman"/>
        </w:rPr>
        <w:sym w:font="Symbol" w:char="F03D"/>
      </w:r>
      <w:r w:rsidRPr="0094703E">
        <w:rPr>
          <w:rFonts w:ascii="Times New Roman" w:hAnsi="Times New Roman" w:cs="Times New Roman"/>
          <w:lang w:val="en-US"/>
        </w:rPr>
        <w:t xml:space="preserve"> </w:t>
      </w:r>
      <w:r w:rsidRPr="0094703E">
        <w:rPr>
          <w:rFonts w:ascii="Times New Roman" w:hAnsi="Times New Roman" w:cs="Times New Roman"/>
        </w:rPr>
        <w:sym w:font="Symbol" w:char="F02D"/>
      </w:r>
      <w:r w:rsidRPr="0094703E">
        <w:rPr>
          <w:rFonts w:ascii="Times New Roman" w:hAnsi="Times New Roman" w:cs="Times New Roman"/>
          <w:lang w:val="en-US"/>
        </w:rPr>
        <w:t>sin</w:t>
      </w:r>
      <w:r w:rsidRPr="0094703E">
        <w:rPr>
          <w:rFonts w:ascii="Times New Roman" w:hAnsi="Times New Roman" w:cs="Times New Roman"/>
        </w:rPr>
        <w:sym w:font="Symbol" w:char="F061"/>
      </w:r>
      <w:r w:rsidRPr="0094703E">
        <w:rPr>
          <w:rFonts w:ascii="Times New Roman" w:hAnsi="Times New Roman" w:cs="Times New Roman"/>
          <w:lang w:val="en-US"/>
        </w:rPr>
        <w:t xml:space="preserve"> ; </w:t>
      </w:r>
      <w:r w:rsidRPr="0094703E">
        <w:rPr>
          <w:rFonts w:ascii="Times New Roman" w:hAnsi="Times New Roman" w:cs="Times New Roman"/>
        </w:rPr>
        <w:t>в</w:t>
      </w:r>
      <w:r w:rsidRPr="0094703E">
        <w:rPr>
          <w:rFonts w:ascii="Times New Roman" w:hAnsi="Times New Roman" w:cs="Times New Roman"/>
          <w:lang w:val="en-US"/>
        </w:rPr>
        <w:t>) cos</w:t>
      </w:r>
      <w:r w:rsidRPr="0094703E">
        <w:rPr>
          <w:rFonts w:ascii="Times New Roman" w:hAnsi="Times New Roman" w:cs="Times New Roman"/>
        </w:rPr>
        <w:sym w:font="Symbol" w:char="F028"/>
      </w:r>
      <w:r w:rsidRPr="0094703E">
        <w:rPr>
          <w:rFonts w:ascii="Times New Roman" w:hAnsi="Times New Roman" w:cs="Times New Roman"/>
          <w:lang w:val="en-US"/>
        </w:rPr>
        <w:t>90</w:t>
      </w:r>
      <w:r w:rsidRPr="0094703E">
        <w:rPr>
          <w:rFonts w:ascii="Times New Roman" w:hAnsi="Times New Roman" w:cs="Times New Roman"/>
        </w:rPr>
        <w:sym w:font="Symbol" w:char="F0B0"/>
      </w:r>
      <w:r w:rsidRPr="0094703E">
        <w:rPr>
          <w:rFonts w:ascii="Times New Roman" w:hAnsi="Times New Roman" w:cs="Times New Roman"/>
          <w:lang w:val="en-US"/>
        </w:rPr>
        <w:t xml:space="preserve"> </w:t>
      </w:r>
      <w:r w:rsidRPr="0094703E">
        <w:rPr>
          <w:rFonts w:ascii="Times New Roman" w:hAnsi="Times New Roman" w:cs="Times New Roman"/>
        </w:rPr>
        <w:sym w:font="Symbol" w:char="F02D"/>
      </w:r>
      <w:r w:rsidRPr="0094703E">
        <w:rPr>
          <w:rFonts w:ascii="Times New Roman" w:hAnsi="Times New Roman" w:cs="Times New Roman"/>
        </w:rPr>
        <w:sym w:font="Symbol" w:char="F061"/>
      </w:r>
      <w:r w:rsidRPr="0094703E">
        <w:rPr>
          <w:rFonts w:ascii="Times New Roman" w:hAnsi="Times New Roman" w:cs="Times New Roman"/>
        </w:rPr>
        <w:sym w:font="Symbol" w:char="F029"/>
      </w:r>
      <w:r w:rsidRPr="0094703E">
        <w:rPr>
          <w:rFonts w:ascii="Times New Roman" w:hAnsi="Times New Roman" w:cs="Times New Roman"/>
          <w:lang w:val="en-US"/>
        </w:rPr>
        <w:t xml:space="preserve"> </w:t>
      </w:r>
      <w:r w:rsidRPr="0094703E">
        <w:rPr>
          <w:rFonts w:ascii="Times New Roman" w:hAnsi="Times New Roman" w:cs="Times New Roman"/>
        </w:rPr>
        <w:sym w:font="Symbol" w:char="F03D"/>
      </w:r>
      <w:r w:rsidRPr="0094703E">
        <w:rPr>
          <w:rFonts w:ascii="Times New Roman" w:hAnsi="Times New Roman" w:cs="Times New Roman"/>
          <w:lang w:val="en-US"/>
        </w:rPr>
        <w:t xml:space="preserve"> - cos</w:t>
      </w:r>
      <w:r w:rsidRPr="0094703E">
        <w:rPr>
          <w:rFonts w:ascii="Times New Roman" w:hAnsi="Times New Roman" w:cs="Times New Roman"/>
        </w:rPr>
        <w:sym w:font="Symbol" w:char="F061"/>
      </w:r>
      <w:r w:rsidRPr="0094703E">
        <w:rPr>
          <w:rFonts w:ascii="Times New Roman" w:hAnsi="Times New Roman" w:cs="Times New Roman"/>
          <w:lang w:val="en-US"/>
        </w:rPr>
        <w:t xml:space="preserve"> ; </w:t>
      </w:r>
      <w:r w:rsidRPr="0094703E">
        <w:rPr>
          <w:rFonts w:ascii="Times New Roman" w:hAnsi="Times New Roman" w:cs="Times New Roman"/>
        </w:rPr>
        <w:t>г</w:t>
      </w:r>
      <w:r w:rsidRPr="0094703E">
        <w:rPr>
          <w:rFonts w:ascii="Times New Roman" w:hAnsi="Times New Roman" w:cs="Times New Roman"/>
          <w:lang w:val="en-US"/>
        </w:rPr>
        <w:t>) cos</w:t>
      </w:r>
      <w:r w:rsidRPr="0094703E">
        <w:rPr>
          <w:rFonts w:ascii="Times New Roman" w:hAnsi="Times New Roman" w:cs="Times New Roman"/>
        </w:rPr>
        <w:sym w:font="Symbol" w:char="F028"/>
      </w:r>
      <w:r w:rsidRPr="0094703E">
        <w:rPr>
          <w:rFonts w:ascii="Times New Roman" w:hAnsi="Times New Roman" w:cs="Times New Roman"/>
          <w:lang w:val="en-US"/>
        </w:rPr>
        <w:t>90</w:t>
      </w:r>
      <w:r w:rsidRPr="0094703E">
        <w:rPr>
          <w:rFonts w:ascii="Times New Roman" w:hAnsi="Times New Roman" w:cs="Times New Roman"/>
        </w:rPr>
        <w:sym w:font="Symbol" w:char="F0B0"/>
      </w:r>
      <w:r w:rsidRPr="0094703E">
        <w:rPr>
          <w:rFonts w:ascii="Times New Roman" w:hAnsi="Times New Roman" w:cs="Times New Roman"/>
          <w:lang w:val="en-US"/>
        </w:rPr>
        <w:t xml:space="preserve"> </w:t>
      </w:r>
      <w:r w:rsidRPr="0094703E">
        <w:rPr>
          <w:rFonts w:ascii="Times New Roman" w:hAnsi="Times New Roman" w:cs="Times New Roman"/>
        </w:rPr>
        <w:sym w:font="Symbol" w:char="F02D"/>
      </w:r>
      <w:r w:rsidRPr="0094703E">
        <w:rPr>
          <w:rFonts w:ascii="Times New Roman" w:hAnsi="Times New Roman" w:cs="Times New Roman"/>
        </w:rPr>
        <w:sym w:font="Symbol" w:char="F061"/>
      </w:r>
      <w:r w:rsidRPr="0094703E">
        <w:rPr>
          <w:rFonts w:ascii="Times New Roman" w:hAnsi="Times New Roman" w:cs="Times New Roman"/>
        </w:rPr>
        <w:sym w:font="Symbol" w:char="F029"/>
      </w:r>
      <w:r w:rsidRPr="0094703E">
        <w:rPr>
          <w:rFonts w:ascii="Times New Roman" w:hAnsi="Times New Roman" w:cs="Times New Roman"/>
          <w:lang w:val="en-US"/>
        </w:rPr>
        <w:t xml:space="preserve"> </w:t>
      </w:r>
      <w:r w:rsidRPr="0094703E">
        <w:rPr>
          <w:rFonts w:ascii="Times New Roman" w:hAnsi="Times New Roman" w:cs="Times New Roman"/>
        </w:rPr>
        <w:sym w:font="Symbol" w:char="F03D"/>
      </w:r>
      <w:r w:rsidRPr="0094703E">
        <w:rPr>
          <w:rFonts w:ascii="Times New Roman" w:hAnsi="Times New Roman" w:cs="Times New Roman"/>
          <w:lang w:val="en-US"/>
        </w:rPr>
        <w:t xml:space="preserve"> sin </w:t>
      </w:r>
      <w:r w:rsidRPr="0094703E">
        <w:rPr>
          <w:rFonts w:ascii="Times New Roman" w:hAnsi="Times New Roman" w:cs="Times New Roman"/>
        </w:rPr>
        <w:sym w:font="Symbol" w:char="F061"/>
      </w:r>
      <w:r w:rsidRPr="0094703E">
        <w:rPr>
          <w:rFonts w:ascii="Times New Roman" w:hAnsi="Times New Roman" w:cs="Times New Roman"/>
          <w:lang w:val="en-US"/>
        </w:rPr>
        <w:t xml:space="preserve"> .</w:t>
      </w:r>
    </w:p>
    <w:p w:rsidR="000D7CB6" w:rsidRPr="0094703E" w:rsidRDefault="000D7CB6" w:rsidP="00505CDE">
      <w:pPr>
        <w:rPr>
          <w:rFonts w:ascii="Times New Roman" w:hAnsi="Times New Roman" w:cs="Times New Roman"/>
        </w:rPr>
      </w:pPr>
      <w:r w:rsidRPr="00A57D95">
        <w:rPr>
          <w:rFonts w:ascii="Times New Roman" w:hAnsi="Times New Roman" w:cs="Times New Roman"/>
          <w:lang w:val="en-US"/>
        </w:rPr>
        <w:t xml:space="preserve">  </w:t>
      </w:r>
      <w:r w:rsidRPr="0094703E">
        <w:rPr>
          <w:rFonts w:ascii="Times New Roman" w:hAnsi="Times New Roman" w:cs="Times New Roman"/>
        </w:rPr>
        <w:t xml:space="preserve">3. Найдите значение тригонометрического выражения </w:t>
      </w:r>
      <w:r w:rsidR="0082740B" w:rsidRPr="0094703E">
        <w:rPr>
          <w:rFonts w:ascii="Times New Roman" w:hAnsi="Times New Roman" w:cs="Times New Roman"/>
        </w:rPr>
        <w:t>…</w:t>
      </w:r>
    </w:p>
    <w:p w:rsidR="0082740B" w:rsidRPr="0094703E" w:rsidRDefault="000D7CB6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 xml:space="preserve">4. Вычислите: </w:t>
      </w:r>
      <w:r w:rsidRPr="0094703E">
        <w:rPr>
          <w:rFonts w:ascii="Times New Roman" w:hAnsi="Times New Roman" w:cs="Times New Roman"/>
          <w:lang w:val="en-US"/>
        </w:rPr>
        <w:t>cos</w:t>
      </w:r>
      <w:r w:rsidRPr="0094703E">
        <w:rPr>
          <w:rFonts w:ascii="Times New Roman" w:hAnsi="Times New Roman" w:cs="Times New Roman"/>
        </w:rPr>
        <w:t xml:space="preserve"> 77</w:t>
      </w:r>
      <w:r w:rsidRPr="0094703E">
        <w:rPr>
          <w:rFonts w:ascii="Times New Roman" w:hAnsi="Times New Roman" w:cs="Times New Roman"/>
        </w:rPr>
        <w:sym w:font="Symbol" w:char="F0B0"/>
      </w:r>
      <w:r w:rsidRPr="0094703E">
        <w:rPr>
          <w:rFonts w:ascii="Times New Roman" w:hAnsi="Times New Roman" w:cs="Times New Roman"/>
        </w:rPr>
        <w:t xml:space="preserve"> </w:t>
      </w:r>
      <w:r w:rsidRPr="0094703E">
        <w:rPr>
          <w:rFonts w:ascii="Times New Roman" w:hAnsi="Times New Roman" w:cs="Times New Roman"/>
          <w:lang w:val="en-US"/>
        </w:rPr>
        <w:t>cos</w:t>
      </w:r>
      <w:r w:rsidRPr="0094703E">
        <w:rPr>
          <w:rFonts w:ascii="Times New Roman" w:hAnsi="Times New Roman" w:cs="Times New Roman"/>
        </w:rPr>
        <w:t xml:space="preserve"> 32</w:t>
      </w:r>
      <w:r w:rsidRPr="0094703E">
        <w:rPr>
          <w:rFonts w:ascii="Times New Roman" w:hAnsi="Times New Roman" w:cs="Times New Roman"/>
        </w:rPr>
        <w:sym w:font="Symbol" w:char="F0B0"/>
      </w:r>
      <w:r w:rsidRPr="0094703E">
        <w:rPr>
          <w:rFonts w:ascii="Times New Roman" w:hAnsi="Times New Roman" w:cs="Times New Roman"/>
        </w:rPr>
        <w:t xml:space="preserve"> </w:t>
      </w:r>
      <w:r w:rsidRPr="0094703E">
        <w:rPr>
          <w:rFonts w:ascii="Times New Roman" w:hAnsi="Times New Roman" w:cs="Times New Roman"/>
        </w:rPr>
        <w:sym w:font="Symbol" w:char="F02B"/>
      </w:r>
      <w:r w:rsidRPr="0094703E">
        <w:rPr>
          <w:rFonts w:ascii="Times New Roman" w:hAnsi="Times New Roman" w:cs="Times New Roman"/>
        </w:rPr>
        <w:t xml:space="preserve"> </w:t>
      </w:r>
      <w:r w:rsidRPr="0094703E">
        <w:rPr>
          <w:rFonts w:ascii="Times New Roman" w:hAnsi="Times New Roman" w:cs="Times New Roman"/>
          <w:lang w:val="en-US"/>
        </w:rPr>
        <w:t>sin</w:t>
      </w:r>
      <w:r w:rsidRPr="0094703E">
        <w:rPr>
          <w:rFonts w:ascii="Times New Roman" w:hAnsi="Times New Roman" w:cs="Times New Roman"/>
        </w:rPr>
        <w:t xml:space="preserve"> 32</w:t>
      </w:r>
      <w:r w:rsidRPr="0094703E">
        <w:rPr>
          <w:rFonts w:ascii="Times New Roman" w:hAnsi="Times New Roman" w:cs="Times New Roman"/>
        </w:rPr>
        <w:sym w:font="Symbol" w:char="F0B0"/>
      </w:r>
      <w:r w:rsidRPr="0094703E">
        <w:rPr>
          <w:rFonts w:ascii="Times New Roman" w:hAnsi="Times New Roman" w:cs="Times New Roman"/>
        </w:rPr>
        <w:t xml:space="preserve"> </w:t>
      </w:r>
      <w:r w:rsidRPr="0094703E">
        <w:rPr>
          <w:rFonts w:ascii="Times New Roman" w:hAnsi="Times New Roman" w:cs="Times New Roman"/>
          <w:lang w:val="en-US"/>
        </w:rPr>
        <w:t>sin</w:t>
      </w:r>
      <w:r w:rsidRPr="0094703E">
        <w:rPr>
          <w:rFonts w:ascii="Times New Roman" w:hAnsi="Times New Roman" w:cs="Times New Roman"/>
        </w:rPr>
        <w:t xml:space="preserve"> 77</w:t>
      </w:r>
      <w:r w:rsidRPr="0094703E">
        <w:rPr>
          <w:rFonts w:ascii="Times New Roman" w:hAnsi="Times New Roman" w:cs="Times New Roman"/>
        </w:rPr>
        <w:sym w:font="Symbol" w:char="F0B0"/>
      </w:r>
    </w:p>
    <w:p w:rsidR="0082740B" w:rsidRPr="0094703E" w:rsidRDefault="000D7CB6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5. Найдите</w:t>
      </w:r>
      <w:r w:rsidR="0082740B" w:rsidRPr="0094703E">
        <w:rPr>
          <w:rFonts w:ascii="Times New Roman" w:hAnsi="Times New Roman" w:cs="Times New Roman"/>
        </w:rPr>
        <w:t xml:space="preserve"> косинус α,</w:t>
      </w:r>
      <w:r w:rsidRPr="0094703E">
        <w:rPr>
          <w:rFonts w:ascii="Times New Roman" w:hAnsi="Times New Roman" w:cs="Times New Roman"/>
        </w:rPr>
        <w:t xml:space="preserve"> если </w:t>
      </w:r>
      <w:r w:rsidR="0082740B" w:rsidRPr="0094703E">
        <w:rPr>
          <w:rFonts w:ascii="Times New Roman" w:hAnsi="Times New Roman" w:cs="Times New Roman"/>
        </w:rPr>
        <w:t>синус α равен…</w:t>
      </w:r>
      <w:r w:rsidRPr="0094703E">
        <w:rPr>
          <w:rFonts w:ascii="Times New Roman" w:hAnsi="Times New Roman" w:cs="Times New Roman"/>
        </w:rPr>
        <w:t xml:space="preserve"> </w:t>
      </w:r>
    </w:p>
    <w:p w:rsidR="0094703E" w:rsidRPr="0094703E" w:rsidRDefault="000D7CB6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 xml:space="preserve">6. Решите уравнение 2cos x </w:t>
      </w:r>
      <w:r w:rsidRPr="0094703E">
        <w:rPr>
          <w:rFonts w:ascii="Times New Roman" w:hAnsi="Times New Roman" w:cs="Times New Roman"/>
        </w:rPr>
        <w:sym w:font="Symbol" w:char="F02D"/>
      </w:r>
      <w:r w:rsidRPr="0094703E">
        <w:rPr>
          <w:rFonts w:ascii="Times New Roman" w:hAnsi="Times New Roman" w:cs="Times New Roman"/>
        </w:rPr>
        <w:t>1</w:t>
      </w:r>
      <w:r w:rsidRPr="0094703E">
        <w:rPr>
          <w:rFonts w:ascii="Times New Roman" w:hAnsi="Times New Roman" w:cs="Times New Roman"/>
        </w:rPr>
        <w:sym w:font="Symbol" w:char="F03D"/>
      </w:r>
      <w:r w:rsidRPr="0094703E">
        <w:rPr>
          <w:rFonts w:ascii="Times New Roman" w:hAnsi="Times New Roman" w:cs="Times New Roman"/>
        </w:rPr>
        <w:t xml:space="preserve"> 0</w:t>
      </w:r>
      <w:r w:rsidR="0094703E" w:rsidRPr="0094703E">
        <w:rPr>
          <w:rFonts w:ascii="Times New Roman" w:hAnsi="Times New Roman" w:cs="Times New Roman"/>
        </w:rPr>
        <w:t>;</w:t>
      </w:r>
    </w:p>
    <w:p w:rsidR="0094703E" w:rsidRPr="0094703E" w:rsidRDefault="000D7CB6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 xml:space="preserve">  7. </w:t>
      </w:r>
      <w:r w:rsidR="0094703E" w:rsidRPr="0094703E">
        <w:rPr>
          <w:rFonts w:ascii="Times New Roman" w:hAnsi="Times New Roman" w:cs="Times New Roman"/>
        </w:rPr>
        <w:t>а) Решите уравнение 6сos2x - 7сosx – 5=0;</w:t>
      </w:r>
    </w:p>
    <w:p w:rsidR="0082740B" w:rsidRPr="0094703E" w:rsidRDefault="0094703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 xml:space="preserve"> б) Укажите корни, принадлежащие отрезку [-π; 2π]</w:t>
      </w:r>
    </w:p>
    <w:p w:rsidR="0082740B" w:rsidRPr="0094703E" w:rsidRDefault="000D7CB6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 xml:space="preserve">  8. </w:t>
      </w:r>
      <w:r w:rsidR="0082740B" w:rsidRPr="0094703E">
        <w:rPr>
          <w:rFonts w:ascii="Times New Roman" w:hAnsi="Times New Roman" w:cs="Times New Roman"/>
        </w:rPr>
        <w:t>Графически решите уравнение 2sinπx = | x | + | x − 2|.</w:t>
      </w:r>
    </w:p>
    <w:p w:rsidR="0094703E" w:rsidRPr="0094703E" w:rsidRDefault="0094703E" w:rsidP="00505CDE">
      <w:pPr>
        <w:rPr>
          <w:rFonts w:ascii="Times New Roman" w:hAnsi="Times New Roman" w:cs="Times New Roman"/>
        </w:rPr>
      </w:pPr>
    </w:p>
    <w:p w:rsidR="0094703E" w:rsidRPr="0094703E" w:rsidRDefault="0094703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  <w:b/>
        </w:rPr>
        <w:t>Отметка «5»-</w:t>
      </w:r>
      <w:r w:rsidRPr="0094703E">
        <w:rPr>
          <w:rFonts w:ascii="Times New Roman" w:hAnsi="Times New Roman" w:cs="Times New Roman"/>
        </w:rPr>
        <w:t xml:space="preserve"> если выполнены все задания базового уровня</w:t>
      </w:r>
      <w:r>
        <w:rPr>
          <w:rFonts w:ascii="Times New Roman" w:hAnsi="Times New Roman" w:cs="Times New Roman"/>
        </w:rPr>
        <w:t>(1-6)</w:t>
      </w:r>
      <w:r w:rsidRPr="0094703E">
        <w:rPr>
          <w:rFonts w:ascii="Times New Roman" w:hAnsi="Times New Roman" w:cs="Times New Roman"/>
        </w:rPr>
        <w:t xml:space="preserve"> и повышенного уровня</w:t>
      </w:r>
      <w:r>
        <w:rPr>
          <w:rFonts w:ascii="Times New Roman" w:hAnsi="Times New Roman" w:cs="Times New Roman"/>
        </w:rPr>
        <w:t>(7-8)</w:t>
      </w:r>
      <w:r w:rsidRPr="0094703E">
        <w:rPr>
          <w:rFonts w:ascii="Times New Roman" w:hAnsi="Times New Roman" w:cs="Times New Roman"/>
        </w:rPr>
        <w:t xml:space="preserve">. </w:t>
      </w:r>
    </w:p>
    <w:p w:rsidR="0094703E" w:rsidRPr="0094703E" w:rsidRDefault="0094703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  <w:b/>
        </w:rPr>
        <w:t>Отметка «4»-</w:t>
      </w:r>
      <w:r w:rsidRPr="0094703E">
        <w:rPr>
          <w:rFonts w:ascii="Times New Roman" w:hAnsi="Times New Roman" w:cs="Times New Roman"/>
        </w:rPr>
        <w:t xml:space="preserve"> если выполнены все задания базового уровня и повышенного уровня с одной ошибкой</w:t>
      </w:r>
      <w:proofErr w:type="gramStart"/>
      <w:r w:rsidRPr="0094703E">
        <w:rPr>
          <w:rFonts w:ascii="Times New Roman" w:hAnsi="Times New Roman" w:cs="Times New Roman"/>
        </w:rPr>
        <w:t xml:space="preserve"> .</w:t>
      </w:r>
      <w:proofErr w:type="gramEnd"/>
    </w:p>
    <w:p w:rsidR="0094703E" w:rsidRPr="0094703E" w:rsidRDefault="0094703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 xml:space="preserve"> </w:t>
      </w:r>
      <w:r w:rsidRPr="0094703E">
        <w:rPr>
          <w:rFonts w:ascii="Times New Roman" w:hAnsi="Times New Roman" w:cs="Times New Roman"/>
          <w:b/>
        </w:rPr>
        <w:t>Отметка «3»-</w:t>
      </w:r>
      <w:r w:rsidRPr="0094703E">
        <w:rPr>
          <w:rFonts w:ascii="Times New Roman" w:hAnsi="Times New Roman" w:cs="Times New Roman"/>
        </w:rPr>
        <w:t xml:space="preserve"> если выполнены все задания базового уровня.</w:t>
      </w:r>
    </w:p>
    <w:p w:rsidR="0094703E" w:rsidRPr="0094703E" w:rsidRDefault="0094703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 xml:space="preserve"> </w:t>
      </w:r>
      <w:r w:rsidRPr="0094703E">
        <w:rPr>
          <w:rFonts w:ascii="Times New Roman" w:hAnsi="Times New Roman" w:cs="Times New Roman"/>
          <w:b/>
        </w:rPr>
        <w:t>Отметка «2»-</w:t>
      </w:r>
      <w:r w:rsidRPr="0094703E">
        <w:rPr>
          <w:rFonts w:ascii="Times New Roman" w:hAnsi="Times New Roman" w:cs="Times New Roman"/>
        </w:rPr>
        <w:t xml:space="preserve"> ставится</w:t>
      </w:r>
      <w:r>
        <w:rPr>
          <w:rFonts w:ascii="Times New Roman" w:hAnsi="Times New Roman" w:cs="Times New Roman"/>
        </w:rPr>
        <w:t>,</w:t>
      </w:r>
      <w:r w:rsidRPr="0094703E">
        <w:rPr>
          <w:rFonts w:ascii="Times New Roman" w:hAnsi="Times New Roman" w:cs="Times New Roman"/>
        </w:rPr>
        <w:t xml:space="preserve"> если решение задач не соответствует ни одному из критериев, перечисленных выше. </w:t>
      </w:r>
    </w:p>
    <w:p w:rsidR="00505CDE" w:rsidRPr="0094703E" w:rsidRDefault="00505CDE" w:rsidP="00505CDE">
      <w:pPr>
        <w:rPr>
          <w:rFonts w:ascii="Times New Roman" w:hAnsi="Times New Roman" w:cs="Times New Roman"/>
          <w:b/>
        </w:rPr>
      </w:pPr>
      <w:r w:rsidRPr="0094703E">
        <w:rPr>
          <w:rFonts w:ascii="Times New Roman" w:hAnsi="Times New Roman" w:cs="Times New Roman"/>
          <w:b/>
        </w:rPr>
        <w:t xml:space="preserve">Итоговая </w:t>
      </w:r>
      <w:r w:rsidR="000D7CB6" w:rsidRPr="0094703E">
        <w:rPr>
          <w:rFonts w:ascii="Times New Roman" w:hAnsi="Times New Roman" w:cs="Times New Roman"/>
          <w:b/>
        </w:rPr>
        <w:t>контрольная работа</w:t>
      </w:r>
      <w:r w:rsidRPr="0094703E">
        <w:rPr>
          <w:rFonts w:ascii="Times New Roman" w:hAnsi="Times New Roman" w:cs="Times New Roman"/>
          <w:b/>
        </w:rPr>
        <w:t xml:space="preserve"> по геометрии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1 вариант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1. Основанием пирамиды MABCD является квадрат ABCD, ребро MD перпендикулярно к плоскости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основания, AD = DM = a. Найдите площадь поверхности пирамиды.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2.Основанием прямого параллелепипеда ABCDA1B1C1D1 является параллелограмм ABCD, стороны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 xml:space="preserve">которого </w:t>
      </w:r>
      <w:proofErr w:type="gramStart"/>
      <w:r w:rsidRPr="0094703E">
        <w:rPr>
          <w:rFonts w:ascii="Times New Roman" w:hAnsi="Times New Roman" w:cs="Times New Roman"/>
        </w:rPr>
        <w:t>равны</w:t>
      </w:r>
      <w:proofErr w:type="gramEnd"/>
      <w:r w:rsidRPr="0094703E">
        <w:rPr>
          <w:rFonts w:ascii="Times New Roman" w:hAnsi="Times New Roman" w:cs="Times New Roman"/>
        </w:rPr>
        <w:t xml:space="preserve"> a и 2а, острый угол равен 45°. Высота параллелепипеда равна меньшей высоте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параллелограмма. Найдите: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а) меньшую высоту параллелограмма;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б) угол между плоскостью АВС</w:t>
      </w:r>
      <w:proofErr w:type="gramStart"/>
      <w:r w:rsidRPr="0094703E">
        <w:rPr>
          <w:rFonts w:ascii="Times New Roman" w:hAnsi="Times New Roman" w:cs="Times New Roman"/>
        </w:rPr>
        <w:t>1</w:t>
      </w:r>
      <w:proofErr w:type="gramEnd"/>
      <w:r w:rsidRPr="0094703E">
        <w:rPr>
          <w:rFonts w:ascii="Times New Roman" w:hAnsi="Times New Roman" w:cs="Times New Roman"/>
        </w:rPr>
        <w:t xml:space="preserve"> и плоскостью основания;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в) площадь боковой поверхности параллелепипеда;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2 вариант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lastRenderedPageBreak/>
        <w:t>1. Основанием пирамиды DABC является правильный треугольник АВС, сторона которого равна а.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 xml:space="preserve">Ребро DA перпендикулярно к плоскости АВС, а плоскость DBC составляет с плоскостью АВС угол </w:t>
      </w:r>
      <w:proofErr w:type="gramStart"/>
      <w:r w:rsidRPr="0094703E">
        <w:rPr>
          <w:rFonts w:ascii="Times New Roman" w:hAnsi="Times New Roman" w:cs="Times New Roman"/>
        </w:rPr>
        <w:t>в</w:t>
      </w:r>
      <w:proofErr w:type="gramEnd"/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30°. Найдите площадь боковой поверхности пирамиды.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2. Основанием прямого параллелепипеда ABCDA1B1C1D1 является ромб ABCD, сторона которого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равна а и угол равен 60°. Плоскость AD1C1 составляет с плоскостью основания угол в 60°.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Найдите: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а) высоту ромба;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б) высоту параллелепипеда;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в) площадь боковой поверхности параллелепипеда.</w:t>
      </w:r>
    </w:p>
    <w:p w:rsidR="0094703E" w:rsidRPr="0094703E" w:rsidRDefault="0094703E" w:rsidP="00505CDE">
      <w:pPr>
        <w:rPr>
          <w:rFonts w:ascii="Times New Roman" w:hAnsi="Times New Roman" w:cs="Times New Roman"/>
        </w:rPr>
      </w:pP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>Контрольная работа состоит из 2 заданий базового и повышенного уровня.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</w:rPr>
        <w:t xml:space="preserve"> </w:t>
      </w:r>
      <w:r w:rsidRPr="0094703E">
        <w:rPr>
          <w:rFonts w:ascii="Times New Roman" w:hAnsi="Times New Roman" w:cs="Times New Roman"/>
          <w:b/>
        </w:rPr>
        <w:t>• Оценка «3»</w:t>
      </w:r>
      <w:r w:rsidRPr="0094703E">
        <w:rPr>
          <w:rFonts w:ascii="Times New Roman" w:hAnsi="Times New Roman" w:cs="Times New Roman"/>
        </w:rPr>
        <w:t xml:space="preserve"> ставится, если правильно выполнены задания только базового уровня</w:t>
      </w:r>
      <w:proofErr w:type="gramStart"/>
      <w:r w:rsidRPr="0094703E">
        <w:rPr>
          <w:rFonts w:ascii="Times New Roman" w:hAnsi="Times New Roman" w:cs="Times New Roman"/>
        </w:rPr>
        <w:t xml:space="preserve"> .</w:t>
      </w:r>
      <w:proofErr w:type="gramEnd"/>
      <w:r w:rsidRPr="0094703E">
        <w:rPr>
          <w:rFonts w:ascii="Times New Roman" w:hAnsi="Times New Roman" w:cs="Times New Roman"/>
        </w:rPr>
        <w:t xml:space="preserve"> </w:t>
      </w:r>
    </w:p>
    <w:p w:rsidR="00505CDE" w:rsidRPr="0094703E" w:rsidRDefault="00505CDE" w:rsidP="00505CDE">
      <w:pPr>
        <w:rPr>
          <w:rFonts w:ascii="Times New Roman" w:hAnsi="Times New Roman" w:cs="Times New Roman"/>
          <w:b/>
        </w:rPr>
      </w:pPr>
      <w:r w:rsidRPr="0094703E">
        <w:rPr>
          <w:rFonts w:ascii="Times New Roman" w:hAnsi="Times New Roman" w:cs="Times New Roman"/>
        </w:rPr>
        <w:t xml:space="preserve">• </w:t>
      </w:r>
      <w:r w:rsidRPr="0094703E">
        <w:rPr>
          <w:rFonts w:ascii="Times New Roman" w:hAnsi="Times New Roman" w:cs="Times New Roman"/>
          <w:b/>
        </w:rPr>
        <w:t>Оценка «4»</w:t>
      </w:r>
      <w:r w:rsidRPr="0094703E">
        <w:rPr>
          <w:rFonts w:ascii="Times New Roman" w:hAnsi="Times New Roman" w:cs="Times New Roman"/>
        </w:rPr>
        <w:t xml:space="preserve"> ставится, если решены № 2аб, но при правильном ответе решение недостаточно </w:t>
      </w:r>
      <w:r w:rsidRPr="0094703E">
        <w:rPr>
          <w:rFonts w:ascii="Times New Roman" w:hAnsi="Times New Roman" w:cs="Times New Roman"/>
          <w:b/>
        </w:rPr>
        <w:t xml:space="preserve">обосновано. 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  <w:b/>
        </w:rPr>
        <w:t>• Оценка «5»</w:t>
      </w:r>
      <w:r w:rsidRPr="0094703E">
        <w:rPr>
          <w:rFonts w:ascii="Times New Roman" w:hAnsi="Times New Roman" w:cs="Times New Roman"/>
        </w:rPr>
        <w:t xml:space="preserve"> ставится если правильно выбраны способы решения всех задач, само решение сопровождается необходимыми объяснениями, </w:t>
      </w:r>
      <w:proofErr w:type="gramStart"/>
      <w:r w:rsidRPr="0094703E">
        <w:rPr>
          <w:rFonts w:ascii="Times New Roman" w:hAnsi="Times New Roman" w:cs="Times New Roman"/>
        </w:rPr>
        <w:t>верно</w:t>
      </w:r>
      <w:proofErr w:type="gramEnd"/>
      <w:r w:rsidRPr="0094703E">
        <w:rPr>
          <w:rFonts w:ascii="Times New Roman" w:hAnsi="Times New Roman" w:cs="Times New Roman"/>
        </w:rPr>
        <w:t xml:space="preserve"> выполнены необходимые вычисления и преобразования, получен верный ответ, последовательно и аккуратно записано решение.</w:t>
      </w:r>
    </w:p>
    <w:p w:rsidR="00505CDE" w:rsidRPr="0094703E" w:rsidRDefault="00505CDE" w:rsidP="00505CDE">
      <w:pPr>
        <w:rPr>
          <w:rFonts w:ascii="Times New Roman" w:hAnsi="Times New Roman" w:cs="Times New Roman"/>
        </w:rPr>
      </w:pPr>
      <w:r w:rsidRPr="0094703E">
        <w:rPr>
          <w:rFonts w:ascii="Times New Roman" w:hAnsi="Times New Roman" w:cs="Times New Roman"/>
          <w:b/>
        </w:rPr>
        <w:t xml:space="preserve"> Оценка «2»</w:t>
      </w:r>
      <w:r w:rsidRPr="0094703E">
        <w:rPr>
          <w:rFonts w:ascii="Times New Roman" w:hAnsi="Times New Roman" w:cs="Times New Roman"/>
        </w:rPr>
        <w:t xml:space="preserve"> ставится если решение задач не соответствует ни одному из критериев, перечисленных выше</w:t>
      </w:r>
      <w:proofErr w:type="gramStart"/>
      <w:r w:rsidRPr="0094703E">
        <w:rPr>
          <w:rFonts w:ascii="Times New Roman" w:hAnsi="Times New Roman" w:cs="Times New Roman"/>
        </w:rPr>
        <w:t xml:space="preserve"> .</w:t>
      </w:r>
      <w:proofErr w:type="gramEnd"/>
    </w:p>
    <w:p w:rsidR="00505CDE" w:rsidRPr="0094703E" w:rsidRDefault="00505CDE" w:rsidP="00505CDE">
      <w:pPr>
        <w:rPr>
          <w:rFonts w:ascii="Times New Roman" w:hAnsi="Times New Roman" w:cs="Times New Roman"/>
          <w:b/>
        </w:rPr>
      </w:pPr>
    </w:p>
    <w:sectPr w:rsidR="00505CDE" w:rsidRPr="0094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16978"/>
    <w:multiLevelType w:val="hybridMultilevel"/>
    <w:tmpl w:val="F4D4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BA"/>
    <w:rsid w:val="000D7CB6"/>
    <w:rsid w:val="00505CDE"/>
    <w:rsid w:val="0082740B"/>
    <w:rsid w:val="0094703E"/>
    <w:rsid w:val="00A57D95"/>
    <w:rsid w:val="00DA1ABA"/>
    <w:rsid w:val="00F2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2023-10-08T15:29:00Z</dcterms:created>
  <dcterms:modified xsi:type="dcterms:W3CDTF">2023-10-08T16:38:00Z</dcterms:modified>
</cp:coreProperties>
</file>